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41B" w:rsidRPr="004949DE" w:rsidRDefault="00E7741B">
      <w:pPr>
        <w:rPr>
          <w:lang w:val="ka-GE"/>
        </w:rPr>
      </w:pPr>
    </w:p>
    <w:p w:rsidR="00E7741B" w:rsidRDefault="00E7741B"/>
    <w:p w:rsidR="00E7741B" w:rsidRDefault="00E7741B" w:rsidP="004D111F">
      <w:pPr>
        <w:jc w:val="center"/>
      </w:pPr>
      <w:r w:rsidRPr="00E7741B">
        <w:rPr>
          <w:noProof/>
          <w:lang w:val="en-GB" w:eastAsia="en-GB"/>
        </w:rPr>
        <w:drawing>
          <wp:inline distT="0" distB="0" distL="0" distR="0">
            <wp:extent cx="2522080" cy="2496065"/>
            <wp:effectExtent l="19050" t="0" r="0" b="0"/>
            <wp:docPr id="1" name="Picture 1" descr="C:\Users\Paata.Gobejishvili\AppData\Local\Microsoft\Windows\INetCache\Content.MSO\16F9BBE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ata.Gobejishvili\AppData\Local\Microsoft\Windows\INetCache\Content.MSO\16F9BBE5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646" cy="249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1B" w:rsidRDefault="00E7741B"/>
    <w:p w:rsidR="00E7741B" w:rsidRDefault="00E7741B"/>
    <w:p w:rsidR="00E7741B" w:rsidRDefault="00E7741B"/>
    <w:p w:rsidR="00E7741B" w:rsidRDefault="00E7741B" w:rsidP="00E7741B">
      <w:pPr>
        <w:jc w:val="center"/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</w:pPr>
      <w:r>
        <w:rPr>
          <w:rStyle w:val="a7"/>
          <w:rFonts w:ascii="Sylfaen" w:hAnsi="Sylfaen" w:cs="Sylfaen"/>
          <w:color w:val="000000" w:themeColor="text1"/>
          <w:sz w:val="32"/>
          <w:szCs w:val="18"/>
          <w:lang w:val="ka-GE"/>
        </w:rPr>
        <w:t xml:space="preserve">ქობულეთის </w:t>
      </w:r>
      <w:r w:rsidRPr="009718ED">
        <w:rPr>
          <w:rStyle w:val="a7"/>
          <w:rFonts w:ascii="Sylfaen" w:hAnsi="Sylfaen" w:cs="Sylfaen"/>
          <w:color w:val="000000" w:themeColor="text1"/>
          <w:sz w:val="32"/>
          <w:szCs w:val="18"/>
          <w:lang w:val="ka-GE"/>
        </w:rPr>
        <w:t>მუნიციპალიტეტის</w:t>
      </w: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>მიერ დაფუძნებული იურიდიული პირების ბიუჯეტების დანართი</w:t>
      </w:r>
    </w:p>
    <w:p w:rsidR="00E7741B" w:rsidRPr="009718ED" w:rsidRDefault="00E7741B" w:rsidP="00E7741B">
      <w:pPr>
        <w:jc w:val="center"/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</w:pP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 xml:space="preserve"> 202</w:t>
      </w:r>
      <w:r w:rsidR="00591C9B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>6</w:t>
      </w:r>
      <w:r w:rsidRPr="009718ED">
        <w:rPr>
          <w:rStyle w:val="a7"/>
          <w:rFonts w:ascii="Sylfaen" w:hAnsi="Sylfaen"/>
          <w:color w:val="000000" w:themeColor="text1"/>
          <w:sz w:val="32"/>
          <w:szCs w:val="18"/>
          <w:lang w:val="ka-GE"/>
        </w:rPr>
        <w:t xml:space="preserve"> წლის ბიუჯეტისათვის</w:t>
      </w:r>
    </w:p>
    <w:p w:rsidR="00E7741B" w:rsidRDefault="00E7741B"/>
    <w:p w:rsidR="00E7741B" w:rsidRDefault="00E7741B"/>
    <w:p w:rsidR="00E7741B" w:rsidRDefault="00E7741B"/>
    <w:p w:rsidR="00E7741B" w:rsidRDefault="00E7741B"/>
    <w:p w:rsidR="00E7741B" w:rsidRDefault="00E7741B"/>
    <w:p w:rsidR="00E7741B" w:rsidRPr="00EA4288" w:rsidRDefault="00E7741B">
      <w:pPr>
        <w:rPr>
          <w:lang w:val="en-GB"/>
        </w:rPr>
      </w:pPr>
    </w:p>
    <w:p w:rsidR="00E7741B" w:rsidRDefault="00E7741B"/>
    <w:p w:rsidR="00E7741B" w:rsidRDefault="00E7741B"/>
    <w:p w:rsidR="00B50FD8" w:rsidRDefault="00B50FD8"/>
    <w:p w:rsidR="00E7741B" w:rsidRDefault="00E7741B">
      <w:pPr>
        <w:rPr>
          <w:lang w:val="ka-GE"/>
        </w:rPr>
      </w:pPr>
    </w:p>
    <w:tbl>
      <w:tblPr>
        <w:tblW w:w="5385" w:type="pct"/>
        <w:tblLayout w:type="fixed"/>
        <w:tblLook w:val="04A0"/>
      </w:tblPr>
      <w:tblGrid>
        <w:gridCol w:w="3509"/>
        <w:gridCol w:w="1561"/>
        <w:gridCol w:w="161"/>
        <w:gridCol w:w="99"/>
        <w:gridCol w:w="1299"/>
        <w:gridCol w:w="1141"/>
        <w:gridCol w:w="270"/>
        <w:gridCol w:w="837"/>
        <w:gridCol w:w="27"/>
        <w:gridCol w:w="334"/>
        <w:gridCol w:w="1075"/>
      </w:tblGrid>
      <w:tr w:rsidR="00B50FD8" w:rsidRPr="008C2CC1" w:rsidTr="007028CA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50FD8" w:rsidRPr="008C2CC1" w:rsidRDefault="008C2CC1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  <w:lang w:val="ka-GE"/>
              </w:rPr>
              <w:lastRenderedPageBreak/>
              <w:t xml:space="preserve">ქობულეთის </w:t>
            </w:r>
            <w:r w:rsidR="00B50FD8" w:rsidRPr="008C2CC1">
              <w:rPr>
                <w:rFonts w:ascii="Sylfaen" w:eastAsia="Times New Roman" w:hAnsi="Sylfaen" w:cs="Calibri"/>
                <w:b/>
                <w:bCs/>
              </w:rPr>
              <w:t>მუნიციპალიტეტის ა(ა)იპ-ის</w:t>
            </w:r>
            <w:r w:rsidR="004C4A14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</w:rPr>
              <w:t>2026 წლის ბიუჯეტი</w:t>
            </w:r>
          </w:p>
        </w:tc>
      </w:tr>
      <w:tr w:rsidR="00B50FD8" w:rsidRPr="00E051BC" w:rsidTr="007028CA">
        <w:trPr>
          <w:trHeight w:val="300"/>
        </w:trPr>
        <w:tc>
          <w:tcPr>
            <w:tcW w:w="17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8C2CC1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32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D8" w:rsidRPr="008C2CC1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B50FD8" w:rsidRPr="00E051BC" w:rsidTr="005660C0">
        <w:trPr>
          <w:trHeight w:val="300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54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8C2CC1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B50FD8" w:rsidRPr="00E051BC" w:rsidTr="005660C0">
        <w:trPr>
          <w:trHeight w:val="605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7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FD8" w:rsidRPr="008C2CC1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8C2CC1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B50FD8" w:rsidRPr="00E051BC" w:rsidTr="005660C0">
        <w:trPr>
          <w:trHeight w:val="43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0FD8" w:rsidRPr="002401E2" w:rsidRDefault="002D4A0F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1 6</w:t>
            </w:r>
            <w:r w:rsidR="002401E2" w:rsidRPr="002401E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81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2D4A0F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1</w:t>
            </w:r>
            <w:r w:rsidR="00574319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2401E2" w:rsidRDefault="005B25F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1 </w:t>
            </w:r>
            <w:r w:rsidR="00826A8B" w:rsidRPr="00574319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5</w:t>
            </w:r>
            <w:r w:rsidR="002401E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55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highlight w:val="yellow"/>
              </w:rPr>
            </w:pPr>
            <w:r w:rsidRPr="00F656F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</w:tr>
      <w:tr w:rsidR="002401E2" w:rsidRPr="00E051BC" w:rsidTr="005660C0">
        <w:trPr>
          <w:trHeight w:val="53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401E2" w:rsidRPr="00F656FD" w:rsidRDefault="002401E2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01E2" w:rsidRPr="002401E2" w:rsidRDefault="002401E2" w:rsidP="00FE0F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</w:pP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5</w:t>
            </w: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855</w:t>
            </w: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651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01E2" w:rsidRPr="00FD6E3C" w:rsidRDefault="002401E2" w:rsidP="00FE0F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01E2" w:rsidRPr="00FD6E3C" w:rsidRDefault="002401E2" w:rsidP="00FE0FB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33 600 965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401E2" w:rsidRPr="00F656FD" w:rsidRDefault="002401E2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B50FD8" w:rsidRPr="00E051BC" w:rsidTr="005660C0">
        <w:trPr>
          <w:trHeight w:val="41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4C4A14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FD6E3C" w:rsidP="00032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D6E3C" w:rsidRDefault="00FD6E3C" w:rsidP="00826A8B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 w:rsidRPr="00FD6E3C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0A18B9" w:rsidRDefault="00B50FD8" w:rsidP="0003266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B50FD8" w:rsidP="000326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B50FD8" w:rsidRPr="00E051BC" w:rsidTr="005660C0">
        <w:trPr>
          <w:trHeight w:val="422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FD8" w:rsidRPr="00F656FD" w:rsidRDefault="00B50FD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47770F" w:rsidRDefault="002401E2" w:rsidP="00FF0E2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33 600 965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574319" w:rsidRDefault="00B50FD8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2401E2" w:rsidRDefault="002401E2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 w:rsidRP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33 600 965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FD8" w:rsidRPr="00F656FD" w:rsidRDefault="00B50FD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D6E3C" w:rsidRPr="00E051BC" w:rsidTr="005660C0">
        <w:trPr>
          <w:trHeight w:val="414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6E3C" w:rsidRPr="00F656FD" w:rsidRDefault="00FD6E3C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656FD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2401E2" w:rsidRDefault="00FD6E3C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</w:pP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3</w:t>
            </w:r>
            <w:r w:rsidR="002401E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5</w:t>
            </w: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855</w:t>
            </w:r>
            <w:r w:rsidRPr="00FD6E3C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651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D6E3C" w:rsidRDefault="00FD6E3C" w:rsidP="007E6AE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  <w:t>2 254 686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D6E3C" w:rsidRDefault="002401E2" w:rsidP="007E6AE9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  <w:lang w:val="en-GB"/>
              </w:rPr>
              <w:t>33 600 965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D6E3C" w:rsidRPr="00F656FD" w:rsidRDefault="00FD6E3C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F656FD" w:rsidRPr="00E051BC" w:rsidTr="005660C0">
        <w:trPr>
          <w:trHeight w:val="407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FD" w:rsidRPr="00F656FD" w:rsidRDefault="004D111F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6FD" w:rsidRPr="002401E2" w:rsidRDefault="00CA454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2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1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326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828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591C9B" w:rsidRDefault="00CA454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1 4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81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0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86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2401E2" w:rsidRDefault="00CA454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9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845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7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42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F656FD" w:rsidRDefault="00F656F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F656FD" w:rsidRPr="00E051BC" w:rsidTr="005660C0">
        <w:trPr>
          <w:trHeight w:val="42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6FD" w:rsidRPr="00F656FD" w:rsidRDefault="004D111F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656FD" w:rsidRPr="002401E2" w:rsidRDefault="00CA454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3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515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6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DD7BD7" w:rsidRDefault="00CA454B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6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26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8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87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2401E2" w:rsidRDefault="00574319" w:rsidP="002401E2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2</w:t>
            </w: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CA454B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8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88</w:t>
            </w:r>
            <w:r w:rsidR="00CA454B"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 xml:space="preserve"> </w:t>
            </w:r>
            <w:r w:rsidR="002401E2">
              <w:rPr>
                <w:rFonts w:ascii="Sylfaen" w:eastAsia="Times New Roman" w:hAnsi="Sylfaen" w:cs="Arial"/>
                <w:bCs/>
                <w:sz w:val="20"/>
                <w:szCs w:val="20"/>
                <w:lang w:val="en-GB"/>
              </w:rPr>
              <w:t>723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6FD" w:rsidRPr="00F656FD" w:rsidRDefault="00F656F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176C5E" w:rsidRPr="00E051BC" w:rsidTr="005660C0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8F2EF2" w:rsidRDefault="00176C5E" w:rsidP="004A653A">
            <w:pPr>
              <w:spacing w:after="0" w:line="240" w:lineRule="auto"/>
              <w:ind w:right="-343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სოციალური უზრუნველყოფა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CA454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377 000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0A18B9" w:rsidRDefault="00574319" w:rsidP="00F656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7 000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CA454B" w:rsidRDefault="00CA454B" w:rsidP="00574319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F656FD" w:rsidRDefault="00176C5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176C5E" w:rsidRPr="00E051BC" w:rsidTr="005660C0">
        <w:trPr>
          <w:trHeight w:val="411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F656FD" w:rsidRDefault="00176C5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სხვა</w:t>
            </w:r>
            <w:r w:rsidR="0065062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923EDA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197 150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2D4A0F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42 450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574319" w:rsidRDefault="00CA454B" w:rsidP="00032661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154 700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176C5E" w:rsidRDefault="00176C5E" w:rsidP="008C2CC1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highlight w:val="yellow"/>
                <w:lang w:val="ka-GE"/>
              </w:rPr>
            </w:pPr>
          </w:p>
        </w:tc>
      </w:tr>
      <w:tr w:rsidR="00176C5E" w:rsidRPr="00E051BC" w:rsidTr="005660C0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6C5E" w:rsidRPr="00F656FD" w:rsidRDefault="00176C5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656FD">
              <w:rPr>
                <w:rFonts w:ascii="Sylfaen" w:eastAsia="Times New Roman" w:hAnsi="Sylfaen" w:cs="Calibri"/>
              </w:rPr>
              <w:t>არაფინანსური</w:t>
            </w:r>
            <w:r w:rsidR="004C4A1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აქტივების</w:t>
            </w:r>
            <w:r w:rsidR="004C4A14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F656FD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76C5E" w:rsidRPr="00DD7BD7" w:rsidRDefault="00CA454B" w:rsidP="00A373C7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439 063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DD7BD7" w:rsidRDefault="00CA454B" w:rsidP="004777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97 263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DD7BD7" w:rsidRDefault="00CA454B" w:rsidP="0047770F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Arial"/>
                <w:bCs/>
                <w:sz w:val="20"/>
                <w:szCs w:val="20"/>
                <w:lang w:val="ka-GE"/>
              </w:rPr>
              <w:t>341 800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C5E" w:rsidRPr="00F656FD" w:rsidRDefault="00176C5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</w:p>
        </w:tc>
      </w:tr>
      <w:tr w:rsidR="000A18B9" w:rsidRPr="00E051BC" w:rsidTr="005660C0">
        <w:trPr>
          <w:trHeight w:val="406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8B9" w:rsidRPr="00E051BC" w:rsidRDefault="000A18B9" w:rsidP="000A18B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0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18B9" w:rsidRPr="00E051BC" w:rsidRDefault="000A18B9" w:rsidP="000A18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E051BC" w:rsidRPr="00E051BC" w:rsidTr="007028CA">
        <w:trPr>
          <w:trHeight w:val="46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C2CC1" w:rsidRDefault="008C2CC1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E051BC" w:rsidRPr="00E051BC" w:rsidRDefault="00B8567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B8567B">
              <w:rPr>
                <w:rFonts w:ascii="Sylfaen" w:eastAsia="Times New Roman" w:hAnsi="Sylfaen" w:cs="Calibri"/>
                <w:b/>
                <w:bCs/>
              </w:rPr>
              <w:t>ა(ა)იპ  "ქობულეთის</w:t>
            </w:r>
            <w:r w:rsidR="004D111F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B8567B">
              <w:rPr>
                <w:rFonts w:ascii="Sylfaen" w:eastAsia="Times New Roman" w:hAnsi="Sylfaen" w:cs="Calibri"/>
                <w:b/>
                <w:bCs/>
              </w:rPr>
              <w:t>სოფლის</w:t>
            </w:r>
            <w:r w:rsidR="004D111F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B8567B">
              <w:rPr>
                <w:rFonts w:ascii="Sylfaen" w:eastAsia="Times New Roman" w:hAnsi="Sylfaen" w:cs="Calibri"/>
                <w:b/>
                <w:bCs/>
              </w:rPr>
              <w:t>წყალი "</w:t>
            </w:r>
            <w:r w:rsidR="00591C9B">
              <w:rPr>
                <w:rFonts w:ascii="Sylfaen" w:eastAsia="Times New Roman" w:hAnsi="Sylfaen" w:cs="Calibri"/>
                <w:b/>
                <w:bCs/>
              </w:rPr>
              <w:t>2026 წლის ბიუჯეტი</w:t>
            </w:r>
          </w:p>
        </w:tc>
      </w:tr>
      <w:tr w:rsidR="00E051BC" w:rsidRPr="00E051BC" w:rsidTr="007028CA">
        <w:trPr>
          <w:trHeight w:val="300"/>
        </w:trPr>
        <w:tc>
          <w:tcPr>
            <w:tcW w:w="17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32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1BC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E051BC" w:rsidRPr="00E051BC" w:rsidTr="007028CA">
        <w:trPr>
          <w:trHeight w:val="300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24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9968FF" w:rsidRPr="00E051BC" w:rsidTr="007028CA">
        <w:trPr>
          <w:trHeight w:val="757"/>
        </w:trPr>
        <w:tc>
          <w:tcPr>
            <w:tcW w:w="17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8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1BC" w:rsidRPr="00E051BC" w:rsidRDefault="00E051BC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1BC" w:rsidRPr="00E051BC" w:rsidRDefault="004D111F" w:rsidP="009F7EB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17441D" w:rsidRPr="00E051BC" w:rsidTr="007028CA">
        <w:trPr>
          <w:trHeight w:val="43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8C30F2" w:rsidRDefault="0017441D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51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91D3A" w:rsidRDefault="0017441D" w:rsidP="009173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8C30F2" w:rsidRDefault="0017441D" w:rsidP="0017441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Sylfaen" w:eastAsia="Times New Roman" w:hAnsi="Sylfaen" w:cs="Calibri"/>
                <w:b/>
                <w:color w:val="000000"/>
                <w:sz w:val="24"/>
                <w:szCs w:val="24"/>
                <w:lang w:val="ka-GE"/>
              </w:rPr>
              <w:t>51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221A2" w:rsidRDefault="0017441D" w:rsidP="00FE0FB9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2 719 720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221A2" w:rsidRDefault="0017441D" w:rsidP="00FE0FB9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2 719 720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FE0FB9">
            <w:pPr>
              <w:jc w:val="center"/>
            </w:pP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17441D" w:rsidRDefault="0017441D" w:rsidP="00FE0FB9">
            <w:pPr>
              <w:jc w:val="center"/>
              <w:rPr>
                <w:lang w:val="ka-GE"/>
              </w:rPr>
            </w:pPr>
            <w:r w:rsidRPr="0017441D">
              <w:rPr>
                <w:lang w:val="ka-GE"/>
              </w:rPr>
              <w:t>2 719 720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8C30F2" w:rsidRDefault="0017441D" w:rsidP="0091739A">
            <w:pPr>
              <w:spacing w:after="0" w:line="240" w:lineRule="auto"/>
              <w:jc w:val="center"/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17441D" w:rsidRDefault="0017441D" w:rsidP="00FE0FB9">
            <w:pPr>
              <w:jc w:val="center"/>
              <w:rPr>
                <w:lang w:val="ka-GE"/>
              </w:rPr>
            </w:pPr>
            <w:r w:rsidRPr="0017441D">
              <w:rPr>
                <w:lang w:val="ka-GE"/>
              </w:rPr>
              <w:t>2 719 720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221A2" w:rsidRDefault="0017441D" w:rsidP="00FE0FB9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2 719 720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B8567B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221A2" w:rsidRDefault="0017441D" w:rsidP="0017441D">
            <w:pPr>
              <w:jc w:val="center"/>
              <w:rPr>
                <w:b/>
                <w:lang w:val="ka-GE"/>
              </w:rPr>
            </w:pPr>
            <w:r>
              <w:rPr>
                <w:b/>
                <w:lang w:val="ka-GE"/>
              </w:rPr>
              <w:t>2 719 720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5B25FB" w:rsidRDefault="0017441D" w:rsidP="0091739A">
            <w:pPr>
              <w:jc w:val="center"/>
              <w:rPr>
                <w:b/>
                <w:lang w:val="ka-GE"/>
              </w:rPr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შრომის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ანაზღაურება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591C9B" w:rsidRDefault="0017441D" w:rsidP="00FE0F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1 391 027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591C9B" w:rsidRDefault="0017441D" w:rsidP="0017441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1 391 027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საქონელი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და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მომსახურება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2E5525" w:rsidRDefault="0017441D" w:rsidP="00FE0F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1 310 493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2E5525" w:rsidRDefault="0017441D" w:rsidP="0017441D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1 310 493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FB02DC" w:rsidRDefault="0017441D" w:rsidP="00FE0F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3 200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FB02DC" w:rsidRDefault="0017441D" w:rsidP="0091739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3 200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არაფინანსური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აქტივების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7F7035" w:rsidRDefault="0017441D" w:rsidP="00FE0FB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15 000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91739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7F7035" w:rsidRDefault="0017441D" w:rsidP="0091739A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15 000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Default="0017441D" w:rsidP="0091739A">
            <w:pPr>
              <w:jc w:val="center"/>
            </w:pPr>
          </w:p>
        </w:tc>
      </w:tr>
      <w:tr w:rsidR="0017441D" w:rsidRPr="00E051BC" w:rsidTr="007028CA">
        <w:trPr>
          <w:trHeight w:val="40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0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7028CA">
        <w:trPr>
          <w:trHeight w:val="612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7441D" w:rsidRPr="000C3509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lastRenderedPageBreak/>
              <w:t>შპს "ქობულეთის</w:t>
            </w:r>
            <w:r w:rsidRPr="000C3509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0C3509">
              <w:rPr>
                <w:rFonts w:ascii="Sylfaen" w:eastAsia="Times New Roman" w:hAnsi="Sylfaen" w:cs="Calibri"/>
                <w:b/>
                <w:bCs/>
              </w:rPr>
              <w:t>წყალი"</w:t>
            </w:r>
            <w:r w:rsidRPr="000C3509"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>2026 წლის ბიუჯეტი</w:t>
            </w:r>
          </w:p>
        </w:tc>
      </w:tr>
      <w:tr w:rsidR="0017441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0C3509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Pr="000C350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0C3509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17441D" w:rsidRPr="00E051BC" w:rsidTr="005660C0">
        <w:trPr>
          <w:trHeight w:val="55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0C3509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0C3509" w:rsidRDefault="0017441D" w:rsidP="00F75A5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9A445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122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C3509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C3509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30ED5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17441D" w:rsidP="00C278A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3 </w:t>
            </w:r>
            <w:r w:rsidR="00C278A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979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C278A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194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17441D" w:rsidP="00F421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17441D" w:rsidP="00C278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1 </w:t>
            </w:r>
            <w:r w:rsidR="00C278A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920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 w:rsidR="00C278A1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158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17441D" w:rsidP="00040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330ED5" w:rsidRDefault="0017441D" w:rsidP="002340D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A96D2D" w:rsidRDefault="0017441D" w:rsidP="00104C3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A96D2D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F4214B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F4214B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330ED5" w:rsidRDefault="00C278A1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1 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920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158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F4214B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C278A1" w:rsidRDefault="00C278A1" w:rsidP="0082738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1 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920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 w:rsidRPr="00C278A1"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158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F4214B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 w:rsidRPr="00F4214B"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30ED5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C278A1" w:rsidP="007E6AE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3 979 194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17441D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>2 069 036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C278A1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a-GE"/>
              </w:rPr>
            </w:pPr>
            <w:r w:rsidRPr="00330ED5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1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920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  <w:lang w:val="en-GB"/>
              </w:rPr>
              <w:t>158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17441D" w:rsidP="000402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a-GE"/>
              </w:rPr>
              <w:t>,</w:t>
            </w:r>
            <w:r w:rsidRPr="00330ED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შრომის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17441D" w:rsidP="00C278A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 xml:space="preserve">1 </w:t>
            </w:r>
            <w:r w:rsidR="00C278A1">
              <w:rPr>
                <w:rFonts w:eastAsia="Times New Roman" w:cs="Arial"/>
                <w:lang w:val="en-GB"/>
              </w:rPr>
              <w:t>559 018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F4214B" w:rsidRDefault="0017441D" w:rsidP="00C278A1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1 4</w:t>
            </w:r>
            <w:r w:rsidR="00C278A1">
              <w:rPr>
                <w:rFonts w:eastAsia="Times New Roman" w:cs="Arial"/>
                <w:lang w:val="en-GB"/>
              </w:rPr>
              <w:t>62 236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C278A1" w:rsidP="0014372A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96 782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ED5">
              <w:rPr>
                <w:rFonts w:ascii="Arial" w:eastAsia="Times New Roman" w:hAnsi="Arial" w:cs="Arial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30ED5">
              <w:rPr>
                <w:rFonts w:ascii="Sylfaen" w:eastAsia="Times New Roman" w:hAnsi="Sylfaen" w:cs="Calibri"/>
              </w:rPr>
              <w:t>საქონელი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და</w:t>
            </w:r>
            <w:r w:rsidRPr="00330ED5"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330ED5">
              <w:rPr>
                <w:rFonts w:ascii="Sylfaen" w:eastAsia="Times New Roman" w:hAnsi="Sylfaen" w:cs="Calibri"/>
              </w:rPr>
              <w:t>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17441D" w:rsidP="00C278A1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 xml:space="preserve">2 </w:t>
            </w:r>
            <w:r w:rsidR="00C278A1">
              <w:rPr>
                <w:rFonts w:eastAsia="Times New Roman" w:cs="Arial"/>
                <w:lang w:val="en-GB"/>
              </w:rPr>
              <w:t>389 676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C278A1" w:rsidRDefault="00C278A1" w:rsidP="000C3509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en-GB"/>
              </w:rPr>
              <w:t>566 300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30ED5" w:rsidRDefault="0017441D" w:rsidP="00A96D2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1 823 376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330ED5">
              <w:rPr>
                <w:rFonts w:ascii="Arial" w:eastAsia="Times New Roman" w:hAnsi="Arial" w:cs="Arial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სოციალური უზრუნველყოფა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7 000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0C350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7 000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6011B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330ED5" w:rsidRDefault="0017441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0C3509" w:rsidRDefault="0017441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23 500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0C3509" w:rsidRDefault="0017441D" w:rsidP="000C350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23 500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74269" w:rsidRDefault="0017441D" w:rsidP="001437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D1616F" w:rsidRDefault="0017441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5B25FB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არაფინანსური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აქტივების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0C3509" w:rsidRDefault="0017441D" w:rsidP="007E6AE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10 000</w:t>
            </w:r>
          </w:p>
        </w:tc>
        <w:tc>
          <w:tcPr>
            <w:tcW w:w="6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0C3509" w:rsidRDefault="0017441D" w:rsidP="00A96D2D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10 000</w:t>
            </w:r>
          </w:p>
        </w:tc>
        <w:tc>
          <w:tcPr>
            <w:tcW w:w="58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736EA2" w:rsidRDefault="0017441D" w:rsidP="0014372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D1616F" w:rsidRDefault="0017441D" w:rsidP="00E051BC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17441D" w:rsidRPr="00391D3A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1437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1437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1437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437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558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5582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391D3A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558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558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3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558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A5582A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441D" w:rsidRPr="00E051BC" w:rsidTr="007028CA">
        <w:trPr>
          <w:trHeight w:val="559"/>
        </w:trPr>
        <w:tc>
          <w:tcPr>
            <w:tcW w:w="5000" w:type="pct"/>
            <w:gridSpan w:val="11"/>
            <w:shd w:val="clear" w:color="000000" w:fill="FFFFFF"/>
            <w:vAlign w:val="center"/>
            <w:hideMark/>
          </w:tcPr>
          <w:p w:rsidR="0017441D" w:rsidRDefault="0017441D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tbl>
            <w:tblPr>
              <w:tblW w:w="9865" w:type="dxa"/>
              <w:tblInd w:w="96" w:type="dxa"/>
              <w:tblLayout w:type="fixed"/>
              <w:tblLook w:val="04A0"/>
            </w:tblPr>
            <w:tblGrid>
              <w:gridCol w:w="4563"/>
              <w:gridCol w:w="1400"/>
              <w:gridCol w:w="1171"/>
              <w:gridCol w:w="1600"/>
              <w:gridCol w:w="1131"/>
            </w:tblGrid>
            <w:tr w:rsidR="0017441D" w:rsidRPr="005278C5" w:rsidTr="004A653A">
              <w:trPr>
                <w:trHeight w:val="494"/>
              </w:trPr>
              <w:tc>
                <w:tcPr>
                  <w:tcW w:w="9865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Pr="005278C5" w:rsidRDefault="0017441D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E87D05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შპს ქობულეთის პროფილაქტიკური დეზინფექციის სადგური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2026 წლის ბიუჯეტი</w:t>
                  </w:r>
                </w:p>
              </w:tc>
            </w:tr>
            <w:tr w:rsidR="0017441D" w:rsidRPr="00E051BC" w:rsidTr="00D83F26">
              <w:trPr>
                <w:trHeight w:val="405"/>
              </w:trPr>
              <w:tc>
                <w:tcPr>
                  <w:tcW w:w="45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დასახელება</w:t>
                  </w:r>
                </w:p>
              </w:tc>
              <w:tc>
                <w:tcPr>
                  <w:tcW w:w="530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2026 წლის გეგმა</w:t>
                  </w:r>
                </w:p>
              </w:tc>
            </w:tr>
            <w:tr w:rsidR="0017441D" w:rsidRPr="00E051BC" w:rsidTr="00D83F26">
              <w:trPr>
                <w:trHeight w:val="405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სულ</w:t>
                  </w:r>
                </w:p>
              </w:tc>
              <w:tc>
                <w:tcPr>
                  <w:tcW w:w="390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მათ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შორის</w:t>
                  </w:r>
                </w:p>
              </w:tc>
            </w:tr>
            <w:tr w:rsidR="0017441D" w:rsidRPr="00E051BC" w:rsidTr="00D83F26">
              <w:trPr>
                <w:trHeight w:val="722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საკუთარი სახსრები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მუნიციპალური ბიუჯეტი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სახელმწიფო ბიუჯეტი</w:t>
                  </w:r>
                </w:p>
              </w:tc>
            </w:tr>
            <w:tr w:rsidR="0017441D" w:rsidRPr="00E051BC" w:rsidTr="00D83F26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რიცხოვნობა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9460EB" w:rsidRDefault="002B77A7" w:rsidP="009460EB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6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9460EB" w:rsidRDefault="0017441D" w:rsidP="009460EB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9460EB"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 4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7E7E46" w:rsidRDefault="002B77A7" w:rsidP="0004194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2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E051BC"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17441D" w:rsidRPr="00E051BC" w:rsidTr="00D83F26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შემოსულობები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9E2372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2B77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241 030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17441D" w:rsidP="009460E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2B77A7" w:rsidP="001E02D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194</w:t>
                  </w: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B77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17441D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სხვა შემოსავლები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C2481E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2481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C2481E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2481E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7E7E46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E051BC" w:rsidRDefault="0017441D" w:rsidP="00EA4F5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</w:rPr>
                  </w:pPr>
                </w:p>
              </w:tc>
            </w:tr>
            <w:tr w:rsidR="0017441D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 w:rsidRPr="00E051BC">
                    <w:rPr>
                      <w:rFonts w:ascii="Sylfaen" w:eastAsia="Times New Roman" w:hAnsi="Sylfaen" w:cs="Calibri"/>
                    </w:rPr>
                    <w:t>გრანტები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916C1A" w:rsidRDefault="002B77A7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194 780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916C1A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2B77A7" w:rsidRDefault="002B77A7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194 780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E051BC" w:rsidRDefault="0017441D" w:rsidP="00EA4F5C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</w:rPr>
                  </w:pPr>
                </w:p>
              </w:tc>
            </w:tr>
            <w:tr w:rsidR="0017441D" w:rsidRPr="00E051BC" w:rsidTr="006B2B79">
              <w:trPr>
                <w:trHeight w:val="462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997048" w:rsidRDefault="0017441D" w:rsidP="009970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97048">
                    <w:rPr>
                      <w:rFonts w:ascii="Sylfaen" w:eastAsia="Times New Roman" w:hAnsi="Sylfaen" w:cs="Calibri"/>
                      <w:b/>
                      <w:bCs/>
                    </w:rPr>
                    <w:t>გადასახდელები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17441D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212 410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17441D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46 250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2B77A7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2B77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194</w:t>
                  </w:r>
                  <w:r w:rsidR="0017441D" w:rsidRPr="009460E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2B77A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17441D" w:rsidRPr="00E051BC" w:rsidTr="00EA4F5C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შრომის ანაზღაურება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9E23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63 650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18 850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44 800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EA4F5C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441D" w:rsidRPr="00E051BC" w:rsidTr="00EA4F5C">
              <w:trPr>
                <w:trHeight w:val="560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საქონელი და მომსახურება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177 380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9460EB" w:rsidRDefault="0017441D" w:rsidP="009E237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9460EB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27 400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2B77A7" w:rsidRDefault="002B77A7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2B77A7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149 980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EA4F5C" w:rsidRDefault="0017441D" w:rsidP="00EA4F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441D" w:rsidRPr="00E051BC" w:rsidTr="006B2B79">
              <w:trPr>
                <w:trHeight w:val="568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</w:rPr>
                    <w:t>ნაშთის ცვლილება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33DFC" w:rsidRDefault="0017441D" w:rsidP="00E87D05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7E7E46" w:rsidRDefault="0017441D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E87D0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</w:tbl>
          <w:p w:rsidR="0017441D" w:rsidRDefault="0017441D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Default="0017441D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Default="0017441D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en-GB"/>
              </w:rPr>
            </w:pPr>
            <w:r w:rsidRPr="00623716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623716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623716">
              <w:rPr>
                <w:rFonts w:ascii="Sylfaen" w:eastAsia="Times New Roman" w:hAnsi="Sylfaen" w:cs="Calibri"/>
                <w:b/>
                <w:bCs/>
              </w:rPr>
              <w:t>სანდასუფთავება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  <w:p w:rsidR="0017441D" w:rsidRPr="007E7E46" w:rsidRDefault="0017441D" w:rsidP="00AF1C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en-GB"/>
              </w:rPr>
            </w:pPr>
          </w:p>
        </w:tc>
      </w:tr>
      <w:tr w:rsidR="0017441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0351E8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156" w:rsidRPr="00AB41AD" w:rsidRDefault="00F91156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34DD2">
              <w:rPr>
                <w:rFonts w:ascii="Sylfaen" w:eastAsia="Times New Roman" w:hAnsi="Sylfaen" w:cs="Calibri"/>
                <w:b/>
                <w:bCs/>
                <w:color w:val="000000"/>
              </w:rPr>
              <w:t>22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AB41AD" w:rsidRDefault="00F91156" w:rsidP="00AB41AD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F34DD2">
              <w:rPr>
                <w:rFonts w:ascii="Sylfaen" w:eastAsia="Times New Roman" w:hAnsi="Sylfaen" w:cs="Calibri"/>
                <w:b/>
                <w:bCs/>
                <w:color w:val="000000"/>
              </w:rPr>
              <w:t>22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E0FB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543</w:t>
            </w: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9115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543</w:t>
            </w: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AB41AD" w:rsidRDefault="00F91156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AB41AD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F91156" w:rsidRDefault="00F91156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156">
              <w:rPr>
                <w:rFonts w:ascii="Arial" w:eastAsia="Times New Roman" w:hAnsi="Arial" w:cs="Arial"/>
                <w:bCs/>
                <w:sz w:val="20"/>
                <w:szCs w:val="20"/>
              </w:rPr>
              <w:t>6 543 084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FB7FDB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156" w:rsidRPr="00F91156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91156">
              <w:rPr>
                <w:rFonts w:ascii="Arial" w:eastAsia="Times New Roman" w:hAnsi="Arial" w:cs="Arial"/>
                <w:bCs/>
                <w:sz w:val="20"/>
                <w:szCs w:val="20"/>
              </w:rPr>
              <w:t>6 543 084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536643" w:rsidRDefault="00F91156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543</w:t>
            </w: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536643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543</w:t>
            </w:r>
            <w:r w:rsidRPr="00CB28C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084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6179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AA2E7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E0FB9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369</w:t>
            </w: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91156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3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369</w:t>
            </w:r>
            <w:r w:rsidRPr="00CB28C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589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56" w:rsidRPr="00161797" w:rsidRDefault="00F91156" w:rsidP="005A3A6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156" w:rsidRPr="00E051BC" w:rsidRDefault="00F91156" w:rsidP="00AA2E7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 w:rsidRPr="00CB28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CB28CA" w:rsidRDefault="00F91156" w:rsidP="00F911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B28CA">
              <w:rPr>
                <w:rFonts w:ascii="Arial" w:eastAsia="Times New Roman" w:hAnsi="Arial" w:cs="Arial"/>
                <w:sz w:val="20"/>
                <w:szCs w:val="20"/>
              </w:rPr>
              <w:t xml:space="preserve">3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113</w:t>
            </w:r>
            <w:r w:rsidRPr="00CB28C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495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156" w:rsidRPr="00CB28CA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91156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91156" w:rsidRPr="00E051BC" w:rsidRDefault="00F91156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E051BC" w:rsidRDefault="00F91156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E051BC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E051BC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1156" w:rsidRPr="00E051BC" w:rsidRDefault="00F91156" w:rsidP="005A3A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123E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Pr="004C4A14" w:rsidRDefault="0017441D" w:rsidP="00123E0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441D" w:rsidRPr="00E051BC" w:rsidTr="007028CA">
        <w:trPr>
          <w:trHeight w:val="40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7441D" w:rsidRDefault="0017441D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Pr="00345F6E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345F6E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345F6E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345F6E">
              <w:rPr>
                <w:rFonts w:ascii="Sylfaen" w:eastAsia="Times New Roman" w:hAnsi="Sylfaen" w:cs="Calibri"/>
                <w:b/>
                <w:bCs/>
              </w:rPr>
              <w:t>გამწვანება</w:t>
            </w:r>
            <w:r>
              <w:rPr>
                <w:rFonts w:ascii="Sylfaen" w:eastAsia="Times New Roman" w:hAnsi="Sylfaen" w:cs="Calibri"/>
                <w:b/>
                <w:bCs/>
              </w:rPr>
              <w:t xml:space="preserve"> 2026 წლის ბიუჯეტი</w:t>
            </w:r>
          </w:p>
        </w:tc>
      </w:tr>
      <w:tr w:rsidR="0017441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D7390E" w:rsidRDefault="00202853" w:rsidP="00D73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2028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390262" w:rsidRDefault="00202853" w:rsidP="00FE0F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202853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853">
              <w:rPr>
                <w:rFonts w:ascii="Arial" w:eastAsia="Times New Roman" w:hAnsi="Arial" w:cs="Arial"/>
                <w:bCs/>
                <w:sz w:val="20"/>
                <w:szCs w:val="20"/>
              </w:rPr>
              <w:t>1 289 899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2853" w:rsidRPr="00202853" w:rsidRDefault="00202853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02853">
              <w:rPr>
                <w:rFonts w:ascii="Arial" w:eastAsia="Times New Roman" w:hAnsi="Arial" w:cs="Arial"/>
                <w:bCs/>
                <w:sz w:val="20"/>
                <w:szCs w:val="20"/>
              </w:rPr>
              <w:t>1 289 899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5A21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89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2028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202853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371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20285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371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551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202853" w:rsidRPr="00E051BC" w:rsidTr="005660C0">
        <w:trPr>
          <w:trHeight w:val="46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390262"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06DA">
              <w:rPr>
                <w:rFonts w:ascii="Arial" w:eastAsia="Times New Roman" w:hAnsi="Arial" w:cs="Arial"/>
                <w:bCs/>
                <w:sz w:val="20"/>
                <w:szCs w:val="20"/>
              </w:rPr>
              <w:t>14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5 000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D7390E" w:rsidRDefault="00202853" w:rsidP="000351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C06DA">
              <w:rPr>
                <w:rFonts w:ascii="Arial" w:eastAsia="Times New Roman" w:hAnsi="Arial" w:cs="Arial"/>
                <w:bCs/>
                <w:sz w:val="20"/>
                <w:szCs w:val="20"/>
              </w:rPr>
              <w:t>14</w:t>
            </w:r>
            <w:r w:rsidRPr="00D7390E">
              <w:rPr>
                <w:rFonts w:ascii="Arial" w:eastAsia="Times New Roman" w:hAnsi="Arial" w:cs="Arial"/>
                <w:bCs/>
                <w:sz w:val="20"/>
                <w:szCs w:val="20"/>
              </w:rPr>
              <w:t>5 000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GB"/>
              </w:rPr>
            </w:pPr>
            <w:r w:rsidRPr="00390262">
              <w:rPr>
                <w:rFonts w:eastAsia="Times New Roman" w:cs="Arial"/>
                <w:sz w:val="20"/>
                <w:szCs w:val="20"/>
                <w:lang w:val="en-GB"/>
              </w:rPr>
              <w:t> </w:t>
            </w:r>
          </w:p>
        </w:tc>
      </w:tr>
      <w:tr w:rsidR="00202853" w:rsidRPr="00E051BC" w:rsidTr="005660C0">
        <w:trPr>
          <w:trHeight w:val="556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390262"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2853" w:rsidRPr="00390262" w:rsidRDefault="00202853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902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Pr="005A3A6B" w:rsidRDefault="0017441D" w:rsidP="008C2CC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5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Default="0017441D" w:rsidP="00E051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  <w:p w:rsidR="0017441D" w:rsidRPr="00AE6BD2" w:rsidRDefault="0017441D" w:rsidP="00E051B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521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7441D" w:rsidRPr="00E051BC" w:rsidTr="007028CA">
        <w:trPr>
          <w:trHeight w:val="40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DC47CE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DC47CE">
              <w:rPr>
                <w:rFonts w:ascii="Sylfaen" w:eastAsia="Times New Roman" w:hAnsi="Sylfaen" w:cs="Calibri"/>
                <w:b/>
                <w:bCs/>
              </w:rPr>
              <w:lastRenderedPageBreak/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მუნიციპალიტეტის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საბავშვო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ბაღების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DC47CE">
              <w:rPr>
                <w:rFonts w:ascii="Sylfaen" w:eastAsia="Times New Roman" w:hAnsi="Sylfaen" w:cs="Calibri"/>
                <w:b/>
                <w:bCs/>
              </w:rPr>
              <w:t>გაერთიანება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17441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17441D" w:rsidRPr="00E051BC" w:rsidTr="005660C0">
        <w:trPr>
          <w:trHeight w:val="732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1E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8A32EF" w:rsidRDefault="00777C1E" w:rsidP="00D739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61E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D7390E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12 943 948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D7390E" w:rsidRDefault="00777C1E" w:rsidP="000D1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12 943 948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D7390E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8A32EF" w:rsidRDefault="00777C1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D7390E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7390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777C1E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77C1E">
              <w:rPr>
                <w:rFonts w:ascii="Arial" w:eastAsia="Times New Roman" w:hAnsi="Arial" w:cs="Arial"/>
                <w:bCs/>
                <w:sz w:val="20"/>
                <w:szCs w:val="20"/>
              </w:rPr>
              <w:t>12 943 948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AF2FBF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AF2FB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C1E" w:rsidRPr="00777C1E" w:rsidRDefault="00777C1E" w:rsidP="00152E8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77C1E">
              <w:rPr>
                <w:rFonts w:ascii="Arial" w:eastAsia="Times New Roman" w:hAnsi="Arial" w:cs="Arial"/>
                <w:bCs/>
                <w:sz w:val="20"/>
                <w:szCs w:val="20"/>
              </w:rPr>
              <w:t>12 943 948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8A32EF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D7390E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12 943 948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D7390E" w:rsidRDefault="00777C1E" w:rsidP="008A32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12 943 948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777C1E" w:rsidRDefault="00777C1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8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853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8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777C1E" w:rsidRDefault="00777C1E" w:rsidP="00777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8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853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8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21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8A32EF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777C1E" w:rsidRDefault="00777C1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3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969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627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777C1E" w:rsidRDefault="00777C1E" w:rsidP="00777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3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969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  <w:t>627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8A32EF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1 500</w:t>
            </w: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A37F48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1 500</w:t>
            </w: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8A32EF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261E47" w:rsidRDefault="00777C1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119 000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5C31F6" w:rsidRDefault="00777C1E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GB"/>
              </w:rPr>
            </w:pPr>
            <w:r w:rsidRPr="008A32EF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261E47" w:rsidRDefault="00777C1E" w:rsidP="00A83B7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ka-GE"/>
              </w:rPr>
              <w:t>119 000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C1E" w:rsidRPr="008A32EF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r w:rsidRPr="008A32EF">
              <w:rPr>
                <w:rFonts w:ascii="Sylfaen" w:eastAsia="Times New Roman" w:hAnsi="Sylfaen" w:cs="Calibri"/>
                <w:sz w:val="20"/>
                <w:szCs w:val="20"/>
              </w:rPr>
              <w:t> </w:t>
            </w:r>
          </w:p>
        </w:tc>
      </w:tr>
      <w:tr w:rsidR="00777C1E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8A32EF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A32E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7C1E" w:rsidRPr="00E051BC" w:rsidRDefault="00777C1E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7028CA">
        <w:trPr>
          <w:trHeight w:val="558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7441D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tbl>
            <w:tblPr>
              <w:tblW w:w="10007" w:type="dxa"/>
              <w:tblInd w:w="96" w:type="dxa"/>
              <w:tblLayout w:type="fixed"/>
              <w:tblLook w:val="04A0"/>
            </w:tblPr>
            <w:tblGrid>
              <w:gridCol w:w="4563"/>
              <w:gridCol w:w="1400"/>
              <w:gridCol w:w="1454"/>
              <w:gridCol w:w="1459"/>
              <w:gridCol w:w="1131"/>
            </w:tblGrid>
            <w:tr w:rsidR="0017441D" w:rsidRPr="005278C5" w:rsidTr="00AF2FBF">
              <w:trPr>
                <w:trHeight w:val="95"/>
              </w:trPr>
              <w:tc>
                <w:tcPr>
                  <w:tcW w:w="1000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</w:p>
                <w:p w:rsidR="0017441D" w:rsidRPr="005278C5" w:rsidRDefault="0017441D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</w:pPr>
                  <w:r w:rsidRPr="00E87D05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შპს ქობულეთის 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სტადიონი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2026 წლის ბიუჯეტი</w:t>
                  </w: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დასახელება</w:t>
                  </w:r>
                </w:p>
              </w:tc>
              <w:tc>
                <w:tcPr>
                  <w:tcW w:w="544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C30E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2026 წლის გეგმა</w:t>
                  </w: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სულ</w:t>
                  </w:r>
                </w:p>
              </w:tc>
              <w:tc>
                <w:tcPr>
                  <w:tcW w:w="4044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მათ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 xml:space="preserve"> </w:t>
                  </w:r>
                  <w:r w:rsidRPr="00E051BC"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  <w:t>შორის</w:t>
                  </w:r>
                </w:p>
              </w:tc>
            </w:tr>
            <w:tr w:rsidR="0017441D" w:rsidRPr="00E051BC" w:rsidTr="00AF2FBF">
              <w:trPr>
                <w:trHeight w:val="722"/>
              </w:trPr>
              <w:tc>
                <w:tcPr>
                  <w:tcW w:w="45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</w:p>
              </w:tc>
              <w:tc>
                <w:tcPr>
                  <w:tcW w:w="14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საკუთარი სახსრები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მუნიციპალური ბიუჯეტი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  <w:t>მ.შ. სახელმწიფო ბიუჯეტი</w:t>
                  </w: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რიცხოვნობა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7E7E46" w:rsidRDefault="0017441D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14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4C793F" w:rsidRDefault="0017441D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b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ka-GE"/>
                    </w:rPr>
                    <w:t>1</w:t>
                  </w:r>
                  <w:r>
                    <w:rPr>
                      <w:rFonts w:ascii="Sylfaen" w:eastAsia="Times New Roman" w:hAnsi="Sylfaen" w:cs="Calibri"/>
                      <w:b/>
                      <w:bCs/>
                      <w:color w:val="000000"/>
                      <w:lang w:val="en-GB"/>
                    </w:rPr>
                    <w:t>4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6C006E">
                  <w:pPr>
                    <w:spacing w:after="0" w:line="240" w:lineRule="auto"/>
                    <w:jc w:val="center"/>
                    <w:rPr>
                      <w:rFonts w:ascii="Sylfaen" w:eastAsia="Times New Roman" w:hAnsi="Sylfaen" w:cs="Calibr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შემოსულობები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CC19A3" w:rsidRDefault="000064C1" w:rsidP="00AE0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29</w:t>
                  </w: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CC19A3" w:rsidRDefault="0017441D" w:rsidP="00AE02E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0064C1" w:rsidRDefault="000064C1" w:rsidP="00AE02EF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20"/>
                      <w:szCs w:val="20"/>
                      <w:lang w:val="ka-GE"/>
                    </w:rPr>
                  </w:pPr>
                  <w:r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307 859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E93A4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სხვა შემოსავლები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5E36BA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121 500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Pr="00CC19A3" w:rsidRDefault="0017441D" w:rsidP="00AE02EF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 w:rsidRPr="00CC19A3">
                    <w:rPr>
                      <w:rFonts w:eastAsia="Times New Roman" w:cs="Arial"/>
                      <w:bCs/>
                      <w:lang w:val="ka-GE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CC19A3" w:rsidRDefault="0017441D" w:rsidP="006C006E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Pr="006C006E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 w:rsidRPr="00E051BC">
                    <w:rPr>
                      <w:rFonts w:ascii="Sylfaen" w:eastAsia="Times New Roman" w:hAnsi="Sylfaen" w:cs="Calibri"/>
                    </w:rPr>
                    <w:t>გრანტები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D31FE6" w:rsidRDefault="000064C1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0064C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307 859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Pr="00CC19A3" w:rsidRDefault="0017441D" w:rsidP="006C006E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0064C1" w:rsidRDefault="000064C1" w:rsidP="00CC19A3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 w:rsidRPr="000064C1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307 859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441D" w:rsidRPr="006C006E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 w:rsidRPr="00E051BC">
                    <w:rPr>
                      <w:rFonts w:ascii="Sylfaen" w:eastAsia="Times New Roman" w:hAnsi="Sylfaen" w:cs="Calibri"/>
                      <w:b/>
                      <w:bCs/>
                    </w:rPr>
                    <w:t>გადასახდელები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0064C1" w:rsidRDefault="0017441D" w:rsidP="000064C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  <w:r w:rsidR="000064C1"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29</w:t>
                  </w: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0064C1"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359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CC19A3" w:rsidRDefault="0017441D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CC19A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121 500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CC19A3" w:rsidRDefault="000064C1" w:rsidP="007E6AE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0064C1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307 859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  <w:tr w:rsidR="0017441D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შრომის ანაზღაურება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270 671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270 671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17441D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საქონელი და მომსახურება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756CAD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37 188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37 188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0064C1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064C1" w:rsidRPr="000064C1" w:rsidRDefault="000064C1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lang w:val="ka-GE"/>
                    </w:rPr>
                  </w:pPr>
                  <w:r>
                    <w:rPr>
                      <w:rFonts w:ascii="Sylfaen" w:eastAsia="Times New Roman" w:hAnsi="Sylfaen" w:cs="Calibri"/>
                      <w:lang w:val="ka-GE"/>
                    </w:rPr>
                    <w:t>სხვა ხარჯბი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064C1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16 450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064C1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16 450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064C1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064C1" w:rsidRPr="004822B8" w:rsidRDefault="000064C1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17441D" w:rsidRPr="00E051BC" w:rsidTr="003451D2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441D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</w:rPr>
                  </w:pPr>
                  <w:r>
                    <w:rPr>
                      <w:rFonts w:ascii="Sylfaen" w:eastAsia="Times New Roman" w:hAnsi="Sylfaen" w:cs="Calibri"/>
                    </w:rPr>
                    <w:t>არაფინანსური აქტივების ზრდა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756CAD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80 000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  <w:r>
                    <w:rPr>
                      <w:rFonts w:eastAsia="Times New Roman" w:cs="Arial"/>
                      <w:bCs/>
                      <w:lang w:val="ka-GE"/>
                    </w:rPr>
                    <w:t>80 0</w:t>
                  </w:r>
                  <w:r w:rsidRPr="004822B8">
                    <w:rPr>
                      <w:rFonts w:eastAsia="Times New Roman" w:cs="Arial"/>
                      <w:bCs/>
                      <w:lang w:val="ka-GE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441D" w:rsidRPr="004822B8" w:rsidRDefault="0017441D" w:rsidP="003451D2">
                  <w:pPr>
                    <w:spacing w:after="0" w:line="240" w:lineRule="auto"/>
                    <w:jc w:val="center"/>
                    <w:rPr>
                      <w:rFonts w:eastAsia="Times New Roman" w:cs="Arial"/>
                      <w:bCs/>
                      <w:lang w:val="ka-GE"/>
                    </w:rPr>
                  </w:pPr>
                </w:p>
              </w:tc>
            </w:tr>
            <w:tr w:rsidR="0017441D" w:rsidRPr="00E051BC" w:rsidTr="00AF2FBF">
              <w:trPr>
                <w:trHeight w:val="405"/>
              </w:trPr>
              <w:tc>
                <w:tcPr>
                  <w:tcW w:w="45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17441D" w:rsidRPr="00E051BC" w:rsidRDefault="0017441D" w:rsidP="00997048">
                  <w:pPr>
                    <w:spacing w:after="0" w:line="240" w:lineRule="auto"/>
                    <w:rPr>
                      <w:rFonts w:ascii="Sylfaen" w:eastAsia="Times New Roman" w:hAnsi="Sylfaen" w:cs="Calibri"/>
                      <w:b/>
                      <w:bCs/>
                    </w:rPr>
                  </w:pPr>
                  <w:r>
                    <w:rPr>
                      <w:rFonts w:ascii="Sylfaen" w:eastAsia="Times New Roman" w:hAnsi="Sylfaen" w:cs="Calibri"/>
                      <w:b/>
                      <w:bCs/>
                    </w:rPr>
                    <w:t>ნაშთის ცვლილება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7E7E46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7E7E46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7E7E4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  <w:tc>
                <w:tcPr>
                  <w:tcW w:w="11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17441D" w:rsidRPr="00E051BC" w:rsidRDefault="0017441D" w:rsidP="006C006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051BC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0.0</w:t>
                  </w:r>
                </w:p>
              </w:tc>
            </w:tr>
          </w:tbl>
          <w:p w:rsidR="0017441D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17441D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17441D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</w:p>
          <w:p w:rsidR="0017441D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Pr="00BD49BE" w:rsidRDefault="0017441D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Pr="005F391A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5F391A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კომპლექსური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სასპორტო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5F391A">
              <w:rPr>
                <w:rFonts w:ascii="Sylfaen" w:eastAsia="Times New Roman" w:hAnsi="Sylfaen" w:cs="Calibri"/>
                <w:b/>
                <w:bCs/>
              </w:rPr>
              <w:t>სკოლა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17441D" w:rsidRPr="00E051BC" w:rsidTr="007028CA">
        <w:trPr>
          <w:trHeight w:val="312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333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17441D" w:rsidRPr="00E051BC" w:rsidTr="005660C0">
        <w:trPr>
          <w:trHeight w:val="722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5F391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F34DD2" w:rsidRDefault="0017441D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F34DD2" w:rsidRDefault="0017441D" w:rsidP="009C70C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53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7441D" w:rsidRPr="00E051BC" w:rsidTr="005660C0">
        <w:trPr>
          <w:trHeight w:val="54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451D2" w:rsidRDefault="0017441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901</w:t>
            </w: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451D2" w:rsidRDefault="0017441D" w:rsidP="00EC5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901</w:t>
            </w: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7441D" w:rsidRPr="00E051BC" w:rsidTr="005660C0">
        <w:trPr>
          <w:trHeight w:val="424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D734BE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D734BE">
              <w:rPr>
                <w:rFonts w:ascii="Arial" w:eastAsia="Times New Roman" w:hAnsi="Arial" w:cs="Arial"/>
                <w:sz w:val="20"/>
                <w:szCs w:val="20"/>
              </w:rPr>
              <w:t>901 339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1A640B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A640B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41D" w:rsidRPr="00D734BE" w:rsidRDefault="0017441D" w:rsidP="00EA2748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 w:rsidRPr="00D734BE">
              <w:rPr>
                <w:rFonts w:ascii="Arial" w:eastAsia="Times New Roman" w:hAnsi="Arial" w:cs="Arial"/>
                <w:sz w:val="20"/>
                <w:szCs w:val="20"/>
              </w:rPr>
              <w:t>901 339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7441D" w:rsidRPr="00E051BC" w:rsidTr="005660C0">
        <w:trPr>
          <w:trHeight w:val="41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8536F3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D734BE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ka-GE"/>
              </w:rPr>
            </w:pP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901</w:t>
            </w: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D734BE" w:rsidRDefault="0017441D" w:rsidP="00D734BE">
            <w:pPr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val="ka-GE"/>
              </w:rPr>
            </w:pP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901</w:t>
            </w:r>
            <w:r w:rsidRPr="003451D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734BE">
              <w:rPr>
                <w:rFonts w:ascii="Arial" w:eastAsia="Times New Roman" w:hAnsi="Arial" w:cs="Arial"/>
                <w:b/>
                <w:sz w:val="20"/>
                <w:szCs w:val="20"/>
              </w:rPr>
              <w:t>339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8536F3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625ADC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669 427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625ADC" w:rsidRDefault="0017441D" w:rsidP="00D734BE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669 427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E4C05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>80 812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3E4C05" w:rsidRDefault="0017441D" w:rsidP="00280CD8">
            <w:pPr>
              <w:spacing w:after="0" w:line="240" w:lineRule="auto"/>
              <w:jc w:val="center"/>
              <w:rPr>
                <w:rFonts w:eastAsia="Times New Roman" w:cs="Arial"/>
                <w:lang w:val="en-GB"/>
              </w:rPr>
            </w:pPr>
            <w:r>
              <w:rPr>
                <w:rFonts w:eastAsia="Times New Roman" w:cs="Arial"/>
                <w:lang w:val="ka-GE"/>
              </w:rPr>
              <w:t>80 812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A2748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150 000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A2748" w:rsidRDefault="0017441D" w:rsidP="00EA2748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150 000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BD49BE" w:rsidRDefault="0017441D" w:rsidP="00FE0FB9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1 100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BD49BE" w:rsidRDefault="0017441D" w:rsidP="003451D2">
            <w:pPr>
              <w:spacing w:after="0" w:line="240" w:lineRule="auto"/>
              <w:jc w:val="center"/>
              <w:rPr>
                <w:rFonts w:eastAsia="Times New Roman" w:cs="Arial"/>
                <w:lang w:val="ka-GE"/>
              </w:rPr>
            </w:pPr>
            <w:r>
              <w:rPr>
                <w:rFonts w:eastAsia="Times New Roman" w:cs="Arial"/>
                <w:lang w:val="ka-GE"/>
              </w:rPr>
              <w:t>1 100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7441D" w:rsidRPr="00E051BC" w:rsidRDefault="0017441D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17441D" w:rsidRPr="00E051BC" w:rsidTr="007028CA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17441D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17441D" w:rsidRPr="00813735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813735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სკოლისგარეშე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სახელოვნებო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საგანმანათლებლო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დაწესებულება "ქობულეთის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სახელოვნებო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813735">
              <w:rPr>
                <w:rFonts w:ascii="Sylfaen" w:eastAsia="Times New Roman" w:hAnsi="Sylfaen" w:cs="Calibri"/>
                <w:b/>
                <w:bCs/>
              </w:rPr>
              <w:t>სკოლა"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17441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17441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17441D" w:rsidRPr="00E051BC" w:rsidTr="005660C0">
        <w:trPr>
          <w:trHeight w:val="739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41D" w:rsidRPr="00E051BC" w:rsidRDefault="0017441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A3110C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11</w:t>
            </w:r>
            <w:r w:rsidRPr="009A5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A3110C" w:rsidRDefault="0006607D" w:rsidP="009A55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11</w:t>
            </w:r>
            <w:r w:rsidRPr="009A55B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A3110C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A3110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1 202 690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1B7D28" w:rsidRDefault="0006607D" w:rsidP="00C44C6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7D2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1 202 690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0660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Pr="00A311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126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490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A3110C" w:rsidRDefault="0006607D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066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126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490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450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A3110C" w:rsidRDefault="0006607D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06607D" w:rsidRDefault="0006607D" w:rsidP="0006607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06607D">
              <w:rPr>
                <w:rFonts w:ascii="Arial" w:eastAsia="Times New Roman" w:hAnsi="Arial" w:cs="Arial"/>
                <w:bCs/>
                <w:sz w:val="20"/>
                <w:szCs w:val="20"/>
              </w:rPr>
              <w:t>450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A3110C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4 750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A3110C" w:rsidRDefault="0006607D" w:rsidP="00C44C6E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A3110C" w:rsidRDefault="0006607D" w:rsidP="00C500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3110C">
              <w:rPr>
                <w:rFonts w:ascii="Arial" w:eastAsia="Times New Roman" w:hAnsi="Arial" w:cs="Arial"/>
                <w:bCs/>
                <w:sz w:val="20"/>
                <w:szCs w:val="20"/>
              </w:rPr>
              <w:t>4 750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392E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244E35" w:rsidRDefault="0006607D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244E35" w:rsidRDefault="0006607D" w:rsidP="00C44C6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244E3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C44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7028CA">
        <w:trPr>
          <w:trHeight w:val="405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06607D" w:rsidRDefault="0006607D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6607D" w:rsidRDefault="0006607D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6607D" w:rsidRDefault="0006607D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6607D" w:rsidRDefault="0006607D" w:rsidP="00E7741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</w:p>
          <w:p w:rsidR="0006607D" w:rsidRPr="00E81C27" w:rsidRDefault="0006607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lang w:val="ka-GE"/>
              </w:rPr>
            </w:pPr>
            <w:r w:rsidRPr="00E81C27">
              <w:rPr>
                <w:rFonts w:ascii="Sylfaen" w:eastAsia="Times New Roman" w:hAnsi="Sylfaen" w:cs="Calibri"/>
                <w:b/>
                <w:bCs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კულტურის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81C27">
              <w:rPr>
                <w:rFonts w:ascii="Sylfaen" w:eastAsia="Times New Roman" w:hAnsi="Sylfaen" w:cs="Calibri"/>
                <w:b/>
                <w:bCs/>
              </w:rPr>
              <w:t>ცენტრი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2026 წლის ბიუჯეტი</w:t>
            </w:r>
          </w:p>
        </w:tc>
      </w:tr>
      <w:tr w:rsidR="0006607D" w:rsidRPr="00E051BC" w:rsidTr="007028CA">
        <w:trPr>
          <w:trHeight w:val="405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lastRenderedPageBreak/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A3110C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B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EC1D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A3110C" w:rsidRDefault="0006607D" w:rsidP="00EC1D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94B5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</w:t>
            </w:r>
            <w:r w:rsidRPr="00EC1D5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FA0484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FA0484" w:rsidRDefault="0006607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516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DD5F17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FA0484" w:rsidRDefault="0006607D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DD5F17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1 616 232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CD274A" w:rsidRDefault="0006607D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CD274A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1 616 232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FA0484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FA0484" w:rsidRDefault="0006607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D5F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616</w:t>
            </w:r>
            <w:r w:rsidRPr="009A45C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516F8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1 426 650 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FA0484" w:rsidRDefault="0006607D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FA0484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516F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1 426 650 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FA0484" w:rsidRDefault="0006607D" w:rsidP="00E051BC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FA048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182 382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144A9F" w:rsidRDefault="0006607D" w:rsidP="008C2CC1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516F8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182 382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 7 200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6607D" w:rsidRPr="00964D1B" w:rsidRDefault="0006607D" w:rsidP="008C2CC1">
            <w:pPr>
              <w:spacing w:after="0" w:line="240" w:lineRule="auto"/>
              <w:rPr>
                <w:rFonts w:ascii="Sylfaen" w:eastAsia="Times New Roman" w:hAnsi="Sylfaen" w:cs="Calibri"/>
                <w:lang w:val="en-GB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516F8A" w:rsidRDefault="0006607D" w:rsidP="00A3110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16F8A">
              <w:rPr>
                <w:rFonts w:ascii="Arial" w:eastAsia="Times New Roman" w:hAnsi="Arial" w:cs="Arial"/>
                <w:bCs/>
                <w:sz w:val="20"/>
                <w:szCs w:val="20"/>
              </w:rPr>
              <w:t> 7 200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ნაშთის</w:t>
            </w:r>
            <w:r>
              <w:rPr>
                <w:rFonts w:ascii="Sylfaen" w:eastAsia="Times New Roman" w:hAnsi="Sylfaen" w:cs="Calibri"/>
                <w:b/>
                <w:bCs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</w:rPr>
              <w:t>ცვლილება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1500D4" w:rsidRDefault="0006607D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1500D4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00D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06607D" w:rsidRPr="00E051BC" w:rsidTr="007028CA">
        <w:trPr>
          <w:trHeight w:val="770"/>
        </w:trPr>
        <w:tc>
          <w:tcPr>
            <w:tcW w:w="500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07D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06607D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06607D" w:rsidRPr="005278C5" w:rsidRDefault="0006607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ა(ა)იპ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ქობულეთის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5278C5">
              <w:rPr>
                <w:rFonts w:ascii="Sylfaen" w:eastAsia="Times New Roman" w:hAnsi="Sylfaen" w:cs="Calibri"/>
                <w:b/>
                <w:bCs/>
                <w:color w:val="000000"/>
              </w:rPr>
              <w:t>პარკი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2026 წლის ბიუჯეტი</w:t>
            </w:r>
          </w:p>
        </w:tc>
      </w:tr>
      <w:tr w:rsidR="0006607D" w:rsidRPr="00E051BC" w:rsidTr="007028CA">
        <w:trPr>
          <w:trHeight w:val="428"/>
        </w:trPr>
        <w:tc>
          <w:tcPr>
            <w:tcW w:w="258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241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06607D" w:rsidRPr="00E051BC" w:rsidTr="005660C0">
        <w:trPr>
          <w:trHeight w:val="420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17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06607D" w:rsidRPr="00E051BC" w:rsidTr="005660C0">
        <w:trPr>
          <w:trHeight w:val="596"/>
        </w:trPr>
        <w:tc>
          <w:tcPr>
            <w:tcW w:w="258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6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7028C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CD274A" w:rsidRDefault="0006607D" w:rsidP="005A1C3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A04FEE" w:rsidRDefault="0006607D" w:rsidP="002D2B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4FEE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CD274A" w:rsidRDefault="0006607D" w:rsidP="003B51E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A04FEE" w:rsidRDefault="0006607D" w:rsidP="002D2B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A04FEE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06607D" w:rsidRPr="00E051BC" w:rsidTr="005660C0">
        <w:trPr>
          <w:trHeight w:val="558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EE0F8A" w:rsidRDefault="0006607D" w:rsidP="00EE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</w:t>
            </w:r>
            <w:r w:rsidR="00EE0F8A"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66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EE0F8A"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778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1E02D4" w:rsidRDefault="0006607D" w:rsidP="00D36B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90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D36BAE" w:rsidRDefault="00EE0F8A" w:rsidP="007F3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56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878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6607D" w:rsidRPr="00BD2FC0" w:rsidRDefault="0006607D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b/>
                <w:sz w:val="20"/>
                <w:szCs w:val="20"/>
              </w:rPr>
              <w:t>0.0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C86537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(სეზონური მიწის იჯარა ელ.</w:t>
            </w:r>
            <w:r>
              <w:rPr>
                <w:rFonts w:ascii="Sylfaen" w:eastAsia="Times New Roman" w:hAnsi="Sylfaen" w:cs="Calibri"/>
                <w:lang w:val="en-GB"/>
              </w:rPr>
              <w:t xml:space="preserve"> </w:t>
            </w:r>
            <w:r>
              <w:rPr>
                <w:rFonts w:ascii="Sylfaen" w:eastAsia="Times New Roman" w:hAnsi="Sylfaen" w:cs="Calibri"/>
                <w:lang w:val="ka-GE"/>
              </w:rPr>
              <w:t>აუქცინით შემოსული ბეს თანხა)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1E02D4" w:rsidRDefault="0006607D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9 900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D36BAE" w:rsidRDefault="0006607D" w:rsidP="001E02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9 900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1E02D4" w:rsidRDefault="0006607D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A04FEE" w:rsidRDefault="0006607D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06607D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607D" w:rsidRPr="00E051BC" w:rsidRDefault="0006607D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3B51EF" w:rsidRDefault="00EE0F8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0F8A">
              <w:rPr>
                <w:rFonts w:ascii="Arial" w:eastAsia="Times New Roman" w:hAnsi="Arial" w:cs="Arial"/>
                <w:sz w:val="20"/>
                <w:szCs w:val="20"/>
              </w:rPr>
              <w:t>1 056 878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BD2FC0" w:rsidRDefault="0006607D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607D" w:rsidRPr="00EE0F8A" w:rsidRDefault="00EE0F8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E0F8A">
              <w:rPr>
                <w:rFonts w:ascii="Arial" w:eastAsia="Times New Roman" w:hAnsi="Arial" w:cs="Arial"/>
                <w:sz w:val="20"/>
                <w:szCs w:val="20"/>
              </w:rPr>
              <w:t>1 056 878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07D" w:rsidRPr="00A04FEE" w:rsidRDefault="0006607D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EE0F8A" w:rsidRPr="00E051BC" w:rsidTr="005660C0">
        <w:trPr>
          <w:trHeight w:val="438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F8A" w:rsidRPr="00E051BC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EE0F8A" w:rsidRDefault="00EE0F8A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66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778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1E02D4" w:rsidRDefault="00EE0F8A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90</w:t>
            </w:r>
            <w:r w:rsidRPr="001E02D4">
              <w:rPr>
                <w:rFonts w:ascii="Arial" w:eastAsia="Times New Roman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EE0F8A" w:rsidRDefault="00EE0F8A" w:rsidP="00EE0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>1 0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56</w:t>
            </w:r>
            <w:r w:rsidRPr="00D36BA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E0F8A">
              <w:rPr>
                <w:rFonts w:ascii="Arial" w:eastAsia="Times New Roman" w:hAnsi="Arial" w:cs="Arial"/>
                <w:b/>
                <w:sz w:val="20"/>
                <w:szCs w:val="20"/>
              </w:rPr>
              <w:t>878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BD2FC0" w:rsidRDefault="00EE0F8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D2FC0">
              <w:rPr>
                <w:rFonts w:ascii="Arial" w:eastAsia="Times New Roman" w:hAnsi="Arial" w:cs="Arial"/>
                <w:b/>
                <w:sz w:val="20"/>
                <w:szCs w:val="20"/>
              </w:rPr>
              <w:t>0.0</w:t>
            </w:r>
          </w:p>
        </w:tc>
      </w:tr>
      <w:tr w:rsidR="00EE0F8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F8A" w:rsidRPr="00E051BC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3B51EF" w:rsidRDefault="00167B71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B71">
              <w:rPr>
                <w:rFonts w:ascii="Arial" w:eastAsia="Times New Roman" w:hAnsi="Arial" w:cs="Arial"/>
                <w:sz w:val="20"/>
                <w:szCs w:val="20"/>
              </w:rPr>
              <w:t>701 214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903D28" w:rsidRDefault="00EE0F8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167B71" w:rsidRDefault="00EE0F8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B71">
              <w:rPr>
                <w:rFonts w:ascii="Arial" w:eastAsia="Times New Roman" w:hAnsi="Arial" w:cs="Arial"/>
                <w:sz w:val="20"/>
                <w:szCs w:val="20"/>
              </w:rPr>
              <w:t>701 214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F8A" w:rsidRPr="00A04FEE" w:rsidRDefault="00EE0F8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EE0F8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F8A" w:rsidRPr="00E051BC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D36BAE" w:rsidRDefault="00EE0F8A" w:rsidP="00167B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35</w:t>
            </w:r>
            <w:r w:rsidR="00167B71" w:rsidRPr="00167B71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D36BAE">
              <w:rPr>
                <w:rFonts w:ascii="Arial" w:eastAsia="Times New Roman" w:hAnsi="Arial" w:cs="Arial"/>
                <w:sz w:val="20"/>
                <w:szCs w:val="20"/>
              </w:rPr>
              <w:t xml:space="preserve"> 9</w:t>
            </w:r>
            <w:r w:rsidR="00167B71" w:rsidRPr="00167B7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D36BAE" w:rsidRDefault="00EE0F8A" w:rsidP="007E3C2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2 900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167B71" w:rsidRDefault="00EE0F8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67B71">
              <w:rPr>
                <w:rFonts w:ascii="Arial" w:eastAsia="Times New Roman" w:hAnsi="Arial" w:cs="Arial"/>
                <w:sz w:val="20"/>
                <w:szCs w:val="20"/>
              </w:rPr>
              <w:t>349 064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F8A" w:rsidRPr="00A04FEE" w:rsidRDefault="00EE0F8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04FEE">
              <w:rPr>
                <w:rFonts w:ascii="Sylfaen" w:eastAsia="Times New Roman" w:hAnsi="Sylfaen" w:cs="Calibri"/>
              </w:rPr>
              <w:t> </w:t>
            </w:r>
          </w:p>
        </w:tc>
      </w:tr>
      <w:tr w:rsidR="00EE0F8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F8A" w:rsidRPr="0058354C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  <w:lang w:val="ka-GE"/>
              </w:rPr>
              <w:t>სხვა ხარჯები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CD274A" w:rsidRDefault="00EE0F8A" w:rsidP="00E93A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D36BAE" w:rsidRDefault="00EE0F8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2 000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1E02D4" w:rsidRDefault="00EE0F8A" w:rsidP="005835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F8A" w:rsidRPr="00A04FEE" w:rsidRDefault="00EE0F8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F8A" w:rsidRPr="00E051BC" w:rsidTr="005660C0">
        <w:trPr>
          <w:trHeight w:val="405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F8A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Default="00EE0F8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11 6</w:t>
            </w:r>
            <w:r w:rsidRPr="001E02D4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D36BAE" w:rsidRDefault="00EE0F8A" w:rsidP="004F47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5 000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D36BAE" w:rsidRDefault="00EE0F8A" w:rsidP="006861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36BAE">
              <w:rPr>
                <w:rFonts w:ascii="Arial" w:eastAsia="Times New Roman" w:hAnsi="Arial" w:cs="Arial"/>
                <w:sz w:val="20"/>
                <w:szCs w:val="20"/>
              </w:rPr>
              <w:t>6 600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F8A" w:rsidRPr="00A04FEE" w:rsidRDefault="00EE0F8A" w:rsidP="002D2BBA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EE0F8A" w:rsidRPr="00E051BC" w:rsidTr="005660C0">
        <w:trPr>
          <w:trHeight w:val="456"/>
        </w:trPr>
        <w:tc>
          <w:tcPr>
            <w:tcW w:w="2584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F8A" w:rsidRPr="00E051BC" w:rsidRDefault="00EE0F8A" w:rsidP="00E051BC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A04FEE" w:rsidRDefault="00EE0F8A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A04FEE" w:rsidRDefault="00EE0F8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7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A04FEE" w:rsidRDefault="00EE0F8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E0F8A" w:rsidRPr="00A04FEE" w:rsidRDefault="00EE0F8A" w:rsidP="002D2B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04FE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4E489F" w:rsidRDefault="004E489F">
      <w:pPr>
        <w:rPr>
          <w:lang w:val="ka-GE"/>
        </w:rPr>
      </w:pPr>
    </w:p>
    <w:p w:rsidR="007028CA" w:rsidRDefault="007028CA">
      <w:pPr>
        <w:rPr>
          <w:lang w:val="ka-GE"/>
        </w:rPr>
      </w:pPr>
    </w:p>
    <w:tbl>
      <w:tblPr>
        <w:tblW w:w="9831" w:type="dxa"/>
        <w:tblInd w:w="96" w:type="dxa"/>
        <w:tblLayout w:type="fixed"/>
        <w:tblLook w:val="04A0"/>
      </w:tblPr>
      <w:tblGrid>
        <w:gridCol w:w="4563"/>
        <w:gridCol w:w="1261"/>
        <w:gridCol w:w="1276"/>
        <w:gridCol w:w="142"/>
        <w:gridCol w:w="1458"/>
        <w:gridCol w:w="1131"/>
      </w:tblGrid>
      <w:tr w:rsidR="0097445D" w:rsidRPr="005278C5" w:rsidTr="00190293">
        <w:trPr>
          <w:trHeight w:val="405"/>
        </w:trPr>
        <w:tc>
          <w:tcPr>
            <w:tcW w:w="9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7445D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97445D" w:rsidRPr="005278C5" w:rsidRDefault="0097445D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გურამ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თამაზაშვილის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სახელობის  (ა)იპ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სიმღერისა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ცეკვის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97445D">
              <w:rPr>
                <w:rFonts w:ascii="Sylfaen" w:eastAsia="Times New Roman" w:hAnsi="Sylfaen" w:cs="Calibri"/>
                <w:b/>
                <w:bCs/>
                <w:color w:val="000000"/>
              </w:rPr>
              <w:t>ანსამბლი "მხედრული"'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97445D" w:rsidRPr="00E051BC" w:rsidTr="00190293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45D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97445D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5F03A5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97445D" w:rsidRPr="00E051BC" w:rsidTr="005F03A5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445D" w:rsidRPr="00E051BC" w:rsidRDefault="0097445D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445D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92E" w:rsidRPr="00A247F2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86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A247F2" w:rsidRDefault="0027492E" w:rsidP="001F3C4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651E8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1 135 964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9230B" w:rsidRDefault="0027492E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651E8" w:rsidRDefault="0027492E" w:rsidP="002749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1 135 964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9230B" w:rsidRDefault="0027492E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92E" w:rsidRPr="001F3C49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92E" w:rsidRPr="001F3C49" w:rsidRDefault="0027492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92E" w:rsidRPr="0027492E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27492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1 135 964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A247F2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A247F2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492E" w:rsidRPr="0027492E" w:rsidRDefault="0027492E" w:rsidP="004C04F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27492E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1 135 964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1F3C49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1 135 964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9230B" w:rsidRDefault="0027492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1F3C49" w:rsidRDefault="0027492E" w:rsidP="00DB5D72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1 135 964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29230B" w:rsidRDefault="0027492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2923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841 </w:t>
            </w: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024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92E" w:rsidRPr="001E02D4" w:rsidRDefault="0027492E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27492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841 </w:t>
            </w: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 xml:space="preserve"> </w:t>
            </w:r>
            <w:r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292 440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92E" w:rsidRPr="001E02D4" w:rsidRDefault="0027492E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E02D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B8500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292 440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492E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2 500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92E" w:rsidRPr="004C6DAD" w:rsidRDefault="0027492E" w:rsidP="008C2CC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752D0B" w:rsidRDefault="0027492E" w:rsidP="0051266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Cs/>
                <w:color w:val="000000"/>
                <w:lang w:val="ka-GE"/>
              </w:rPr>
            </w:pPr>
            <w:r w:rsidRPr="00752D0B">
              <w:rPr>
                <w:rFonts w:ascii="Sylfaen" w:eastAsia="Times New Roman" w:hAnsi="Sylfaen" w:cs="Calibri"/>
                <w:bCs/>
                <w:color w:val="000000"/>
                <w:lang w:val="ka-GE"/>
              </w:rPr>
              <w:t>2 500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27492E" w:rsidRPr="00E051BC" w:rsidTr="005F03A5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1F3C49" w:rsidRDefault="0027492E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1F3C49" w:rsidRDefault="0027492E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1F3C49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7492E" w:rsidRPr="00E051BC" w:rsidRDefault="0027492E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C0235" w:rsidRPr="005278C5" w:rsidTr="00190293">
        <w:trPr>
          <w:trHeight w:val="405"/>
        </w:trPr>
        <w:tc>
          <w:tcPr>
            <w:tcW w:w="98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109A0" w:rsidRDefault="009109A0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9109A0" w:rsidRDefault="009109A0" w:rsidP="00926CBA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7C0235" w:rsidRPr="005278C5" w:rsidRDefault="007C0235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7C0235">
              <w:rPr>
                <w:rFonts w:ascii="Sylfaen" w:eastAsia="Times New Roman" w:hAnsi="Sylfaen" w:cs="Calibri"/>
                <w:b/>
                <w:bCs/>
                <w:color w:val="000000"/>
              </w:rPr>
              <w:t>ა(ა)იპქობულეთის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7C0235">
              <w:rPr>
                <w:rFonts w:ascii="Sylfaen" w:eastAsia="Times New Roman" w:hAnsi="Sylfaen" w:cs="Calibri"/>
                <w:b/>
                <w:bCs/>
                <w:color w:val="000000"/>
              </w:rPr>
              <w:t>მუზეუმი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235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4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</w:t>
            </w:r>
            <w:r w:rsidR="00926CBA">
              <w:rPr>
                <w:rFonts w:ascii="Sylfaen" w:eastAsia="Times New Roman" w:hAnsi="Sylfaen" w:cs="Calibri"/>
                <w:b/>
                <w:bCs/>
                <w:color w:val="000000"/>
              </w:rPr>
              <w:t xml:space="preserve"> </w:t>
            </w: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შორის</w:t>
            </w:r>
          </w:p>
        </w:tc>
      </w:tr>
      <w:tr w:rsidR="007C0235" w:rsidRPr="00E051BC" w:rsidTr="00190293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235" w:rsidRPr="00E051BC" w:rsidRDefault="007C0235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0235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C36145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6145" w:rsidRPr="00E051BC" w:rsidRDefault="00C36145" w:rsidP="009928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 w:rsidR="009928A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9928A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1</w:t>
            </w:r>
            <w:r w:rsidR="009928AF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E051BC" w:rsidRDefault="00C36145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137A94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A94" w:rsidRPr="00E051BC" w:rsidRDefault="00137A94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67693D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5462CF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717C34" w:rsidRPr="009928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5462CF" w:rsidRDefault="0067693D" w:rsidP="00EC5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524</w:t>
            </w: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A94" w:rsidRPr="00E051BC" w:rsidRDefault="00137A94" w:rsidP="005A1C3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C36145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145" w:rsidRPr="00190293" w:rsidRDefault="00C36145" w:rsidP="00190293">
            <w:pPr>
              <w:spacing w:after="0" w:line="240" w:lineRule="auto"/>
              <w:rPr>
                <w:rFonts w:ascii="Sylfaen" w:eastAsia="Times New Roman" w:hAnsi="Sylfaen" w:cs="Calibri"/>
                <w:lang w:val="ka-GE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(ბილეთების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და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აბონემენტების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რეალიზაციიდან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მიღებული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190293">
              <w:rPr>
                <w:rFonts w:ascii="Sylfaen" w:eastAsia="Times New Roman" w:hAnsi="Sylfaen" w:cs="Calibri"/>
              </w:rPr>
              <w:t>შემოსავალი)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67693D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Pr="00717C3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9928AF" w:rsidRDefault="005462CF" w:rsidP="009928AF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  <w:r w:rsidR="00717C34" w:rsidRPr="00717C34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="0077239B"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r w:rsidR="009928AF" w:rsidRPr="0077239B">
              <w:rPr>
                <w:rFonts w:ascii="Arial" w:eastAsia="Times New Roman" w:hAnsi="Arial" w:cs="Arial"/>
                <w:bCs/>
                <w:sz w:val="20"/>
                <w:szCs w:val="20"/>
              </w:rPr>
              <w:t>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E051BC" w:rsidRDefault="00C36145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145" w:rsidRPr="00E051BC" w:rsidRDefault="00C36145" w:rsidP="0029230B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</w:p>
        </w:tc>
      </w:tr>
      <w:tr w:rsidR="00EC5D38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C275B4" w:rsidRDefault="0067693D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524 799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38" w:rsidRPr="00C275B4" w:rsidRDefault="00EC5D38" w:rsidP="00236E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275B4">
              <w:rPr>
                <w:rFonts w:ascii="Arial" w:eastAsia="Times New Roman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67693D" w:rsidRDefault="0067693D" w:rsidP="000579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524 799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5462CF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462CF" w:rsidRPr="00E051BC" w:rsidRDefault="005462CF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67693D" w:rsidRDefault="0067693D" w:rsidP="0067693D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ka-GE"/>
              </w:rPr>
            </w:pP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532</w:t>
            </w:r>
            <w:r w:rsidR="005462CF"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5462CF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9928A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67693D" w:rsidRDefault="0067693D" w:rsidP="006769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524</w:t>
            </w:r>
            <w:r w:rsidR="005462CF" w:rsidRPr="005462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769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462CF" w:rsidRPr="00E051BC" w:rsidRDefault="005462CF" w:rsidP="007E6A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9109A0" w:rsidRDefault="0067693D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200 154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190293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67693D" w:rsidRDefault="0067693D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200 154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67693D" w:rsidRDefault="0067693D" w:rsidP="00717C34">
            <w:pPr>
              <w:spacing w:after="0"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val="ka-GE"/>
              </w:rPr>
              <w:t>289 332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9109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5 237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67693D" w:rsidRDefault="0067693D" w:rsidP="00717C3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284 095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სხვა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E051BC">
              <w:rPr>
                <w:rFonts w:ascii="Sylfaen" w:eastAsia="Times New Roman" w:hAnsi="Sylfaen" w:cs="Calibri"/>
              </w:rPr>
              <w:t>ხარჯები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A37B8C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0D7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500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A37B8C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29230B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არაფინანსური აქტივების ზრდა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67693D" w:rsidRDefault="005462CF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693D">
              <w:rPr>
                <w:rFonts w:ascii="Arial" w:eastAsia="Times New Roman" w:hAnsi="Arial" w:cs="Arial"/>
                <w:bCs/>
                <w:sz w:val="20"/>
                <w:szCs w:val="20"/>
              </w:rPr>
              <w:t>42 813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9109A0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2 263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5462CF" w:rsidRDefault="005462CF" w:rsidP="00BE71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462CF">
              <w:rPr>
                <w:rFonts w:ascii="Arial" w:eastAsia="Times New Roman" w:hAnsi="Arial" w:cs="Arial"/>
                <w:bCs/>
                <w:sz w:val="20"/>
                <w:szCs w:val="20"/>
              </w:rPr>
              <w:t>40 550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D38" w:rsidRPr="005462CF" w:rsidRDefault="00EC5D38" w:rsidP="0029230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EC5D38" w:rsidRPr="00E051BC" w:rsidTr="00190293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9970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236EB4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C5D38" w:rsidRPr="00E051BC" w:rsidRDefault="00EC5D38" w:rsidP="008C2C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97445D" w:rsidRPr="00765DE1" w:rsidRDefault="0097445D">
      <w:pPr>
        <w:rPr>
          <w:lang w:val="en-GB"/>
        </w:rPr>
      </w:pPr>
    </w:p>
    <w:tbl>
      <w:tblPr>
        <w:tblW w:w="9651" w:type="dxa"/>
        <w:tblInd w:w="96" w:type="dxa"/>
        <w:tblLayout w:type="fixed"/>
        <w:tblLook w:val="04A0"/>
      </w:tblPr>
      <w:tblGrid>
        <w:gridCol w:w="4563"/>
        <w:gridCol w:w="1400"/>
        <w:gridCol w:w="957"/>
        <w:gridCol w:w="1600"/>
        <w:gridCol w:w="1131"/>
      </w:tblGrid>
      <w:tr w:rsidR="00AC10EB" w:rsidRPr="005278C5" w:rsidTr="008C2CC1">
        <w:trPr>
          <w:trHeight w:val="405"/>
        </w:trPr>
        <w:tc>
          <w:tcPr>
            <w:tcW w:w="96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4A14" w:rsidRDefault="004C4A14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  <w:p w:rsidR="00AC10EB" w:rsidRPr="005278C5" w:rsidRDefault="00AC10E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ა(ა)იპ "ქობულეთის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ჯანდაცვისა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და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სოციალური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სერვისების</w:t>
            </w:r>
            <w:r w:rsidR="004C4A1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Pr="00AC10EB">
              <w:rPr>
                <w:rFonts w:ascii="Sylfaen" w:eastAsia="Times New Roman" w:hAnsi="Sylfaen" w:cs="Calibri"/>
                <w:b/>
                <w:bCs/>
                <w:color w:val="000000"/>
              </w:rPr>
              <w:t>ცენტრი</w:t>
            </w: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 </w:t>
            </w:r>
            <w:r w:rsidR="00591C9B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2026 წლის ბიუჯეტი</w:t>
            </w:r>
          </w:p>
        </w:tc>
      </w:tr>
      <w:tr w:rsidR="00AC10EB" w:rsidRPr="00E051BC" w:rsidTr="008C2CC1">
        <w:trPr>
          <w:trHeight w:val="405"/>
        </w:trPr>
        <w:tc>
          <w:tcPr>
            <w:tcW w:w="4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დასახელება</w:t>
            </w:r>
          </w:p>
        </w:tc>
        <w:tc>
          <w:tcPr>
            <w:tcW w:w="50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0EB" w:rsidRPr="00E051BC" w:rsidRDefault="00591C9B" w:rsidP="009C30E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</w:rPr>
              <w:t>2026 წლის გეგმა</w:t>
            </w:r>
          </w:p>
        </w:tc>
      </w:tr>
      <w:tr w:rsidR="00AC10EB" w:rsidRPr="00E051BC" w:rsidTr="008C2CC1">
        <w:trPr>
          <w:trHeight w:val="405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სულ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E051BC">
              <w:rPr>
                <w:rFonts w:ascii="Sylfaen" w:eastAsia="Times New Roman" w:hAnsi="Sylfaen" w:cs="Calibri"/>
                <w:b/>
                <w:bCs/>
                <w:color w:val="000000"/>
              </w:rPr>
              <w:t>მათშორის</w:t>
            </w:r>
          </w:p>
        </w:tc>
      </w:tr>
      <w:tr w:rsidR="00AC10EB" w:rsidRPr="00E051BC" w:rsidTr="005E04BB">
        <w:trPr>
          <w:trHeight w:val="722"/>
        </w:trPr>
        <w:tc>
          <w:tcPr>
            <w:tcW w:w="4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10EB" w:rsidRPr="00E051BC" w:rsidRDefault="00AC10EB" w:rsidP="008C2CC1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საკუთარი სახსრები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მუნიციპალური ბიუჯეტი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10EB" w:rsidRPr="00E051BC" w:rsidRDefault="004D111F" w:rsidP="008C2CC1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მ.შ. სახელმწიფო ბიუჯეტი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რიცხოვნობა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9BB" w:rsidRPr="00C86CE5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C86CE5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 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შემოსულობები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7959BB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7959BB" w:rsidRDefault="007959BB" w:rsidP="00795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F34D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სხვა შემოსავლები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BB" w:rsidRPr="00C86CE5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BB" w:rsidRPr="00C86CE5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6CE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გრანტები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BB" w:rsidRPr="007959BB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59BB">
              <w:rPr>
                <w:rFonts w:ascii="Arial" w:eastAsia="Times New Roman" w:hAnsi="Arial" w:cs="Arial"/>
                <w:bCs/>
                <w:sz w:val="20"/>
                <w:szCs w:val="20"/>
              </w:rPr>
              <w:t>1 303 615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29230B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29230B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9BB" w:rsidRPr="007959BB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959BB">
              <w:rPr>
                <w:rFonts w:ascii="Arial" w:eastAsia="Times New Roman" w:hAnsi="Arial" w:cs="Arial"/>
                <w:bCs/>
                <w:sz w:val="20"/>
                <w:szCs w:val="20"/>
              </w:rPr>
              <w:t>1 303 615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 w:rsidRPr="00E051BC">
              <w:rPr>
                <w:rFonts w:ascii="Sylfaen" w:eastAsia="Times New Roman" w:hAnsi="Sylfaen" w:cs="Calibri"/>
                <w:b/>
                <w:bCs/>
              </w:rPr>
              <w:t>გადასახდელები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7959BB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7959BB" w:rsidRDefault="007959BB" w:rsidP="00FE0F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B4A2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303</w:t>
            </w:r>
            <w:r w:rsidRPr="001E568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7959B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შრომის ანაზღაურება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FE0F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80 845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7959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80 845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>
              <w:rPr>
                <w:rFonts w:ascii="Sylfaen" w:eastAsia="Times New Roman" w:hAnsi="Sylfaen" w:cs="Calibri"/>
              </w:rPr>
              <w:t>საქონელი და მომსახურება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FE0F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852 770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7959BB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852 770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E051BC">
              <w:rPr>
                <w:rFonts w:ascii="Sylfaen" w:eastAsia="Times New Roman" w:hAnsi="Sylfaen" w:cs="Calibri"/>
              </w:rPr>
              <w:t> </w:t>
            </w: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  <w:r w:rsidRPr="00DE712B">
              <w:rPr>
                <w:rFonts w:ascii="Sylfaen" w:eastAsia="Times New Roman" w:hAnsi="Sylfaen" w:cs="Calibri"/>
              </w:rPr>
              <w:t>სოციალური</w:t>
            </w:r>
            <w:r>
              <w:rPr>
                <w:rFonts w:ascii="Sylfaen" w:eastAsia="Times New Roman" w:hAnsi="Sylfaen" w:cs="Calibri"/>
                <w:lang w:val="ka-GE"/>
              </w:rPr>
              <w:t xml:space="preserve"> </w:t>
            </w:r>
            <w:r w:rsidRPr="00DE712B">
              <w:rPr>
                <w:rFonts w:ascii="Sylfaen" w:eastAsia="Times New Roman" w:hAnsi="Sylfaen" w:cs="Calibri"/>
              </w:rPr>
              <w:t>უზრუნველყოფა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FE0FB9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1E5686" w:rsidRDefault="007959BB" w:rsidP="00C86CE5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  <w:lang w:val="ka-GE"/>
              </w:rPr>
            </w:pPr>
            <w:r>
              <w:rPr>
                <w:rFonts w:eastAsia="Times New Roman" w:cs="Arial"/>
                <w:sz w:val="20"/>
                <w:szCs w:val="20"/>
                <w:lang w:val="ka-GE"/>
              </w:rPr>
              <w:t>370 000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</w:rPr>
            </w:pPr>
          </w:p>
        </w:tc>
      </w:tr>
      <w:tr w:rsidR="007959BB" w:rsidRPr="00E051BC" w:rsidTr="008C2CC1">
        <w:trPr>
          <w:trHeight w:val="405"/>
        </w:trPr>
        <w:tc>
          <w:tcPr>
            <w:tcW w:w="4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</w:rPr>
            </w:pPr>
            <w:r>
              <w:rPr>
                <w:rFonts w:ascii="Sylfaen" w:eastAsia="Times New Roman" w:hAnsi="Sylfaen" w:cs="Calibri"/>
                <w:b/>
                <w:bCs/>
              </w:rPr>
              <w:t>ნაშთის ცვლილება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C86CE5" w:rsidRDefault="007959BB" w:rsidP="00FE0FB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C86CE5" w:rsidRDefault="007959BB" w:rsidP="00123E0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959BB" w:rsidRPr="00E051BC" w:rsidRDefault="007959BB" w:rsidP="00123E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051B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0.0</w:t>
            </w:r>
          </w:p>
        </w:tc>
      </w:tr>
    </w:tbl>
    <w:p w:rsidR="00AC10EB" w:rsidRPr="00926CBA" w:rsidRDefault="00AC10EB" w:rsidP="00926CBA">
      <w:pPr>
        <w:rPr>
          <w:lang w:val="en-GB"/>
        </w:rPr>
      </w:pPr>
    </w:p>
    <w:sectPr w:rsidR="00AC10EB" w:rsidRPr="00926CBA" w:rsidSect="009F7EB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001" w:rsidRDefault="00E65001" w:rsidP="00B12FDA">
      <w:pPr>
        <w:spacing w:after="0" w:line="240" w:lineRule="auto"/>
      </w:pPr>
      <w:r>
        <w:separator/>
      </w:r>
    </w:p>
  </w:endnote>
  <w:endnote w:type="continuationSeparator" w:id="1">
    <w:p w:rsidR="00E65001" w:rsidRDefault="00E65001" w:rsidP="00B12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001" w:rsidRDefault="00E65001" w:rsidP="00B12FDA">
      <w:pPr>
        <w:spacing w:after="0" w:line="240" w:lineRule="auto"/>
      </w:pPr>
      <w:r>
        <w:separator/>
      </w:r>
    </w:p>
  </w:footnote>
  <w:footnote w:type="continuationSeparator" w:id="1">
    <w:p w:rsidR="00E65001" w:rsidRDefault="00E65001" w:rsidP="00B12F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1BC"/>
    <w:rsid w:val="000064C1"/>
    <w:rsid w:val="000156F7"/>
    <w:rsid w:val="00020076"/>
    <w:rsid w:val="00032661"/>
    <w:rsid w:val="000351E8"/>
    <w:rsid w:val="0004029A"/>
    <w:rsid w:val="0004194E"/>
    <w:rsid w:val="0004306E"/>
    <w:rsid w:val="000579E5"/>
    <w:rsid w:val="0006607D"/>
    <w:rsid w:val="00072CC6"/>
    <w:rsid w:val="0008174E"/>
    <w:rsid w:val="0008573D"/>
    <w:rsid w:val="00090E48"/>
    <w:rsid w:val="00093B30"/>
    <w:rsid w:val="000A01C3"/>
    <w:rsid w:val="000A18B9"/>
    <w:rsid w:val="000C08B1"/>
    <w:rsid w:val="000C1DCE"/>
    <w:rsid w:val="000C3509"/>
    <w:rsid w:val="000C4F75"/>
    <w:rsid w:val="000C54EF"/>
    <w:rsid w:val="000D12C0"/>
    <w:rsid w:val="000D7B3E"/>
    <w:rsid w:val="000E4F0E"/>
    <w:rsid w:val="000F39B4"/>
    <w:rsid w:val="00104C34"/>
    <w:rsid w:val="00115253"/>
    <w:rsid w:val="00115353"/>
    <w:rsid w:val="00117712"/>
    <w:rsid w:val="001204BF"/>
    <w:rsid w:val="00123E00"/>
    <w:rsid w:val="00137A94"/>
    <w:rsid w:val="0014372A"/>
    <w:rsid w:val="00144A9F"/>
    <w:rsid w:val="001500D4"/>
    <w:rsid w:val="001507D0"/>
    <w:rsid w:val="00152E8C"/>
    <w:rsid w:val="00156B2D"/>
    <w:rsid w:val="0015765A"/>
    <w:rsid w:val="00160058"/>
    <w:rsid w:val="00161797"/>
    <w:rsid w:val="00167B71"/>
    <w:rsid w:val="00167C35"/>
    <w:rsid w:val="0017441D"/>
    <w:rsid w:val="00176C5E"/>
    <w:rsid w:val="00190293"/>
    <w:rsid w:val="001A640B"/>
    <w:rsid w:val="001B03CE"/>
    <w:rsid w:val="001B3DC8"/>
    <w:rsid w:val="001B7D28"/>
    <w:rsid w:val="001D1BFA"/>
    <w:rsid w:val="001E02D4"/>
    <w:rsid w:val="001E4FC3"/>
    <w:rsid w:val="001E5686"/>
    <w:rsid w:val="001E56F7"/>
    <w:rsid w:val="001F3C49"/>
    <w:rsid w:val="001F665E"/>
    <w:rsid w:val="00200D71"/>
    <w:rsid w:val="00202853"/>
    <w:rsid w:val="002119B1"/>
    <w:rsid w:val="002176EA"/>
    <w:rsid w:val="0021776C"/>
    <w:rsid w:val="00227313"/>
    <w:rsid w:val="002323C9"/>
    <w:rsid w:val="002340D4"/>
    <w:rsid w:val="00236EB4"/>
    <w:rsid w:val="00237DC6"/>
    <w:rsid w:val="002401E2"/>
    <w:rsid w:val="00244E35"/>
    <w:rsid w:val="002476B2"/>
    <w:rsid w:val="002614EF"/>
    <w:rsid w:val="00261E47"/>
    <w:rsid w:val="002651E8"/>
    <w:rsid w:val="002745B6"/>
    <w:rsid w:val="0027492E"/>
    <w:rsid w:val="00280CD8"/>
    <w:rsid w:val="0029230B"/>
    <w:rsid w:val="002943B4"/>
    <w:rsid w:val="00296B82"/>
    <w:rsid w:val="002A0D5A"/>
    <w:rsid w:val="002A14E7"/>
    <w:rsid w:val="002B1B30"/>
    <w:rsid w:val="002B77A7"/>
    <w:rsid w:val="002D1C01"/>
    <w:rsid w:val="002D2BBA"/>
    <w:rsid w:val="002D3EED"/>
    <w:rsid w:val="002D4A0F"/>
    <w:rsid w:val="002E0CED"/>
    <w:rsid w:val="002E5525"/>
    <w:rsid w:val="002E7F8B"/>
    <w:rsid w:val="00300E81"/>
    <w:rsid w:val="00303461"/>
    <w:rsid w:val="003239AB"/>
    <w:rsid w:val="00327158"/>
    <w:rsid w:val="00330ED5"/>
    <w:rsid w:val="00333581"/>
    <w:rsid w:val="0033387F"/>
    <w:rsid w:val="00344CEE"/>
    <w:rsid w:val="003451D2"/>
    <w:rsid w:val="00345E20"/>
    <w:rsid w:val="00345F6E"/>
    <w:rsid w:val="00353557"/>
    <w:rsid w:val="00354105"/>
    <w:rsid w:val="003574A7"/>
    <w:rsid w:val="00357FFD"/>
    <w:rsid w:val="0037624F"/>
    <w:rsid w:val="003852B6"/>
    <w:rsid w:val="00390262"/>
    <w:rsid w:val="00390E25"/>
    <w:rsid w:val="00391D3A"/>
    <w:rsid w:val="00392EBC"/>
    <w:rsid w:val="0039534A"/>
    <w:rsid w:val="003A3888"/>
    <w:rsid w:val="003A4A0E"/>
    <w:rsid w:val="003B3B15"/>
    <w:rsid w:val="003B51EF"/>
    <w:rsid w:val="003B5DFA"/>
    <w:rsid w:val="003B7736"/>
    <w:rsid w:val="003C27F2"/>
    <w:rsid w:val="003C7753"/>
    <w:rsid w:val="003D0CAD"/>
    <w:rsid w:val="003D579E"/>
    <w:rsid w:val="003D5BB0"/>
    <w:rsid w:val="003E4C05"/>
    <w:rsid w:val="003F01CA"/>
    <w:rsid w:val="003F2924"/>
    <w:rsid w:val="0040122B"/>
    <w:rsid w:val="00425049"/>
    <w:rsid w:val="004255CC"/>
    <w:rsid w:val="00425C0D"/>
    <w:rsid w:val="00426D01"/>
    <w:rsid w:val="004276F7"/>
    <w:rsid w:val="00432F06"/>
    <w:rsid w:val="00433DFC"/>
    <w:rsid w:val="00436716"/>
    <w:rsid w:val="00470A6F"/>
    <w:rsid w:val="0047770F"/>
    <w:rsid w:val="00480757"/>
    <w:rsid w:val="004822B8"/>
    <w:rsid w:val="00482A88"/>
    <w:rsid w:val="00482A90"/>
    <w:rsid w:val="004845E2"/>
    <w:rsid w:val="00491E65"/>
    <w:rsid w:val="004949DE"/>
    <w:rsid w:val="0049706A"/>
    <w:rsid w:val="004A1232"/>
    <w:rsid w:val="004A653A"/>
    <w:rsid w:val="004B6C74"/>
    <w:rsid w:val="004C04F3"/>
    <w:rsid w:val="004C22A4"/>
    <w:rsid w:val="004C4A14"/>
    <w:rsid w:val="004C6DAD"/>
    <w:rsid w:val="004C793F"/>
    <w:rsid w:val="004D111F"/>
    <w:rsid w:val="004D47B6"/>
    <w:rsid w:val="004E03F8"/>
    <w:rsid w:val="004E2CA3"/>
    <w:rsid w:val="004E489F"/>
    <w:rsid w:val="004E6417"/>
    <w:rsid w:val="004E7527"/>
    <w:rsid w:val="004F365D"/>
    <w:rsid w:val="004F4709"/>
    <w:rsid w:val="004F5DFE"/>
    <w:rsid w:val="00502F1B"/>
    <w:rsid w:val="0050554D"/>
    <w:rsid w:val="005067E4"/>
    <w:rsid w:val="00512669"/>
    <w:rsid w:val="005141CB"/>
    <w:rsid w:val="00516F8A"/>
    <w:rsid w:val="0052191F"/>
    <w:rsid w:val="005278C5"/>
    <w:rsid w:val="00531DFD"/>
    <w:rsid w:val="00533D45"/>
    <w:rsid w:val="00536643"/>
    <w:rsid w:val="00540B55"/>
    <w:rsid w:val="00541779"/>
    <w:rsid w:val="005462CF"/>
    <w:rsid w:val="00551A7F"/>
    <w:rsid w:val="0055361E"/>
    <w:rsid w:val="005574F0"/>
    <w:rsid w:val="00561CBA"/>
    <w:rsid w:val="005660C0"/>
    <w:rsid w:val="00571C33"/>
    <w:rsid w:val="00572816"/>
    <w:rsid w:val="005736D6"/>
    <w:rsid w:val="00574319"/>
    <w:rsid w:val="005760BD"/>
    <w:rsid w:val="0057617A"/>
    <w:rsid w:val="0058354C"/>
    <w:rsid w:val="00584D73"/>
    <w:rsid w:val="005855A0"/>
    <w:rsid w:val="00591C9B"/>
    <w:rsid w:val="005A1859"/>
    <w:rsid w:val="005A1C35"/>
    <w:rsid w:val="005A2153"/>
    <w:rsid w:val="005A3A6B"/>
    <w:rsid w:val="005A6A88"/>
    <w:rsid w:val="005B25FB"/>
    <w:rsid w:val="005B610D"/>
    <w:rsid w:val="005B6AD1"/>
    <w:rsid w:val="005C1F7B"/>
    <w:rsid w:val="005C31F6"/>
    <w:rsid w:val="005C6B65"/>
    <w:rsid w:val="005E04BB"/>
    <w:rsid w:val="005E36BA"/>
    <w:rsid w:val="005E4318"/>
    <w:rsid w:val="005F03A5"/>
    <w:rsid w:val="005F391A"/>
    <w:rsid w:val="005F6482"/>
    <w:rsid w:val="005F6AAA"/>
    <w:rsid w:val="006011B7"/>
    <w:rsid w:val="0060256D"/>
    <w:rsid w:val="0060471C"/>
    <w:rsid w:val="00604AC6"/>
    <w:rsid w:val="00614B9C"/>
    <w:rsid w:val="00623716"/>
    <w:rsid w:val="00625ADC"/>
    <w:rsid w:val="00630990"/>
    <w:rsid w:val="00630E17"/>
    <w:rsid w:val="00633F9F"/>
    <w:rsid w:val="0063554D"/>
    <w:rsid w:val="00650624"/>
    <w:rsid w:val="0066786D"/>
    <w:rsid w:val="00673999"/>
    <w:rsid w:val="0067693D"/>
    <w:rsid w:val="00680B8E"/>
    <w:rsid w:val="00686082"/>
    <w:rsid w:val="006861BE"/>
    <w:rsid w:val="00687F38"/>
    <w:rsid w:val="0069065D"/>
    <w:rsid w:val="00696354"/>
    <w:rsid w:val="006A3EBA"/>
    <w:rsid w:val="006A6433"/>
    <w:rsid w:val="006B1F23"/>
    <w:rsid w:val="006B2B79"/>
    <w:rsid w:val="006C006E"/>
    <w:rsid w:val="006C29A8"/>
    <w:rsid w:val="006D0EED"/>
    <w:rsid w:val="006D1E25"/>
    <w:rsid w:val="006D2379"/>
    <w:rsid w:val="006D703D"/>
    <w:rsid w:val="006E43E5"/>
    <w:rsid w:val="006F311C"/>
    <w:rsid w:val="006F7BCA"/>
    <w:rsid w:val="006F7F8B"/>
    <w:rsid w:val="007028CA"/>
    <w:rsid w:val="00711BE2"/>
    <w:rsid w:val="00711F85"/>
    <w:rsid w:val="00713B31"/>
    <w:rsid w:val="00717C34"/>
    <w:rsid w:val="00723C6C"/>
    <w:rsid w:val="00723FB7"/>
    <w:rsid w:val="00731C02"/>
    <w:rsid w:val="00734CF0"/>
    <w:rsid w:val="00736EA2"/>
    <w:rsid w:val="007428B0"/>
    <w:rsid w:val="00746015"/>
    <w:rsid w:val="00752D0B"/>
    <w:rsid w:val="00755142"/>
    <w:rsid w:val="00755E36"/>
    <w:rsid w:val="00756CAD"/>
    <w:rsid w:val="00765DE1"/>
    <w:rsid w:val="00772305"/>
    <w:rsid w:val="0077239B"/>
    <w:rsid w:val="00777C1E"/>
    <w:rsid w:val="007809D7"/>
    <w:rsid w:val="007959BB"/>
    <w:rsid w:val="007B1842"/>
    <w:rsid w:val="007C0235"/>
    <w:rsid w:val="007C06DA"/>
    <w:rsid w:val="007D16DB"/>
    <w:rsid w:val="007D5B25"/>
    <w:rsid w:val="007E3C2F"/>
    <w:rsid w:val="007E7E46"/>
    <w:rsid w:val="007F241A"/>
    <w:rsid w:val="007F3359"/>
    <w:rsid w:val="007F7035"/>
    <w:rsid w:val="00811E1B"/>
    <w:rsid w:val="00813735"/>
    <w:rsid w:val="00826A8B"/>
    <w:rsid w:val="00827389"/>
    <w:rsid w:val="0084117E"/>
    <w:rsid w:val="00843534"/>
    <w:rsid w:val="00843E6F"/>
    <w:rsid w:val="00847843"/>
    <w:rsid w:val="008536F3"/>
    <w:rsid w:val="00855F64"/>
    <w:rsid w:val="00863FF2"/>
    <w:rsid w:val="0087358F"/>
    <w:rsid w:val="00874846"/>
    <w:rsid w:val="008802B9"/>
    <w:rsid w:val="00881654"/>
    <w:rsid w:val="00883B45"/>
    <w:rsid w:val="0088455F"/>
    <w:rsid w:val="00886036"/>
    <w:rsid w:val="00887302"/>
    <w:rsid w:val="0088796B"/>
    <w:rsid w:val="008951CF"/>
    <w:rsid w:val="00897397"/>
    <w:rsid w:val="008A32EF"/>
    <w:rsid w:val="008A7BAE"/>
    <w:rsid w:val="008B139D"/>
    <w:rsid w:val="008B2598"/>
    <w:rsid w:val="008C09F5"/>
    <w:rsid w:val="008C22F0"/>
    <w:rsid w:val="008C2610"/>
    <w:rsid w:val="008C2CC1"/>
    <w:rsid w:val="008C30F2"/>
    <w:rsid w:val="008E33B5"/>
    <w:rsid w:val="008F2EF2"/>
    <w:rsid w:val="00903D28"/>
    <w:rsid w:val="00910295"/>
    <w:rsid w:val="00910495"/>
    <w:rsid w:val="009109A0"/>
    <w:rsid w:val="00911DDC"/>
    <w:rsid w:val="00912A50"/>
    <w:rsid w:val="00916C1A"/>
    <w:rsid w:val="0091739A"/>
    <w:rsid w:val="00923EDA"/>
    <w:rsid w:val="00926CBA"/>
    <w:rsid w:val="00926F5B"/>
    <w:rsid w:val="00932A70"/>
    <w:rsid w:val="00933142"/>
    <w:rsid w:val="009440E6"/>
    <w:rsid w:val="009460EB"/>
    <w:rsid w:val="00947A84"/>
    <w:rsid w:val="00947F27"/>
    <w:rsid w:val="00951F4A"/>
    <w:rsid w:val="00953799"/>
    <w:rsid w:val="00955392"/>
    <w:rsid w:val="00955D51"/>
    <w:rsid w:val="00964D1B"/>
    <w:rsid w:val="00972213"/>
    <w:rsid w:val="0097445D"/>
    <w:rsid w:val="00976945"/>
    <w:rsid w:val="009776AB"/>
    <w:rsid w:val="00981786"/>
    <w:rsid w:val="009905BD"/>
    <w:rsid w:val="009928AF"/>
    <w:rsid w:val="009937A8"/>
    <w:rsid w:val="00994B5A"/>
    <w:rsid w:val="009968FF"/>
    <w:rsid w:val="00997048"/>
    <w:rsid w:val="009A0A8A"/>
    <w:rsid w:val="009A3368"/>
    <w:rsid w:val="009A4454"/>
    <w:rsid w:val="009A45CD"/>
    <w:rsid w:val="009A55B0"/>
    <w:rsid w:val="009B0136"/>
    <w:rsid w:val="009B01DB"/>
    <w:rsid w:val="009B1EC6"/>
    <w:rsid w:val="009C30EE"/>
    <w:rsid w:val="009C6D4A"/>
    <w:rsid w:val="009C70CF"/>
    <w:rsid w:val="009D1B94"/>
    <w:rsid w:val="009D2DA8"/>
    <w:rsid w:val="009E2372"/>
    <w:rsid w:val="009E428D"/>
    <w:rsid w:val="009F0639"/>
    <w:rsid w:val="009F153C"/>
    <w:rsid w:val="009F7EB0"/>
    <w:rsid w:val="00A0068A"/>
    <w:rsid w:val="00A04F2C"/>
    <w:rsid w:val="00A04FEE"/>
    <w:rsid w:val="00A05327"/>
    <w:rsid w:val="00A1304C"/>
    <w:rsid w:val="00A15E19"/>
    <w:rsid w:val="00A16D6E"/>
    <w:rsid w:val="00A221A2"/>
    <w:rsid w:val="00A247F2"/>
    <w:rsid w:val="00A25690"/>
    <w:rsid w:val="00A26E1F"/>
    <w:rsid w:val="00A27FE3"/>
    <w:rsid w:val="00A3110C"/>
    <w:rsid w:val="00A35665"/>
    <w:rsid w:val="00A373C7"/>
    <w:rsid w:val="00A37B8C"/>
    <w:rsid w:val="00A37F48"/>
    <w:rsid w:val="00A43627"/>
    <w:rsid w:val="00A516F1"/>
    <w:rsid w:val="00A5582A"/>
    <w:rsid w:val="00A6188D"/>
    <w:rsid w:val="00A62BC2"/>
    <w:rsid w:val="00A67F36"/>
    <w:rsid w:val="00A74269"/>
    <w:rsid w:val="00A74390"/>
    <w:rsid w:val="00A75DD9"/>
    <w:rsid w:val="00A83695"/>
    <w:rsid w:val="00A83B7B"/>
    <w:rsid w:val="00A96D2D"/>
    <w:rsid w:val="00AA2E70"/>
    <w:rsid w:val="00AA5A93"/>
    <w:rsid w:val="00AB274E"/>
    <w:rsid w:val="00AB41AD"/>
    <w:rsid w:val="00AB4A2F"/>
    <w:rsid w:val="00AB7029"/>
    <w:rsid w:val="00AC10EB"/>
    <w:rsid w:val="00AC1A2E"/>
    <w:rsid w:val="00AD7B0C"/>
    <w:rsid w:val="00AE02EF"/>
    <w:rsid w:val="00AE2B4C"/>
    <w:rsid w:val="00AE6BD2"/>
    <w:rsid w:val="00AE757A"/>
    <w:rsid w:val="00AF1CB9"/>
    <w:rsid w:val="00AF2FBF"/>
    <w:rsid w:val="00AF309D"/>
    <w:rsid w:val="00AF7AEB"/>
    <w:rsid w:val="00B00ED3"/>
    <w:rsid w:val="00B12FDA"/>
    <w:rsid w:val="00B1438C"/>
    <w:rsid w:val="00B144E2"/>
    <w:rsid w:val="00B50030"/>
    <w:rsid w:val="00B5077B"/>
    <w:rsid w:val="00B50FD8"/>
    <w:rsid w:val="00B621DD"/>
    <w:rsid w:val="00B64F51"/>
    <w:rsid w:val="00B85005"/>
    <w:rsid w:val="00B8567B"/>
    <w:rsid w:val="00B872A0"/>
    <w:rsid w:val="00B91810"/>
    <w:rsid w:val="00BA0EF8"/>
    <w:rsid w:val="00BA2798"/>
    <w:rsid w:val="00BA465F"/>
    <w:rsid w:val="00BB2D78"/>
    <w:rsid w:val="00BC55D9"/>
    <w:rsid w:val="00BD2FC0"/>
    <w:rsid w:val="00BD49BE"/>
    <w:rsid w:val="00BD7CB8"/>
    <w:rsid w:val="00BE05DB"/>
    <w:rsid w:val="00BE0F89"/>
    <w:rsid w:val="00BE712D"/>
    <w:rsid w:val="00BF0D9A"/>
    <w:rsid w:val="00BF6DB3"/>
    <w:rsid w:val="00C07E04"/>
    <w:rsid w:val="00C22F1A"/>
    <w:rsid w:val="00C2481E"/>
    <w:rsid w:val="00C275B4"/>
    <w:rsid w:val="00C278A1"/>
    <w:rsid w:val="00C318E6"/>
    <w:rsid w:val="00C36145"/>
    <w:rsid w:val="00C41216"/>
    <w:rsid w:val="00C44C6E"/>
    <w:rsid w:val="00C500B2"/>
    <w:rsid w:val="00C50C86"/>
    <w:rsid w:val="00C51272"/>
    <w:rsid w:val="00C536A8"/>
    <w:rsid w:val="00C57DE3"/>
    <w:rsid w:val="00C616E7"/>
    <w:rsid w:val="00C73562"/>
    <w:rsid w:val="00C827CF"/>
    <w:rsid w:val="00C86537"/>
    <w:rsid w:val="00C86CE5"/>
    <w:rsid w:val="00C870CC"/>
    <w:rsid w:val="00C9533F"/>
    <w:rsid w:val="00C95A5B"/>
    <w:rsid w:val="00CA454B"/>
    <w:rsid w:val="00CA6D6C"/>
    <w:rsid w:val="00CB069C"/>
    <w:rsid w:val="00CB10F6"/>
    <w:rsid w:val="00CB28CA"/>
    <w:rsid w:val="00CC19A3"/>
    <w:rsid w:val="00CC488B"/>
    <w:rsid w:val="00CC621E"/>
    <w:rsid w:val="00CC6CB0"/>
    <w:rsid w:val="00CD274A"/>
    <w:rsid w:val="00CE3BD3"/>
    <w:rsid w:val="00CF28E6"/>
    <w:rsid w:val="00D01685"/>
    <w:rsid w:val="00D044C4"/>
    <w:rsid w:val="00D06155"/>
    <w:rsid w:val="00D1616F"/>
    <w:rsid w:val="00D21E5A"/>
    <w:rsid w:val="00D31046"/>
    <w:rsid w:val="00D31FE6"/>
    <w:rsid w:val="00D36BAE"/>
    <w:rsid w:val="00D411BA"/>
    <w:rsid w:val="00D45E0D"/>
    <w:rsid w:val="00D64854"/>
    <w:rsid w:val="00D734BE"/>
    <w:rsid w:val="00D7390E"/>
    <w:rsid w:val="00D82A1D"/>
    <w:rsid w:val="00D83F26"/>
    <w:rsid w:val="00D8497C"/>
    <w:rsid w:val="00D84B05"/>
    <w:rsid w:val="00D9351D"/>
    <w:rsid w:val="00DA7008"/>
    <w:rsid w:val="00DB051E"/>
    <w:rsid w:val="00DB5D72"/>
    <w:rsid w:val="00DC0B3F"/>
    <w:rsid w:val="00DC47CE"/>
    <w:rsid w:val="00DD1DDA"/>
    <w:rsid w:val="00DD4680"/>
    <w:rsid w:val="00DD5F17"/>
    <w:rsid w:val="00DD6AE9"/>
    <w:rsid w:val="00DD7BD7"/>
    <w:rsid w:val="00DE0EB5"/>
    <w:rsid w:val="00DE13E8"/>
    <w:rsid w:val="00DE4524"/>
    <w:rsid w:val="00DE660F"/>
    <w:rsid w:val="00DE6FCC"/>
    <w:rsid w:val="00DE712B"/>
    <w:rsid w:val="00DF1AC1"/>
    <w:rsid w:val="00DF42EA"/>
    <w:rsid w:val="00E051BC"/>
    <w:rsid w:val="00E12D0F"/>
    <w:rsid w:val="00E2555B"/>
    <w:rsid w:val="00E33787"/>
    <w:rsid w:val="00E377D8"/>
    <w:rsid w:val="00E411BA"/>
    <w:rsid w:val="00E42F1F"/>
    <w:rsid w:val="00E4759D"/>
    <w:rsid w:val="00E61BF3"/>
    <w:rsid w:val="00E65001"/>
    <w:rsid w:val="00E7741B"/>
    <w:rsid w:val="00E800A1"/>
    <w:rsid w:val="00E81C27"/>
    <w:rsid w:val="00E83B48"/>
    <w:rsid w:val="00E86906"/>
    <w:rsid w:val="00E86CEB"/>
    <w:rsid w:val="00E87D05"/>
    <w:rsid w:val="00E93A49"/>
    <w:rsid w:val="00E95411"/>
    <w:rsid w:val="00EA1E22"/>
    <w:rsid w:val="00EA2748"/>
    <w:rsid w:val="00EA4288"/>
    <w:rsid w:val="00EA4F5C"/>
    <w:rsid w:val="00EA7036"/>
    <w:rsid w:val="00EB0253"/>
    <w:rsid w:val="00EB2BA1"/>
    <w:rsid w:val="00EC1D5B"/>
    <w:rsid w:val="00EC5D38"/>
    <w:rsid w:val="00ED0103"/>
    <w:rsid w:val="00EE0F8A"/>
    <w:rsid w:val="00EE23DC"/>
    <w:rsid w:val="00EE78C7"/>
    <w:rsid w:val="00EF1B66"/>
    <w:rsid w:val="00EF242F"/>
    <w:rsid w:val="00F0057D"/>
    <w:rsid w:val="00F02FC1"/>
    <w:rsid w:val="00F0458B"/>
    <w:rsid w:val="00F13C30"/>
    <w:rsid w:val="00F16608"/>
    <w:rsid w:val="00F212F6"/>
    <w:rsid w:val="00F27D6E"/>
    <w:rsid w:val="00F34DD2"/>
    <w:rsid w:val="00F40A23"/>
    <w:rsid w:val="00F41C94"/>
    <w:rsid w:val="00F4214B"/>
    <w:rsid w:val="00F45AEB"/>
    <w:rsid w:val="00F46830"/>
    <w:rsid w:val="00F5184C"/>
    <w:rsid w:val="00F5246A"/>
    <w:rsid w:val="00F535E3"/>
    <w:rsid w:val="00F53B30"/>
    <w:rsid w:val="00F54079"/>
    <w:rsid w:val="00F57C10"/>
    <w:rsid w:val="00F656FD"/>
    <w:rsid w:val="00F70724"/>
    <w:rsid w:val="00F714FE"/>
    <w:rsid w:val="00F75A50"/>
    <w:rsid w:val="00F87B8F"/>
    <w:rsid w:val="00F91156"/>
    <w:rsid w:val="00F9184C"/>
    <w:rsid w:val="00F95454"/>
    <w:rsid w:val="00FA0484"/>
    <w:rsid w:val="00FA4EEC"/>
    <w:rsid w:val="00FB02DC"/>
    <w:rsid w:val="00FB7FDB"/>
    <w:rsid w:val="00FD6BB0"/>
    <w:rsid w:val="00FD6E3C"/>
    <w:rsid w:val="00FE1687"/>
    <w:rsid w:val="00FE496F"/>
    <w:rsid w:val="00FF0E24"/>
    <w:rsid w:val="00FF1228"/>
    <w:rsid w:val="00FF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51B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51BC"/>
    <w:rPr>
      <w:color w:val="800080"/>
      <w:u w:val="single"/>
    </w:rPr>
  </w:style>
  <w:style w:type="paragraph" w:customStyle="1" w:styleId="xl63">
    <w:name w:val="xl63"/>
    <w:basedOn w:val="a"/>
    <w:rsid w:val="00E051BC"/>
    <w:pP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64">
    <w:name w:val="xl6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color w:val="000000"/>
      <w:sz w:val="16"/>
      <w:szCs w:val="16"/>
    </w:rPr>
  </w:style>
  <w:style w:type="paragraph" w:customStyle="1" w:styleId="xl66">
    <w:name w:val="xl6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67">
    <w:name w:val="xl6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69">
    <w:name w:val="xl6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70">
    <w:name w:val="xl7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1">
    <w:name w:val="xl7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3">
    <w:name w:val="xl7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4">
    <w:name w:val="xl74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5">
    <w:name w:val="xl75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Sylfaen" w:eastAsia="Times New Roman" w:hAnsi="Sylfaen" w:cs="Times New Roman"/>
      <w:sz w:val="24"/>
      <w:szCs w:val="24"/>
    </w:rPr>
  </w:style>
  <w:style w:type="paragraph" w:customStyle="1" w:styleId="xl78">
    <w:name w:val="xl7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Sylfaen" w:eastAsia="Times New Roman" w:hAnsi="Sylfaen" w:cs="Times New Roman"/>
      <w:sz w:val="24"/>
      <w:szCs w:val="24"/>
    </w:rPr>
  </w:style>
  <w:style w:type="paragraph" w:customStyle="1" w:styleId="xl79">
    <w:name w:val="xl79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a"/>
    <w:rsid w:val="00E051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ylfaen" w:eastAsia="Times New Roman" w:hAnsi="Sylfaen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a"/>
    <w:rsid w:val="00E051B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6">
    <w:name w:val="xl86"/>
    <w:basedOn w:val="a"/>
    <w:rsid w:val="00E051B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7">
    <w:name w:val="xl87"/>
    <w:basedOn w:val="a"/>
    <w:rsid w:val="00E051B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customStyle="1" w:styleId="xl88">
    <w:name w:val="xl88"/>
    <w:basedOn w:val="a"/>
    <w:rsid w:val="00E051B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41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7741B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12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2FDA"/>
  </w:style>
  <w:style w:type="paragraph" w:styleId="aa">
    <w:name w:val="footer"/>
    <w:basedOn w:val="a"/>
    <w:link w:val="ab"/>
    <w:uiPriority w:val="99"/>
    <w:semiHidden/>
    <w:unhideWhenUsed/>
    <w:rsid w:val="00B12F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12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1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F0FC7-DCD3-4F27-9B27-F3FA6F8D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9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larisa.gelashvili</dc:creator>
  <cp:keywords/>
  <dc:description/>
  <cp:lastModifiedBy>ineza</cp:lastModifiedBy>
  <cp:revision>663</cp:revision>
  <cp:lastPrinted>2024-12-26T13:59:00Z</cp:lastPrinted>
  <dcterms:created xsi:type="dcterms:W3CDTF">2020-10-22T11:38:00Z</dcterms:created>
  <dcterms:modified xsi:type="dcterms:W3CDTF">2025-12-10T13:21:00Z</dcterms:modified>
</cp:coreProperties>
</file>