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w:t>
      </w:r>
      <w:r w:rsidR="00DC5C86" w:rsidRPr="00DC5C86">
        <w:rPr>
          <w:rFonts w:ascii="Sylfaen" w:hAnsi="Sylfaen" w:cs="Sylfaen"/>
          <w:b/>
          <w:sz w:val="52"/>
          <w:szCs w:val="52"/>
          <w:lang w:val="ka-GE"/>
        </w:rPr>
        <w:t xml:space="preserve"> </w:t>
      </w:r>
      <w:r w:rsidRPr="00DC5C86">
        <w:rPr>
          <w:rFonts w:ascii="Sylfaen" w:hAnsi="Sylfaen" w:cs="Sylfaen"/>
          <w:b/>
          <w:sz w:val="52"/>
          <w:szCs w:val="52"/>
          <w:lang w:val="ka-GE"/>
        </w:rPr>
        <w:t xml:space="preserve">მუნიციპალიტეტის </w:t>
      </w:r>
      <w:r w:rsidR="00DC5C86" w:rsidRPr="00DC5C86">
        <w:rPr>
          <w:b/>
          <w:bCs/>
          <w:sz w:val="52"/>
          <w:szCs w:val="52"/>
        </w:rPr>
        <w:t xml:space="preserve"> </w:t>
      </w:r>
      <w:proofErr w:type="spellStart"/>
      <w:r w:rsidR="00DC5C86" w:rsidRPr="00DC5C86">
        <w:rPr>
          <w:b/>
          <w:bCs/>
          <w:sz w:val="52"/>
          <w:szCs w:val="52"/>
        </w:rPr>
        <w:t>ბიუჯეტის</w:t>
      </w:r>
      <w:proofErr w:type="spellEnd"/>
      <w:r w:rsidR="00DC5C86" w:rsidRPr="00DC5C86">
        <w:rPr>
          <w:b/>
          <w:bCs/>
          <w:sz w:val="52"/>
          <w:szCs w:val="52"/>
        </w:rPr>
        <w:t xml:space="preserve"> </w:t>
      </w:r>
      <w:proofErr w:type="spellStart"/>
      <w:r w:rsidR="00086F40" w:rsidRPr="00DC5C86">
        <w:rPr>
          <w:b/>
          <w:bCs/>
          <w:sz w:val="52"/>
          <w:szCs w:val="52"/>
        </w:rPr>
        <w:t>პროგრამული</w:t>
      </w:r>
      <w:proofErr w:type="spellEnd"/>
      <w:r w:rsidR="00086F40">
        <w:rPr>
          <w:b/>
          <w:bCs/>
          <w:sz w:val="52"/>
          <w:szCs w:val="52"/>
        </w:rPr>
        <w:t xml:space="preserve"> </w:t>
      </w:r>
      <w:proofErr w:type="spellStart"/>
      <w:r w:rsidR="00DC5C86" w:rsidRPr="00DC5C86">
        <w:rPr>
          <w:b/>
          <w:bCs/>
          <w:sz w:val="52"/>
          <w:szCs w:val="52"/>
        </w:rPr>
        <w:t>დანართი</w:t>
      </w:r>
      <w:proofErr w:type="spellEnd"/>
      <w:r w:rsidR="00DC5C86" w:rsidRPr="00DC5C86">
        <w:rPr>
          <w:b/>
          <w:bCs/>
          <w:sz w:val="52"/>
          <w:szCs w:val="52"/>
        </w:rPr>
        <w:t xml:space="preserve"> 2022 </w:t>
      </w:r>
      <w:proofErr w:type="spellStart"/>
      <w:r w:rsidR="00DC5C86" w:rsidRPr="00DC5C86">
        <w:rPr>
          <w:b/>
          <w:bCs/>
          <w:sz w:val="52"/>
          <w:szCs w:val="52"/>
        </w:rPr>
        <w:t>წლის</w:t>
      </w:r>
      <w:proofErr w:type="spellEnd"/>
      <w:r w:rsidR="00DC5C86" w:rsidRPr="00DC5C86">
        <w:rPr>
          <w:b/>
          <w:bCs/>
          <w:sz w:val="52"/>
          <w:szCs w:val="52"/>
        </w:rPr>
        <w:t xml:space="preserve"> </w:t>
      </w:r>
      <w:proofErr w:type="spellStart"/>
      <w:r w:rsidR="00DC5C86" w:rsidRPr="00DC5C86">
        <w:rPr>
          <w:b/>
          <w:bCs/>
          <w:sz w:val="52"/>
          <w:szCs w:val="52"/>
        </w:rPr>
        <w:t>ბიუჯეტისათვის</w:t>
      </w:r>
      <w:proofErr w:type="spellEnd"/>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F70476"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DC5C86"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9C3E41" w:rsidRDefault="009C3E41" w:rsidP="00873469">
      <w:pPr>
        <w:spacing w:after="0" w:line="240" w:lineRule="auto"/>
        <w:ind w:left="142" w:firstLine="425"/>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873469" w:rsidP="00873469">
      <w:pPr>
        <w:spacing w:after="0" w:line="24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_________________________________ </w:t>
      </w:r>
      <w:r w:rsidR="009C3E41">
        <w:rPr>
          <w:rFonts w:ascii="Sylfaen" w:hAnsi="Sylfaen" w:cs="Sylfaen"/>
          <w:b/>
          <w:sz w:val="24"/>
          <w:szCs w:val="24"/>
          <w:lang w:val="ka-GE"/>
        </w:rPr>
        <w:t xml:space="preserve"> 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2. </w:t>
      </w:r>
      <w:r w:rsidRPr="00EA2C52">
        <w:rPr>
          <w:rFonts w:ascii="Sylfaen" w:hAnsi="Sylfaen" w:cs="Sylfaen"/>
          <w:b/>
          <w:sz w:val="24"/>
          <w:szCs w:val="24"/>
          <w:lang w:val="ka-GE"/>
        </w:rPr>
        <w:t>დასუფთავება და გარემოს დაცვა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   </w:t>
      </w:r>
      <w:r w:rsidR="009C3E41">
        <w:rPr>
          <w:rFonts w:ascii="Sylfaen" w:hAnsi="Sylfaen" w:cs="Sylfaen"/>
          <w:b/>
          <w:webHidden/>
          <w:sz w:val="24"/>
          <w:szCs w:val="24"/>
          <w:lang w:val="ka-GE"/>
        </w:rPr>
        <w:t xml:space="preserve"> 23</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webHidden/>
          <w:sz w:val="24"/>
          <w:szCs w:val="24"/>
          <w:lang w:val="ka-GE"/>
        </w:rPr>
      </w:pPr>
      <w:r>
        <w:rPr>
          <w:rFonts w:ascii="Sylfaen" w:hAnsi="Sylfaen" w:cs="Sylfaen"/>
          <w:b/>
          <w:webHidden/>
          <w:sz w:val="24"/>
          <w:szCs w:val="24"/>
          <w:lang w:val="ka-GE"/>
        </w:rPr>
        <w:t xml:space="preserve">3. </w:t>
      </w:r>
      <w:r w:rsidRPr="00EA2C52">
        <w:rPr>
          <w:rFonts w:ascii="Sylfaen" w:hAnsi="Sylfaen" w:cs="Sylfaen"/>
          <w:b/>
          <w:sz w:val="24"/>
          <w:szCs w:val="24"/>
          <w:lang w:val="ka-GE"/>
        </w:rPr>
        <w:t>განათლების ხელშეწყობა</w:t>
      </w:r>
      <w:r>
        <w:rPr>
          <w:rFonts w:ascii="Sylfaen" w:hAnsi="Sylfaen" w:cs="Sylfaen"/>
          <w:b/>
          <w:sz w:val="24"/>
          <w:szCs w:val="24"/>
          <w:lang w:val="ka-GE"/>
        </w:rPr>
        <w:t xml:space="preserve">      </w:t>
      </w:r>
      <w:r>
        <w:rPr>
          <w:rFonts w:ascii="Sylfaen" w:hAnsi="Sylfaen" w:cs="Sylfaen"/>
          <w:b/>
          <w:webHidden/>
          <w:sz w:val="24"/>
          <w:szCs w:val="24"/>
          <w:lang w:val="ka-GE"/>
        </w:rPr>
        <w:t xml:space="preserve">_______________________________________________________________________  </w:t>
      </w:r>
      <w:r w:rsidR="009C3E41">
        <w:rPr>
          <w:rFonts w:ascii="Sylfaen" w:hAnsi="Sylfaen" w:cs="Sylfaen"/>
          <w:b/>
          <w:webHidden/>
          <w:sz w:val="24"/>
          <w:szCs w:val="24"/>
          <w:lang w:val="ka-GE"/>
        </w:rPr>
        <w:t xml:space="preserve"> 32</w:t>
      </w:r>
    </w:p>
    <w:p w:rsidR="009C3E41" w:rsidRDefault="009C3E41" w:rsidP="00873469">
      <w:pPr>
        <w:spacing w:after="0" w:line="240" w:lineRule="auto"/>
        <w:ind w:left="142" w:hanging="142"/>
        <w:rPr>
          <w:rFonts w:ascii="Sylfaen" w:hAnsi="Sylfaen" w:cs="Sylfaen"/>
          <w:b/>
          <w:webHidden/>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webHidden/>
          <w:sz w:val="24"/>
          <w:szCs w:val="24"/>
          <w:lang w:val="ka-GE"/>
        </w:rPr>
        <w:t xml:space="preserve">4. </w:t>
      </w:r>
      <w:r w:rsidRPr="00EA2C52">
        <w:rPr>
          <w:rFonts w:ascii="Sylfaen" w:hAnsi="Sylfaen" w:cs="Sylfaen"/>
          <w:b/>
          <w:sz w:val="24"/>
          <w:szCs w:val="24"/>
          <w:lang w:val="ka-GE"/>
        </w:rPr>
        <w:t>კულტურა, რელიგია, ახალგაზრდული და სპორტული ღონისძიებები</w:t>
      </w:r>
      <w:r>
        <w:rPr>
          <w:rFonts w:ascii="Sylfaen" w:hAnsi="Sylfaen" w:cs="Sylfaen"/>
          <w:b/>
          <w:sz w:val="24"/>
          <w:szCs w:val="24"/>
          <w:lang w:val="ka-GE"/>
        </w:rPr>
        <w:t xml:space="preserve"> __________________________________</w:t>
      </w:r>
      <w:r w:rsidR="009C3E41">
        <w:rPr>
          <w:rFonts w:ascii="Sylfaen" w:hAnsi="Sylfaen" w:cs="Sylfaen"/>
          <w:b/>
          <w:sz w:val="24"/>
          <w:szCs w:val="24"/>
          <w:lang w:val="ka-GE"/>
        </w:rPr>
        <w:t xml:space="preserve"> 37</w:t>
      </w:r>
    </w:p>
    <w:p w:rsidR="009C3E41" w:rsidRDefault="009C3E41" w:rsidP="00873469">
      <w:pPr>
        <w:spacing w:after="0" w:line="240" w:lineRule="auto"/>
        <w:ind w:left="142" w:hanging="142"/>
        <w:rPr>
          <w:rFonts w:ascii="Sylfaen" w:hAnsi="Sylfaen" w:cs="Sylfaen"/>
          <w:b/>
          <w:sz w:val="24"/>
          <w:szCs w:val="24"/>
          <w:lang w:val="ka-GE"/>
        </w:rPr>
      </w:pPr>
    </w:p>
    <w:p w:rsidR="00EA2C52" w:rsidRDefault="00EA2C52" w:rsidP="00873469">
      <w:pPr>
        <w:spacing w:after="0" w:line="240" w:lineRule="auto"/>
        <w:ind w:left="142" w:hanging="142"/>
        <w:rPr>
          <w:rFonts w:ascii="Sylfaen" w:hAnsi="Sylfaen" w:cs="Sylfaen"/>
          <w:b/>
          <w:sz w:val="24"/>
          <w:szCs w:val="24"/>
          <w:lang w:val="ka-GE"/>
        </w:rPr>
      </w:pPr>
      <w:r>
        <w:rPr>
          <w:rFonts w:ascii="Sylfaen" w:hAnsi="Sylfaen" w:cs="Sylfaen"/>
          <w:b/>
          <w:sz w:val="24"/>
          <w:szCs w:val="24"/>
          <w:lang w:val="ka-GE"/>
        </w:rPr>
        <w:t xml:space="preserve">5. </w:t>
      </w:r>
      <w:r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Pr>
          <w:rFonts w:ascii="Sylfaen" w:hAnsi="Sylfaen" w:cs="Sylfaen"/>
          <w:b/>
          <w:sz w:val="24"/>
          <w:szCs w:val="24"/>
          <w:lang w:val="ka-GE"/>
        </w:rPr>
        <w:t xml:space="preserve"> _________________________________</w:t>
      </w:r>
      <w:r w:rsidR="009C3E41">
        <w:rPr>
          <w:rFonts w:ascii="Sylfaen" w:hAnsi="Sylfaen" w:cs="Sylfaen"/>
          <w:b/>
          <w:sz w:val="24"/>
          <w:szCs w:val="24"/>
          <w:lang w:val="ka-GE"/>
        </w:rPr>
        <w:t xml:space="preserve"> 56</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874A6D" w:rsidRDefault="00874A6D" w:rsidP="00DF28BA">
      <w:pPr>
        <w:spacing w:after="0" w:line="240" w:lineRule="auto"/>
        <w:ind w:left="142" w:firstLine="425"/>
        <w:jc w:val="right"/>
        <w:rPr>
          <w:rFonts w:ascii="Sylfaen" w:hAnsi="Sylfaen" w:cs="Sylfaen"/>
          <w:sz w:val="18"/>
          <w:szCs w:val="18"/>
          <w:lang w:val="ka-GE"/>
        </w:rPr>
      </w:pPr>
    </w:p>
    <w:p w:rsidR="0013663A" w:rsidRDefault="0013663A" w:rsidP="00DF28BA">
      <w:pPr>
        <w:spacing w:after="0" w:line="240" w:lineRule="auto"/>
        <w:ind w:left="142" w:firstLine="425"/>
        <w:jc w:val="right"/>
        <w:rPr>
          <w:rFonts w:ascii="Sylfaen" w:hAnsi="Sylfaen" w:cs="Sylfaen"/>
          <w:sz w:val="18"/>
          <w:szCs w:val="18"/>
          <w:lang w:val="ka-GE"/>
        </w:rPr>
      </w:pPr>
    </w:p>
    <w:p w:rsidR="00630529" w:rsidRPr="002F4156" w:rsidRDefault="00630529" w:rsidP="00DF28BA">
      <w:pPr>
        <w:ind w:left="142" w:firstLine="425"/>
        <w:rPr>
          <w:rFonts w:ascii="Sylfaen" w:hAnsi="Sylfaen"/>
          <w:b/>
          <w:lang w:val="en-GB"/>
        </w:rPr>
      </w:pPr>
      <w:r>
        <w:rPr>
          <w:rFonts w:ascii="Sylfaen" w:hAnsi="Sylfaen"/>
          <w:b/>
          <w:lang w:val="ka-GE"/>
        </w:rPr>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EA2C52">
        <w:rPr>
          <w:rFonts w:ascii="Sylfaen" w:hAnsi="Sylfaen" w:cs="Sylfaen"/>
          <w:b/>
          <w:sz w:val="24"/>
          <w:szCs w:val="24"/>
          <w:lang w:val="ka-GE"/>
        </w:rPr>
        <w:t xml:space="preserve">     </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DC5C86" w:rsidRDefault="00DC5C86" w:rsidP="00DF28BA">
      <w:pPr>
        <w:ind w:left="142" w:firstLine="425"/>
        <w:rPr>
          <w:rFonts w:ascii="Sylfaen" w:hAnsi="Sylfaen"/>
          <w:b/>
          <w:lang w:val="ka-GE"/>
        </w:rPr>
      </w:pPr>
    </w:p>
    <w:tbl>
      <w:tblPr>
        <w:tblW w:w="5000" w:type="pct"/>
        <w:tblLook w:val="04A0" w:firstRow="1" w:lastRow="0" w:firstColumn="1" w:lastColumn="0" w:noHBand="0" w:noVBand="1"/>
      </w:tblPr>
      <w:tblGrid>
        <w:gridCol w:w="1187"/>
        <w:gridCol w:w="5636"/>
        <w:gridCol w:w="1484"/>
        <w:gridCol w:w="1484"/>
        <w:gridCol w:w="1336"/>
        <w:gridCol w:w="1336"/>
        <w:gridCol w:w="1481"/>
      </w:tblGrid>
      <w:tr w:rsidR="005A3CE5" w:rsidRPr="003A0416" w:rsidTr="002C75E4">
        <w:trPr>
          <w:trHeight w:val="6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bookmarkStart w:id="0" w:name="RANGE!A1:G10"/>
            <w:proofErr w:type="spellStart"/>
            <w:r w:rsidRPr="00DB7F74">
              <w:rPr>
                <w:rFonts w:ascii="Sylfaen" w:hAnsi="Sylfaen" w:cs="Calibri"/>
                <w:b/>
                <w:bCs/>
                <w:color w:val="000000"/>
                <w:sz w:val="16"/>
                <w:szCs w:val="16"/>
              </w:rPr>
              <w:t>პრიორიტეტებისა</w:t>
            </w:r>
            <w:proofErr w:type="spellEnd"/>
            <w:r w:rsidRPr="00DB7F74">
              <w:rPr>
                <w:rFonts w:ascii="Sylfaen" w:hAnsi="Sylfaen" w:cs="Calibri"/>
                <w:b/>
                <w:bCs/>
                <w:color w:val="000000"/>
                <w:sz w:val="16"/>
                <w:szCs w:val="16"/>
              </w:rPr>
              <w:t xml:space="preserve"> </w:t>
            </w:r>
            <w:proofErr w:type="spellStart"/>
            <w:r w:rsidRPr="00DB7F74">
              <w:rPr>
                <w:rFonts w:ascii="Sylfaen" w:hAnsi="Sylfaen" w:cs="Calibri"/>
                <w:b/>
                <w:bCs/>
                <w:color w:val="000000"/>
                <w:sz w:val="16"/>
                <w:szCs w:val="16"/>
              </w:rPr>
              <w:t>და</w:t>
            </w:r>
            <w:proofErr w:type="spellEnd"/>
            <w:r w:rsidRPr="00DB7F74">
              <w:rPr>
                <w:rFonts w:ascii="Sylfaen" w:hAnsi="Sylfaen" w:cs="Calibri"/>
                <w:b/>
                <w:bCs/>
                <w:color w:val="000000"/>
                <w:sz w:val="16"/>
                <w:szCs w:val="16"/>
              </w:rPr>
              <w:t xml:space="preserve"> </w:t>
            </w:r>
            <w:proofErr w:type="spellStart"/>
            <w:r w:rsidRPr="00DB7F74">
              <w:rPr>
                <w:rFonts w:ascii="Sylfaen" w:hAnsi="Sylfaen" w:cs="Calibri"/>
                <w:b/>
                <w:bCs/>
                <w:color w:val="000000"/>
                <w:sz w:val="16"/>
                <w:szCs w:val="16"/>
              </w:rPr>
              <w:t>მათში</w:t>
            </w:r>
            <w:proofErr w:type="spellEnd"/>
            <w:r w:rsidRPr="00DB7F74">
              <w:rPr>
                <w:rFonts w:ascii="Sylfaen" w:hAnsi="Sylfaen" w:cs="Calibri"/>
                <w:b/>
                <w:bCs/>
                <w:color w:val="000000"/>
                <w:sz w:val="16"/>
                <w:szCs w:val="16"/>
              </w:rPr>
              <w:t xml:space="preserve"> </w:t>
            </w:r>
            <w:proofErr w:type="spellStart"/>
            <w:r w:rsidRPr="00DB7F74">
              <w:rPr>
                <w:rFonts w:ascii="Sylfaen" w:hAnsi="Sylfaen" w:cs="Calibri"/>
                <w:b/>
                <w:bCs/>
                <w:color w:val="000000"/>
                <w:sz w:val="16"/>
                <w:szCs w:val="16"/>
              </w:rPr>
              <w:t>შემავალი</w:t>
            </w:r>
            <w:proofErr w:type="spellEnd"/>
            <w:r w:rsidRPr="00DB7F74">
              <w:rPr>
                <w:rFonts w:ascii="Sylfaen" w:hAnsi="Sylfaen" w:cs="Calibri"/>
                <w:b/>
                <w:bCs/>
                <w:color w:val="000000"/>
                <w:sz w:val="16"/>
                <w:szCs w:val="16"/>
              </w:rPr>
              <w:t xml:space="preserve"> </w:t>
            </w:r>
            <w:proofErr w:type="spellStart"/>
            <w:r w:rsidRPr="00DB7F74">
              <w:rPr>
                <w:rFonts w:ascii="Sylfaen" w:hAnsi="Sylfaen" w:cs="Calibri"/>
                <w:b/>
                <w:bCs/>
                <w:color w:val="000000"/>
                <w:sz w:val="16"/>
                <w:szCs w:val="16"/>
              </w:rPr>
              <w:t>პროგრამების</w:t>
            </w:r>
            <w:proofErr w:type="spellEnd"/>
            <w:r w:rsidRPr="00DB7F74">
              <w:rPr>
                <w:rFonts w:ascii="Sylfaen" w:hAnsi="Sylfaen" w:cs="Calibri"/>
                <w:b/>
                <w:bCs/>
                <w:color w:val="000000"/>
                <w:sz w:val="16"/>
                <w:szCs w:val="16"/>
              </w:rPr>
              <w:t>/</w:t>
            </w:r>
            <w:proofErr w:type="spellStart"/>
            <w:r w:rsidRPr="00DB7F74">
              <w:rPr>
                <w:rFonts w:ascii="Sylfaen" w:hAnsi="Sylfaen" w:cs="Calibri"/>
                <w:b/>
                <w:bCs/>
                <w:color w:val="000000"/>
                <w:sz w:val="16"/>
                <w:szCs w:val="16"/>
              </w:rPr>
              <w:t>ღონისძიებების</w:t>
            </w:r>
            <w:proofErr w:type="spellEnd"/>
            <w:r w:rsidRPr="00DB7F74">
              <w:rPr>
                <w:rFonts w:ascii="Sylfaen" w:hAnsi="Sylfaen" w:cs="Calibri"/>
                <w:b/>
                <w:bCs/>
                <w:color w:val="000000"/>
                <w:sz w:val="16"/>
                <w:szCs w:val="16"/>
              </w:rPr>
              <w:t xml:space="preserve"> </w:t>
            </w:r>
            <w:proofErr w:type="spellStart"/>
            <w:r w:rsidRPr="00DB7F74">
              <w:rPr>
                <w:rFonts w:ascii="Sylfaen" w:hAnsi="Sylfaen" w:cs="Calibri"/>
                <w:b/>
                <w:bCs/>
                <w:color w:val="000000"/>
                <w:sz w:val="16"/>
                <w:szCs w:val="16"/>
              </w:rPr>
              <w:t>დასახელება</w:t>
            </w:r>
            <w:bookmarkEnd w:id="0"/>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proofErr w:type="spellStart"/>
            <w:r w:rsidRPr="00F53861">
              <w:rPr>
                <w:rFonts w:ascii="Sylfaen" w:hAnsi="Sylfaen" w:cs="Calibri"/>
                <w:b/>
                <w:bCs/>
                <w:color w:val="000000"/>
                <w:sz w:val="20"/>
                <w:szCs w:val="20"/>
              </w:rPr>
              <w:t>სულ</w:t>
            </w:r>
            <w:proofErr w:type="spellEnd"/>
            <w:r w:rsidRPr="00F53861">
              <w:rPr>
                <w:rFonts w:ascii="Sylfaen" w:hAnsi="Sylfaen" w:cs="Calibri"/>
                <w:b/>
                <w:bCs/>
                <w:color w:val="000000"/>
                <w:sz w:val="20"/>
                <w:szCs w:val="20"/>
              </w:rPr>
              <w:t xml:space="preserve"> 4 </w:t>
            </w:r>
            <w:proofErr w:type="spellStart"/>
            <w:r w:rsidRPr="00F53861">
              <w:rPr>
                <w:rFonts w:ascii="Sylfaen" w:hAnsi="Sylfaen" w:cs="Calibri"/>
                <w:b/>
                <w:bCs/>
                <w:color w:val="000000"/>
                <w:sz w:val="20"/>
                <w:szCs w:val="20"/>
              </w:rPr>
              <w:t>წელი</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წლი</w:t>
            </w:r>
            <w:proofErr w:type="spellEnd"/>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r>
      <w:tr w:rsidR="00BB0926" w:rsidRPr="003A0416" w:rsidTr="002C75E4">
        <w:trPr>
          <w:trHeight w:val="6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2F4156">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02  00</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2F4156">
            <w:pPr>
              <w:spacing w:after="0" w:line="240" w:lineRule="auto"/>
              <w:jc w:val="center"/>
              <w:rPr>
                <w:rFonts w:ascii="Sylfaen" w:eastAsia="Times New Roman" w:hAnsi="Sylfaen" w:cs="Calibri"/>
                <w:b/>
                <w:bCs/>
                <w:sz w:val="16"/>
                <w:szCs w:val="16"/>
                <w:lang w:val="en-GB" w:eastAsia="en-GB"/>
              </w:rPr>
            </w:pPr>
            <w:proofErr w:type="spellStart"/>
            <w:r w:rsidRPr="003A0416">
              <w:rPr>
                <w:rFonts w:ascii="Sylfaen" w:eastAsia="Times New Roman" w:hAnsi="Sylfaen" w:cs="Calibri"/>
                <w:b/>
                <w:bCs/>
                <w:sz w:val="16"/>
                <w:szCs w:val="16"/>
                <w:lang w:val="en-GB" w:eastAsia="en-GB"/>
              </w:rPr>
              <w:t>ინფრასტრუქტურის</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მშენებლობა</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რეაბილიტაცია</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და</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ექსპლოატაცია</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2F4156">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96,159,</w:t>
            </w:r>
            <w:r w:rsidRPr="003A0416">
              <w:rPr>
                <w:rFonts w:ascii="Sylfaen" w:eastAsia="Times New Roman" w:hAnsi="Sylfaen" w:cs="Calibri"/>
                <w:b/>
                <w:bCs/>
                <w:sz w:val="16"/>
                <w:szCs w:val="16"/>
                <w:lang w:val="ka-GE" w:eastAsia="en-GB"/>
              </w:rPr>
              <w:t>7</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BB0926" w:rsidRDefault="00BB0926" w:rsidP="004738C5">
            <w:pPr>
              <w:spacing w:after="0" w:line="240" w:lineRule="auto"/>
              <w:jc w:val="center"/>
              <w:rPr>
                <w:rFonts w:ascii="Sylfaen" w:eastAsia="Times New Roman" w:hAnsi="Sylfaen" w:cs="Calibri"/>
                <w:b/>
                <w:bCs/>
                <w:sz w:val="16"/>
                <w:szCs w:val="16"/>
                <w:lang w:val="en-GB" w:eastAsia="en-GB"/>
              </w:rPr>
            </w:pPr>
            <w:r w:rsidRPr="00BB0926">
              <w:rPr>
                <w:rFonts w:ascii="Sylfaen" w:eastAsia="Times New Roman" w:hAnsi="Sylfaen" w:cs="Calibri"/>
                <w:b/>
                <w:bCs/>
                <w:sz w:val="16"/>
                <w:szCs w:val="16"/>
                <w:lang w:val="en-GB" w:eastAsia="en-GB"/>
              </w:rPr>
              <w:t>18,1</w:t>
            </w:r>
            <w:r w:rsidR="004738C5">
              <w:rPr>
                <w:rFonts w:ascii="Sylfaen" w:eastAsia="Times New Roman" w:hAnsi="Sylfaen" w:cs="Calibri"/>
                <w:b/>
                <w:bCs/>
                <w:sz w:val="16"/>
                <w:szCs w:val="16"/>
                <w:lang w:val="en-GB" w:eastAsia="en-GB"/>
              </w:rPr>
              <w:t>10</w:t>
            </w:r>
            <w:r w:rsidRPr="00BB0926">
              <w:rPr>
                <w:rFonts w:ascii="Sylfaen" w:eastAsia="Times New Roman" w:hAnsi="Sylfaen" w:cs="Calibri"/>
                <w:b/>
                <w:bCs/>
                <w:sz w:val="16"/>
                <w:szCs w:val="16"/>
                <w:lang w:val="en-GB" w:eastAsia="en-GB"/>
              </w:rPr>
              <w:t>,</w:t>
            </w:r>
            <w:r w:rsidR="004738C5">
              <w:rPr>
                <w:rFonts w:ascii="Sylfaen" w:eastAsia="Times New Roman" w:hAnsi="Sylfaen" w:cs="Calibri"/>
                <w:b/>
                <w:bCs/>
                <w:sz w:val="16"/>
                <w:szCs w:val="16"/>
                <w:lang w:val="en-GB" w:eastAsia="en-GB"/>
              </w:rPr>
              <w:t>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31,621,7</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24,876,</w:t>
            </w:r>
            <w:r>
              <w:rPr>
                <w:rFonts w:ascii="Arial" w:hAnsi="Arial" w:cs="Arial"/>
                <w:b/>
                <w:bCs/>
                <w:sz w:val="16"/>
                <w:szCs w:val="16"/>
              </w:rPr>
              <w:t>4</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19,709,7</w:t>
            </w:r>
          </w:p>
        </w:tc>
      </w:tr>
      <w:tr w:rsidR="00BB0926" w:rsidRPr="003A0416" w:rsidTr="002C75E4">
        <w:trPr>
          <w:trHeight w:val="57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02 01</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proofErr w:type="spellStart"/>
            <w:r w:rsidRPr="003A0416">
              <w:rPr>
                <w:rFonts w:ascii="Sylfaen" w:eastAsia="Times New Roman" w:hAnsi="Sylfaen" w:cs="Calibri"/>
                <w:b/>
                <w:bCs/>
                <w:sz w:val="16"/>
                <w:szCs w:val="16"/>
                <w:lang w:val="en-GB" w:eastAsia="en-GB"/>
              </w:rPr>
              <w:t>საგზაო</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ინფრასტრუქტურის</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მშენებლობა-რეაბილიტაცია</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და</w:t>
            </w:r>
            <w:proofErr w:type="spellEnd"/>
            <w:r w:rsidRPr="003A0416">
              <w:rPr>
                <w:rFonts w:ascii="Sylfaen" w:eastAsia="Times New Roman" w:hAnsi="Sylfaen" w:cs="Calibri"/>
                <w:b/>
                <w:bCs/>
                <w:sz w:val="16"/>
                <w:szCs w:val="16"/>
                <w:lang w:val="en-GB" w:eastAsia="en-GB"/>
              </w:rPr>
              <w:t xml:space="preserve"> </w:t>
            </w:r>
            <w:proofErr w:type="spellStart"/>
            <w:r w:rsidRPr="003A0416">
              <w:rPr>
                <w:rFonts w:ascii="Sylfaen" w:eastAsia="Times New Roman" w:hAnsi="Sylfaen" w:cs="Calibri"/>
                <w:b/>
                <w:bCs/>
                <w:sz w:val="16"/>
                <w:szCs w:val="16"/>
                <w:lang w:val="en-GB" w:eastAsia="en-GB"/>
              </w:rPr>
              <w:t>მოვლა-შენახვა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32,612, 5</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b/>
                <w:bCs/>
                <w:sz w:val="16"/>
                <w:szCs w:val="16"/>
                <w:lang w:val="en-GB" w:eastAsia="en-GB"/>
              </w:rPr>
            </w:pPr>
            <w:r w:rsidRPr="00BB0926">
              <w:rPr>
                <w:rFonts w:ascii="Sylfaen" w:eastAsia="Times New Roman" w:hAnsi="Sylfaen" w:cs="Calibri"/>
                <w:b/>
                <w:bCs/>
                <w:sz w:val="16"/>
                <w:szCs w:val="16"/>
                <w:lang w:val="en-GB" w:eastAsia="en-GB"/>
              </w:rPr>
              <w:t>8,327,3</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11,491,7</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10,053,3</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jc w:val="center"/>
              <w:rPr>
                <w:rFonts w:ascii="Arial" w:hAnsi="Arial" w:cs="Arial"/>
                <w:b/>
                <w:bCs/>
                <w:sz w:val="16"/>
                <w:szCs w:val="16"/>
              </w:rPr>
            </w:pPr>
            <w:r w:rsidRPr="002C75E4">
              <w:rPr>
                <w:rFonts w:ascii="Arial" w:hAnsi="Arial" w:cs="Arial"/>
                <w:b/>
                <w:bCs/>
                <w:sz w:val="16"/>
                <w:szCs w:val="16"/>
              </w:rPr>
              <w:t>5,643,0</w:t>
            </w:r>
          </w:p>
        </w:tc>
      </w:tr>
      <w:tr w:rsidR="00BB0926" w:rsidRPr="003A0416" w:rsidTr="002C75E4">
        <w:trPr>
          <w:trHeight w:val="66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02 01 01</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ქუჩების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ქუჩებს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შორის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გადასასვლელების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მათ</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შორის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ტროტუარებისა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ბორდიურების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23,482,5</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3,439,3</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9,391,7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7,623,3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3,193,0 </w:t>
            </w:r>
          </w:p>
        </w:tc>
      </w:tr>
      <w:tr w:rsidR="00BB0926" w:rsidRPr="003A0416" w:rsidTr="002C75E4">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ka-GE" w:eastAsia="en-GB"/>
              </w:rPr>
            </w:pPr>
            <w:r w:rsidRPr="003A0416">
              <w:rPr>
                <w:rFonts w:ascii="Sylfaen" w:eastAsia="Times New Roman" w:hAnsi="Sylfaen" w:cs="Calibri"/>
                <w:sz w:val="16"/>
                <w:szCs w:val="16"/>
                <w:lang w:val="en-GB" w:eastAsia="en-GB"/>
              </w:rPr>
              <w:t>02 01 0</w:t>
            </w:r>
            <w:r>
              <w:rPr>
                <w:rFonts w:ascii="Sylfaen" w:eastAsia="Times New Roman" w:hAnsi="Sylfaen" w:cs="Calibri"/>
                <w:sz w:val="16"/>
                <w:szCs w:val="16"/>
                <w:lang w:val="ka-GE" w:eastAsia="en-GB"/>
              </w:rPr>
              <w:t>3</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მუნიციპალიტეტში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გზების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სამუშაოები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მათ</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შორის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ნაპირსამაგრი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საძირკვლების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ჯარგვალისა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ფერდსამაგრი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სამუშაოები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მისასვლელი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გზები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მდინარის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კალაპოტების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გასწორხაზოვნება</w:t>
            </w:r>
            <w:proofErr w:type="spellEnd"/>
            <w:r w:rsidRPr="00630529">
              <w:rPr>
                <w:rFonts w:ascii="Sylfaen" w:eastAsia="Times New Roman" w:hAnsi="Sylfaen" w:cs="Calibri"/>
                <w:sz w:val="14"/>
                <w:szCs w:val="14"/>
                <w:lang w:val="en-GB" w:eastAsia="en-GB"/>
              </w:rPr>
              <w:t>,)</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200,0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50,0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50,0</w:t>
            </w:r>
          </w:p>
        </w:tc>
      </w:tr>
      <w:tr w:rsidR="00BB0926" w:rsidRPr="003A0416" w:rsidTr="002C75E4">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ka-GE" w:eastAsia="en-GB"/>
              </w:rPr>
            </w:pPr>
            <w:r w:rsidRPr="003A0416">
              <w:rPr>
                <w:rFonts w:ascii="Sylfaen" w:eastAsia="Times New Roman" w:hAnsi="Sylfaen" w:cs="Calibri"/>
                <w:sz w:val="16"/>
                <w:szCs w:val="16"/>
                <w:lang w:val="en-GB" w:eastAsia="en-GB"/>
              </w:rPr>
              <w:t>02 01 0</w:t>
            </w:r>
            <w:r>
              <w:rPr>
                <w:rFonts w:ascii="Sylfaen" w:eastAsia="Times New Roman" w:hAnsi="Sylfaen" w:cs="Calibri"/>
                <w:sz w:val="16"/>
                <w:szCs w:val="16"/>
                <w:lang w:val="ka-GE" w:eastAsia="en-GB"/>
              </w:rPr>
              <w:t>4</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ტერიტორიაზე</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ქალაქ</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ბათუმის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მიმართულებით</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მუნიციპალური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ტრანსპორტით</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ავტობუსებით</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მომსახურეობა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2</w:t>
            </w:r>
            <w:r w:rsidRPr="003A0416">
              <w:rPr>
                <w:rFonts w:ascii="Sylfaen" w:eastAsia="Times New Roman" w:hAnsi="Sylfaen" w:cs="Calibri"/>
                <w:sz w:val="16"/>
                <w:szCs w:val="16"/>
                <w:lang w:val="en-GB" w:eastAsia="en-GB"/>
              </w:rPr>
              <w:t>,</w:t>
            </w:r>
            <w:r>
              <w:rPr>
                <w:rFonts w:ascii="Sylfaen" w:eastAsia="Times New Roman" w:hAnsi="Sylfaen" w:cs="Calibri"/>
                <w:sz w:val="16"/>
                <w:szCs w:val="16"/>
                <w:lang w:val="en-GB" w:eastAsia="en-GB"/>
              </w:rPr>
              <w:t>160</w:t>
            </w:r>
            <w:r w:rsidRPr="003A0416">
              <w:rPr>
                <w:rFonts w:ascii="Sylfaen" w:eastAsia="Times New Roman" w:hAnsi="Sylfaen" w:cs="Calibri"/>
                <w:sz w:val="16"/>
                <w:szCs w:val="16"/>
                <w:lang w:val="en-GB" w:eastAsia="en-GB"/>
              </w:rPr>
              <w:t>,0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730,0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450,0 </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480,0 </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500,0 </w:t>
            </w:r>
          </w:p>
        </w:tc>
      </w:tr>
      <w:tr w:rsidR="00BB0926" w:rsidRPr="003A0416" w:rsidTr="002C75E4">
        <w:trPr>
          <w:trHeight w:val="43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ka-GE" w:eastAsia="en-GB"/>
              </w:rPr>
            </w:pPr>
            <w:r w:rsidRPr="003A0416">
              <w:rPr>
                <w:rFonts w:ascii="Sylfaen" w:eastAsia="Times New Roman" w:hAnsi="Sylfaen" w:cs="Calibri"/>
                <w:sz w:val="16"/>
                <w:szCs w:val="16"/>
                <w:lang w:val="en-GB" w:eastAsia="en-GB"/>
              </w:rPr>
              <w:t>02 01 0</w:t>
            </w:r>
            <w:r>
              <w:rPr>
                <w:rFonts w:ascii="Sylfaen" w:eastAsia="Times New Roman" w:hAnsi="Sylfaen" w:cs="Calibri"/>
                <w:sz w:val="16"/>
                <w:szCs w:val="16"/>
                <w:lang w:val="ka-GE" w:eastAsia="en-GB"/>
              </w:rPr>
              <w:t>5</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გარე</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განათების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ღონისძიებები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2C75E4">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7,0</w:t>
            </w:r>
            <w:r>
              <w:rPr>
                <w:rFonts w:ascii="Sylfaen" w:eastAsia="Times New Roman" w:hAnsi="Sylfaen" w:cs="Calibri"/>
                <w:sz w:val="16"/>
                <w:szCs w:val="16"/>
                <w:lang w:val="en-GB" w:eastAsia="en-GB"/>
              </w:rPr>
              <w:t>38</w:t>
            </w:r>
            <w:r w:rsidRPr="003A0416">
              <w:rPr>
                <w:rFonts w:ascii="Sylfaen" w:eastAsia="Times New Roman" w:hAnsi="Sylfaen" w:cs="Calibri"/>
                <w:sz w:val="16"/>
                <w:szCs w:val="16"/>
                <w:lang w:val="en-GB" w:eastAsia="en-GB"/>
              </w:rPr>
              <w:t>,0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1,648,0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1,600,0 </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1,900,0 </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 xml:space="preserve">       1,900,0 </w:t>
            </w:r>
          </w:p>
        </w:tc>
      </w:tr>
      <w:tr w:rsidR="00281847" w:rsidRPr="003A0416" w:rsidTr="002C75E4">
        <w:trPr>
          <w:trHeight w:val="43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281847" w:rsidRPr="003A0416" w:rsidRDefault="00281847" w:rsidP="00BB0926">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02 01 0</w:t>
            </w:r>
            <w:r>
              <w:rPr>
                <w:rFonts w:ascii="Sylfaen" w:eastAsia="Times New Roman" w:hAnsi="Sylfaen" w:cs="Calibri"/>
                <w:sz w:val="16"/>
                <w:szCs w:val="16"/>
                <w:lang w:val="ka-GE" w:eastAsia="en-GB"/>
              </w:rPr>
              <w:t>6</w:t>
            </w:r>
          </w:p>
        </w:tc>
        <w:tc>
          <w:tcPr>
            <w:tcW w:w="2021" w:type="pct"/>
            <w:tcBorders>
              <w:top w:val="nil"/>
              <w:left w:val="nil"/>
              <w:bottom w:val="single" w:sz="4" w:space="0" w:color="auto"/>
              <w:right w:val="single" w:sz="4" w:space="0" w:color="auto"/>
            </w:tcBorders>
            <w:shd w:val="clear" w:color="000000" w:fill="FFFFFF"/>
            <w:vAlign w:val="center"/>
            <w:hideMark/>
          </w:tcPr>
          <w:p w:rsidR="00281847" w:rsidRPr="00630529" w:rsidRDefault="00281847" w:rsidP="00630529">
            <w:pPr>
              <w:spacing w:after="0" w:line="240" w:lineRule="auto"/>
              <w:jc w:val="center"/>
              <w:rPr>
                <w:rFonts w:ascii="Sylfaen" w:eastAsia="Times New Roman" w:hAnsi="Sylfaen" w:cs="Calibri"/>
                <w:sz w:val="14"/>
                <w:szCs w:val="14"/>
                <w:lang w:val="en-GB" w:eastAsia="en-GB"/>
              </w:rPr>
            </w:pPr>
            <w:proofErr w:type="spellStart"/>
            <w:r w:rsidRPr="001D0CB6">
              <w:rPr>
                <w:rFonts w:ascii="Sylfaen" w:hAnsi="Sylfaen" w:cs="Calibri"/>
                <w:bCs/>
                <w:sz w:val="16"/>
                <w:szCs w:val="16"/>
              </w:rPr>
              <w:t>ქობულეთის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მუნიციპალიტეტში</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სტიქიის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სალიკვიდაციო</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ღონისძიებების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სამუშაოები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281847" w:rsidRPr="003A0416" w:rsidRDefault="00281847" w:rsidP="00281847">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7</w:t>
            </w:r>
            <w:r w:rsidRPr="00BB0926">
              <w:rPr>
                <w:rFonts w:ascii="Sylfaen" w:eastAsia="Times New Roman" w:hAnsi="Sylfaen" w:cs="Calibri"/>
                <w:sz w:val="16"/>
                <w:szCs w:val="16"/>
                <w:lang w:val="en-GB" w:eastAsia="en-GB"/>
              </w:rPr>
              <w:t>,</w:t>
            </w:r>
            <w:r>
              <w:rPr>
                <w:rFonts w:ascii="Sylfaen" w:eastAsia="Times New Roman" w:hAnsi="Sylfaen" w:cs="Calibri"/>
                <w:sz w:val="16"/>
                <w:szCs w:val="16"/>
                <w:lang w:val="ka-GE" w:eastAsia="en-GB"/>
              </w:rPr>
              <w:t>86</w:t>
            </w:r>
            <w:r w:rsidRPr="00BB0926">
              <w:rPr>
                <w:rFonts w:ascii="Sylfaen" w:eastAsia="Times New Roman" w:hAnsi="Sylfaen" w:cs="Calibri"/>
                <w:sz w:val="16"/>
                <w:szCs w:val="16"/>
                <w:lang w:val="en-GB" w:eastAsia="en-GB"/>
              </w:rPr>
              <w:t>0,0</w:t>
            </w:r>
          </w:p>
        </w:tc>
        <w:tc>
          <w:tcPr>
            <w:tcW w:w="532" w:type="pct"/>
            <w:tcBorders>
              <w:top w:val="nil"/>
              <w:left w:val="nil"/>
              <w:bottom w:val="single" w:sz="4" w:space="0" w:color="auto"/>
              <w:right w:val="single" w:sz="4" w:space="0" w:color="auto"/>
            </w:tcBorders>
            <w:shd w:val="clear" w:color="000000" w:fill="FFFFFF"/>
            <w:vAlign w:val="center"/>
            <w:hideMark/>
          </w:tcPr>
          <w:p w:rsidR="00281847" w:rsidRPr="00BB0926" w:rsidRDefault="00281847" w:rsidP="00BB0926">
            <w:pPr>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2,460,0</w:t>
            </w:r>
          </w:p>
        </w:tc>
        <w:tc>
          <w:tcPr>
            <w:tcW w:w="479" w:type="pct"/>
            <w:tcBorders>
              <w:top w:val="nil"/>
              <w:left w:val="nil"/>
              <w:bottom w:val="single" w:sz="4" w:space="0" w:color="auto"/>
              <w:right w:val="single" w:sz="4" w:space="0" w:color="auto"/>
            </w:tcBorders>
            <w:shd w:val="clear" w:color="000000" w:fill="FFFFFF"/>
            <w:vAlign w:val="center"/>
            <w:hideMark/>
          </w:tcPr>
          <w:p w:rsidR="00281847" w:rsidRPr="005430A2" w:rsidRDefault="00281847" w:rsidP="005F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479" w:type="pct"/>
            <w:tcBorders>
              <w:top w:val="nil"/>
              <w:left w:val="nil"/>
              <w:bottom w:val="single" w:sz="4" w:space="0" w:color="auto"/>
              <w:right w:val="single" w:sz="4" w:space="0" w:color="auto"/>
            </w:tcBorders>
            <w:shd w:val="clear" w:color="000000" w:fill="FFFFFF"/>
            <w:vAlign w:val="center"/>
            <w:hideMark/>
          </w:tcPr>
          <w:p w:rsidR="00281847" w:rsidRPr="005430A2" w:rsidRDefault="00281847" w:rsidP="005F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531" w:type="pct"/>
            <w:tcBorders>
              <w:top w:val="nil"/>
              <w:left w:val="nil"/>
              <w:bottom w:val="single" w:sz="4" w:space="0" w:color="auto"/>
              <w:right w:val="single" w:sz="4" w:space="0" w:color="auto"/>
            </w:tcBorders>
            <w:shd w:val="clear" w:color="000000" w:fill="FFFFFF"/>
            <w:vAlign w:val="center"/>
            <w:hideMark/>
          </w:tcPr>
          <w:p w:rsidR="00281847" w:rsidRPr="005430A2" w:rsidRDefault="00281847" w:rsidP="005F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BB0926" w:rsidRPr="003A0416" w:rsidTr="002C75E4">
        <w:trPr>
          <w:trHeight w:val="6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02 02</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b/>
                <w:bCs/>
                <w:sz w:val="14"/>
                <w:szCs w:val="14"/>
                <w:lang w:val="en-GB" w:eastAsia="en-GB"/>
              </w:rPr>
            </w:pPr>
            <w:proofErr w:type="spellStart"/>
            <w:r w:rsidRPr="00630529">
              <w:rPr>
                <w:rFonts w:ascii="Sylfaen" w:eastAsia="Times New Roman" w:hAnsi="Sylfaen" w:cs="Calibri"/>
                <w:b/>
                <w:bCs/>
                <w:sz w:val="14"/>
                <w:szCs w:val="14"/>
                <w:lang w:val="en-GB" w:eastAsia="en-GB"/>
              </w:rPr>
              <w:t>კომუნალური</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ინფრასტრუქტურის</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მშენებლობა-რეაბილიტაცია</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და</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ექსპლოატაცია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b/>
                <w:sz w:val="16"/>
                <w:szCs w:val="16"/>
                <w:lang w:val="en-GB" w:eastAsia="en-GB"/>
              </w:rPr>
            </w:pPr>
            <w:r w:rsidRPr="00BB0926">
              <w:rPr>
                <w:rFonts w:ascii="Sylfaen" w:eastAsia="Times New Roman" w:hAnsi="Sylfaen" w:cs="Calibri"/>
                <w:b/>
                <w:sz w:val="16"/>
                <w:szCs w:val="16"/>
                <w:lang w:val="en-GB" w:eastAsia="en-GB"/>
              </w:rPr>
              <w:t>23,948,4</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jc w:val="center"/>
              <w:rPr>
                <w:rFonts w:ascii="Sylfaen" w:eastAsia="Times New Roman" w:hAnsi="Sylfaen" w:cs="Calibri"/>
                <w:b/>
                <w:sz w:val="16"/>
                <w:szCs w:val="16"/>
                <w:lang w:val="en-GB" w:eastAsia="en-GB"/>
              </w:rPr>
            </w:pPr>
            <w:r w:rsidRPr="00BB0926">
              <w:rPr>
                <w:rFonts w:ascii="Sylfaen" w:eastAsia="Times New Roman" w:hAnsi="Sylfaen" w:cs="Calibri"/>
                <w:b/>
                <w:sz w:val="16"/>
                <w:szCs w:val="16"/>
                <w:lang w:val="en-GB" w:eastAsia="en-GB"/>
              </w:rPr>
              <w:t>8,102,4</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b/>
                <w:sz w:val="16"/>
                <w:szCs w:val="16"/>
                <w:lang w:val="en-GB" w:eastAsia="en-GB"/>
              </w:rPr>
            </w:pPr>
            <w:r w:rsidRPr="00BB0926">
              <w:rPr>
                <w:rFonts w:ascii="Sylfaen" w:eastAsia="Times New Roman" w:hAnsi="Sylfaen" w:cs="Calibri"/>
                <w:b/>
                <w:sz w:val="16"/>
                <w:szCs w:val="16"/>
                <w:lang w:val="en-GB" w:eastAsia="en-GB"/>
              </w:rPr>
              <w:t>6,930,7</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b/>
                <w:sz w:val="16"/>
                <w:szCs w:val="16"/>
                <w:lang w:val="en-GB" w:eastAsia="en-GB"/>
              </w:rPr>
            </w:pPr>
            <w:r w:rsidRPr="00BB0926">
              <w:rPr>
                <w:rFonts w:ascii="Sylfaen" w:eastAsia="Times New Roman" w:hAnsi="Sylfaen" w:cs="Calibri"/>
                <w:b/>
                <w:sz w:val="16"/>
                <w:szCs w:val="16"/>
                <w:lang w:val="en-GB" w:eastAsia="en-GB"/>
              </w:rPr>
              <w:t>4,073,8</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b/>
                <w:sz w:val="16"/>
                <w:szCs w:val="16"/>
                <w:lang w:val="en-GB" w:eastAsia="en-GB"/>
              </w:rPr>
            </w:pPr>
            <w:r w:rsidRPr="00BB0926">
              <w:rPr>
                <w:rFonts w:ascii="Sylfaen" w:eastAsia="Times New Roman" w:hAnsi="Sylfaen" w:cs="Calibri"/>
                <w:b/>
                <w:sz w:val="16"/>
                <w:szCs w:val="16"/>
                <w:lang w:val="en-GB" w:eastAsia="en-GB"/>
              </w:rPr>
              <w:t>4,160,7</w:t>
            </w:r>
          </w:p>
        </w:tc>
      </w:tr>
      <w:tr w:rsidR="00BB0926" w:rsidRPr="003A0416" w:rsidTr="002C75E4">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02 02 01</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მრავალბინიანი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საცხოვრებელი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სახლების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ეზოების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მოწესრიგების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ღონისძიებები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5,369,0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3,191,9</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1,516,2</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1,000,0</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1,000,0</w:t>
            </w:r>
          </w:p>
        </w:tc>
      </w:tr>
      <w:tr w:rsidR="00BB0926" w:rsidRPr="003A0416" w:rsidTr="002C75E4">
        <w:trPr>
          <w:trHeight w:val="69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02 02 02</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წყლის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სისტემის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რეაბილიტაცია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ექსპოლუატაცია</w:t>
            </w:r>
            <w:proofErr w:type="spellEnd"/>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8,937,8</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BB0926">
            <w:pPr>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2,375,0</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2C75E4">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 xml:space="preserve">        2,233,8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2C75E4">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 xml:space="preserve">       2,320,7 </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2C75E4">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 xml:space="preserve">        2,225,7 </w:t>
            </w:r>
          </w:p>
        </w:tc>
      </w:tr>
      <w:tr w:rsidR="00BB0926" w:rsidRPr="003A0416" w:rsidTr="002C75E4">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lastRenderedPageBreak/>
              <w:t>02 02 03</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სანიაღვრე</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არხებისა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საკანალიზაციო</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სისტემის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მოწყობა</w:t>
            </w:r>
            <w:proofErr w:type="spellEnd"/>
            <w:r w:rsidRPr="00630529">
              <w:rPr>
                <w:rFonts w:ascii="Sylfaen" w:eastAsia="Times New Roman" w:hAnsi="Sylfaen" w:cs="Calibri"/>
                <w:sz w:val="14"/>
                <w:szCs w:val="14"/>
                <w:lang w:val="en-GB" w:eastAsia="en-GB"/>
              </w:rPr>
              <w:t xml:space="preserve"> - </w:t>
            </w:r>
            <w:proofErr w:type="spellStart"/>
            <w:r w:rsidRPr="00630529">
              <w:rPr>
                <w:rFonts w:ascii="Sylfaen" w:eastAsia="Times New Roman" w:hAnsi="Sylfaen" w:cs="Calibri"/>
                <w:sz w:val="14"/>
                <w:szCs w:val="14"/>
                <w:lang w:val="en-GB" w:eastAsia="en-GB"/>
              </w:rPr>
              <w:t>რეაბილიტაცია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მოვლა</w:t>
            </w:r>
            <w:proofErr w:type="spellEnd"/>
            <w:r w:rsidRPr="00630529">
              <w:rPr>
                <w:rFonts w:ascii="Sylfaen" w:eastAsia="Times New Roman" w:hAnsi="Sylfaen" w:cs="Calibri"/>
                <w:sz w:val="14"/>
                <w:szCs w:val="14"/>
                <w:lang w:val="en-GB" w:eastAsia="en-GB"/>
              </w:rPr>
              <w:t xml:space="preserve"> - </w:t>
            </w:r>
            <w:proofErr w:type="spellStart"/>
            <w:r w:rsidRPr="00630529">
              <w:rPr>
                <w:rFonts w:ascii="Sylfaen" w:eastAsia="Times New Roman" w:hAnsi="Sylfaen" w:cs="Calibri"/>
                <w:sz w:val="14"/>
                <w:szCs w:val="14"/>
                <w:lang w:val="en-GB" w:eastAsia="en-GB"/>
              </w:rPr>
              <w:t>შენახვა</w:t>
            </w:r>
            <w:proofErr w:type="spellEnd"/>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6,331,5</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4738C5">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2,490,</w:t>
            </w:r>
            <w:r w:rsidR="004738C5">
              <w:rPr>
                <w:rFonts w:ascii="Sylfaen" w:eastAsia="Times New Roman" w:hAnsi="Sylfaen" w:cs="Calibri"/>
                <w:sz w:val="16"/>
                <w:szCs w:val="16"/>
                <w:lang w:val="en-GB" w:eastAsia="en-GB"/>
              </w:rPr>
              <w:t>5</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2,348,8</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w:t>
            </w:r>
          </w:p>
        </w:tc>
      </w:tr>
      <w:tr w:rsidR="00BB0926" w:rsidRPr="003A0416" w:rsidTr="002C75E4">
        <w:trPr>
          <w:trHeight w:val="3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02 02 04</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უკანონო</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მიშენებებისა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ჯიხურების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დემონტაჟი</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70,0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15,0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20,0</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630529">
            <w:pPr>
              <w:spacing w:after="0" w:line="240" w:lineRule="auto"/>
              <w:jc w:val="center"/>
              <w:rPr>
                <w:rFonts w:ascii="Sylfaen" w:eastAsia="Times New Roman" w:hAnsi="Sylfaen" w:cs="Calibri"/>
                <w:bCs/>
                <w:sz w:val="16"/>
                <w:szCs w:val="16"/>
                <w:lang w:val="en-GB" w:eastAsia="en-GB"/>
              </w:rPr>
            </w:pPr>
            <w:r w:rsidRPr="002C75E4">
              <w:rPr>
                <w:rFonts w:ascii="Sylfaen" w:eastAsia="Times New Roman" w:hAnsi="Sylfaen" w:cs="Calibri"/>
                <w:bCs/>
                <w:sz w:val="16"/>
                <w:szCs w:val="16"/>
                <w:lang w:val="en-GB" w:eastAsia="en-GB"/>
              </w:rPr>
              <w:t>20,0</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02 02 05</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შპს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პროფილაქტიკური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დეზინფექციის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სადგური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100,0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30,0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w:t>
            </w:r>
          </w:p>
        </w:tc>
      </w:tr>
      <w:tr w:rsidR="00BB0926" w:rsidRPr="003A0416" w:rsidTr="002C75E4">
        <w:trPr>
          <w:trHeight w:val="30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02 03</w:t>
            </w:r>
          </w:p>
        </w:tc>
        <w:tc>
          <w:tcPr>
            <w:tcW w:w="20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b/>
                <w:bCs/>
                <w:sz w:val="14"/>
                <w:szCs w:val="14"/>
                <w:lang w:val="en-GB" w:eastAsia="en-GB"/>
              </w:rPr>
            </w:pPr>
            <w:proofErr w:type="spellStart"/>
            <w:r w:rsidRPr="00630529">
              <w:rPr>
                <w:rFonts w:ascii="Sylfaen" w:eastAsia="Times New Roman" w:hAnsi="Sylfaen" w:cs="Calibri"/>
                <w:b/>
                <w:bCs/>
                <w:sz w:val="14"/>
                <w:szCs w:val="14"/>
                <w:lang w:val="en-GB" w:eastAsia="en-GB"/>
              </w:rPr>
              <w:t>მუნიციპალიტეტის</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კეთილმოწყობითი</w:t>
            </w:r>
            <w:proofErr w:type="spellEnd"/>
            <w:r w:rsidRPr="00630529">
              <w:rPr>
                <w:rFonts w:ascii="Sylfaen" w:eastAsia="Times New Roman" w:hAnsi="Sylfaen" w:cs="Calibri"/>
                <w:b/>
                <w:bCs/>
                <w:sz w:val="14"/>
                <w:szCs w:val="14"/>
                <w:lang w:val="en-GB" w:eastAsia="en-GB"/>
              </w:rPr>
              <w:t xml:space="preserve"> </w:t>
            </w:r>
            <w:proofErr w:type="spellStart"/>
            <w:r w:rsidRPr="00630529">
              <w:rPr>
                <w:rFonts w:ascii="Sylfaen" w:eastAsia="Times New Roman" w:hAnsi="Sylfaen" w:cs="Calibri"/>
                <w:b/>
                <w:bCs/>
                <w:sz w:val="14"/>
                <w:szCs w:val="14"/>
                <w:lang w:val="en-GB" w:eastAsia="en-GB"/>
              </w:rPr>
              <w:t>ღონისძიებები</w:t>
            </w:r>
            <w:proofErr w:type="spellEnd"/>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b/>
                <w:bCs/>
                <w:sz w:val="16"/>
                <w:szCs w:val="16"/>
                <w:lang w:val="en-GB" w:eastAsia="en-GB"/>
              </w:rPr>
            </w:pPr>
            <w:r w:rsidRPr="003A0416">
              <w:rPr>
                <w:rFonts w:ascii="Sylfaen" w:eastAsia="Times New Roman" w:hAnsi="Sylfaen" w:cs="Calibri"/>
                <w:b/>
                <w:bCs/>
                <w:sz w:val="16"/>
                <w:szCs w:val="16"/>
                <w:lang w:val="en-GB" w:eastAsia="en-GB"/>
              </w:rPr>
              <w:t>39,598,</w:t>
            </w:r>
            <w:r w:rsidRPr="003A0416">
              <w:rPr>
                <w:rFonts w:ascii="Sylfaen" w:eastAsia="Times New Roman" w:hAnsi="Sylfaen" w:cs="Calibri"/>
                <w:b/>
                <w:bCs/>
                <w:sz w:val="16"/>
                <w:szCs w:val="16"/>
                <w:lang w:val="ka-GE" w:eastAsia="en-GB"/>
              </w:rPr>
              <w:t>8</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BB0926" w:rsidRDefault="00BB0926" w:rsidP="004738C5">
            <w:pPr>
              <w:spacing w:after="0" w:line="240" w:lineRule="auto"/>
              <w:jc w:val="center"/>
              <w:rPr>
                <w:rFonts w:ascii="Sylfaen" w:eastAsia="Times New Roman" w:hAnsi="Sylfaen" w:cs="Calibri"/>
                <w:b/>
                <w:bCs/>
                <w:sz w:val="16"/>
                <w:szCs w:val="16"/>
                <w:lang w:val="en-GB" w:eastAsia="en-GB"/>
              </w:rPr>
            </w:pPr>
            <w:r w:rsidRPr="00BB0926">
              <w:rPr>
                <w:rFonts w:ascii="Sylfaen" w:eastAsia="Times New Roman" w:hAnsi="Sylfaen" w:cs="Calibri"/>
                <w:b/>
                <w:bCs/>
                <w:sz w:val="16"/>
                <w:szCs w:val="16"/>
                <w:lang w:val="en-GB" w:eastAsia="en-GB"/>
              </w:rPr>
              <w:t>1,680,</w:t>
            </w:r>
            <w:r w:rsidR="004738C5">
              <w:rPr>
                <w:rFonts w:ascii="Sylfaen" w:eastAsia="Times New Roman" w:hAnsi="Sylfaen" w:cs="Calibri"/>
                <w:b/>
                <w:bCs/>
                <w:sz w:val="16"/>
                <w:szCs w:val="16"/>
                <w:lang w:val="en-GB" w:eastAsia="en-GB"/>
              </w:rPr>
              <w:t>3</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12,199,3</w:t>
            </w:r>
            <w:r w:rsidRPr="002C75E4">
              <w:rPr>
                <w:rFonts w:ascii="Sylfaen" w:eastAsia="Times New Roman" w:hAnsi="Sylfaen" w:cs="Calibri"/>
                <w:b/>
                <w:bCs/>
                <w:sz w:val="16"/>
                <w:szCs w:val="16"/>
                <w:lang w:val="en-GB" w:eastAsia="en-GB"/>
              </w:rPr>
              <w:t xml:space="preserve">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9,749,2</w:t>
            </w:r>
            <w:r w:rsidRPr="002C75E4">
              <w:rPr>
                <w:rFonts w:ascii="Sylfaen" w:eastAsia="Times New Roman" w:hAnsi="Sylfaen" w:cs="Calibri"/>
                <w:b/>
                <w:bCs/>
                <w:sz w:val="16"/>
                <w:szCs w:val="16"/>
                <w:lang w:val="en-GB" w:eastAsia="en-GB"/>
              </w:rPr>
              <w:t xml:space="preserve"> </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 xml:space="preserve">       8,906,0</w:t>
            </w:r>
          </w:p>
        </w:tc>
      </w:tr>
      <w:tr w:rsidR="00BB0926" w:rsidRPr="003A0416" w:rsidTr="002C75E4">
        <w:trPr>
          <w:trHeight w:val="465"/>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02 03 01</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სკვერებისა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პარკებისა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მოედნების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კეთილმოწყობითი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სამუშაოები</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25,316,0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sidRPr="002C75E4">
              <w:rPr>
                <w:rFonts w:ascii="Sylfaen" w:eastAsia="Times New Roman" w:hAnsi="Sylfaen" w:cs="Calibri"/>
                <w:b/>
                <w:bCs/>
                <w:sz w:val="16"/>
                <w:szCs w:val="16"/>
                <w:lang w:val="en-GB" w:eastAsia="en-GB"/>
              </w:rPr>
              <w:t xml:space="preserve">        9,392,</w:t>
            </w:r>
            <w:r>
              <w:rPr>
                <w:rFonts w:ascii="Sylfaen" w:eastAsia="Times New Roman" w:hAnsi="Sylfaen" w:cs="Calibri"/>
                <w:b/>
                <w:bCs/>
                <w:sz w:val="16"/>
                <w:szCs w:val="16"/>
                <w:lang w:val="en-GB" w:eastAsia="en-GB"/>
              </w:rPr>
              <w:t>8</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4,623,7</w:t>
            </w:r>
            <w:r w:rsidRPr="002C75E4">
              <w:rPr>
                <w:rFonts w:ascii="Sylfaen" w:eastAsia="Times New Roman" w:hAnsi="Sylfaen" w:cs="Calibri"/>
                <w:b/>
                <w:bCs/>
                <w:sz w:val="16"/>
                <w:szCs w:val="16"/>
                <w:lang w:val="en-GB" w:eastAsia="en-GB"/>
              </w:rPr>
              <w:t xml:space="preserve">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BB0926" w:rsidRPr="002C75E4" w:rsidRDefault="00BB0926" w:rsidP="002C75E4">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 xml:space="preserve">       3,700,0</w:t>
            </w:r>
            <w:r w:rsidRPr="002C75E4">
              <w:rPr>
                <w:rFonts w:ascii="Sylfaen" w:eastAsia="Times New Roman" w:hAnsi="Sylfaen" w:cs="Calibri"/>
                <w:b/>
                <w:bCs/>
                <w:sz w:val="16"/>
                <w:szCs w:val="16"/>
                <w:lang w:val="en-GB" w:eastAsia="en-GB"/>
              </w:rPr>
              <w:t xml:space="preserve"> </w:t>
            </w:r>
          </w:p>
        </w:tc>
      </w:tr>
      <w:tr w:rsidR="00BB0926" w:rsidRPr="003A0416" w:rsidTr="002C75E4">
        <w:trPr>
          <w:trHeight w:val="46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02 03 02</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შენობა-ნაგებობების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სარემონტო</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კეთილმოწყობითი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სამუშაოები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11,792,</w:t>
            </w:r>
            <w:r w:rsidRPr="003A0416">
              <w:rPr>
                <w:rFonts w:ascii="Sylfaen" w:eastAsia="Times New Roman" w:hAnsi="Sylfaen" w:cs="Calibri"/>
                <w:sz w:val="16"/>
                <w:szCs w:val="16"/>
                <w:lang w:val="ka-GE" w:eastAsia="en-GB"/>
              </w:rPr>
              <w:t>8</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1,391,5</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Theme="minorHAnsi" w:eastAsia="Times New Roman" w:hAnsiTheme="minorHAnsi" w:cs="Arial"/>
                <w:sz w:val="16"/>
                <w:szCs w:val="16"/>
                <w:lang w:val="ka-GE" w:eastAsia="en-GB"/>
              </w:rPr>
            </w:pPr>
            <w:r w:rsidRPr="003A0416">
              <w:rPr>
                <w:rFonts w:ascii="Arial" w:eastAsia="Times New Roman" w:hAnsi="Arial" w:cs="Arial"/>
                <w:sz w:val="16"/>
                <w:szCs w:val="16"/>
                <w:lang w:val="en-GB" w:eastAsia="en-GB"/>
              </w:rPr>
              <w:t>1,325,</w:t>
            </w:r>
            <w:r>
              <w:rPr>
                <w:rFonts w:asciiTheme="minorHAnsi" w:eastAsia="Times New Roman" w:hAnsiTheme="minorHAnsi" w:cs="Arial"/>
                <w:sz w:val="16"/>
                <w:szCs w:val="16"/>
                <w:lang w:val="ka-GE" w:eastAsia="en-GB"/>
              </w:rPr>
              <w:t>5</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4,869,</w:t>
            </w:r>
            <w:r>
              <w:rPr>
                <w:rFonts w:asciiTheme="minorHAnsi" w:eastAsia="Times New Roman" w:hAnsiTheme="minorHAnsi" w:cs="Arial"/>
                <w:sz w:val="16"/>
                <w:szCs w:val="16"/>
                <w:lang w:val="ka-GE" w:eastAsia="en-GB"/>
              </w:rPr>
              <w:t>5</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4,950,0</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02 03 04</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საპროექტო</w:t>
            </w:r>
            <w:proofErr w:type="spellEnd"/>
            <w:r w:rsidRPr="00630529">
              <w:rPr>
                <w:rFonts w:ascii="Sylfaen" w:eastAsia="Times New Roman" w:hAnsi="Sylfaen" w:cs="Calibri"/>
                <w:sz w:val="14"/>
                <w:szCs w:val="14"/>
                <w:lang w:val="en-GB" w:eastAsia="en-GB"/>
              </w:rPr>
              <w:t xml:space="preserve"> - </w:t>
            </w:r>
            <w:proofErr w:type="spellStart"/>
            <w:r w:rsidRPr="00630529">
              <w:rPr>
                <w:rFonts w:ascii="Sylfaen" w:eastAsia="Times New Roman" w:hAnsi="Sylfaen" w:cs="Calibri"/>
                <w:sz w:val="14"/>
                <w:szCs w:val="14"/>
                <w:lang w:val="en-GB" w:eastAsia="en-GB"/>
              </w:rPr>
              <w:t>სახარჯთაღრიცხვო</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დოკუმენტაციის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შეძენა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900,0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150</w:t>
            </w:r>
            <w:r w:rsidRPr="00BB0926">
              <w:rPr>
                <w:rFonts w:ascii="Sylfaen" w:eastAsia="Times New Roman" w:hAnsi="Sylfaen" w:cs="Calibri"/>
                <w:sz w:val="16"/>
                <w:szCs w:val="16"/>
                <w:lang w:val="en-GB" w:eastAsia="en-GB"/>
              </w:rPr>
              <w:t>,0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200,0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250,0</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250,0</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02 03 05</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აზომვითი</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ნახაზების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შედგენის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ხარჯი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24,0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5F2E5A">
            <w:pPr>
              <w:spacing w:after="0" w:line="240" w:lineRule="auto"/>
              <w:jc w:val="center"/>
              <w:rPr>
                <w:rFonts w:ascii="Sylfaen" w:eastAsia="Times New Roman" w:hAnsi="Sylfaen" w:cs="Calibri"/>
                <w:sz w:val="16"/>
                <w:szCs w:val="16"/>
                <w:lang w:val="en-GB" w:eastAsia="en-GB"/>
              </w:rPr>
            </w:pPr>
            <w:r w:rsidRPr="00BB0926">
              <w:rPr>
                <w:rFonts w:ascii="Sylfaen" w:eastAsia="Times New Roman" w:hAnsi="Sylfaen" w:cs="Calibri"/>
                <w:sz w:val="16"/>
                <w:szCs w:val="16"/>
                <w:lang w:val="en-GB" w:eastAsia="en-GB"/>
              </w:rPr>
              <w:t>6,0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6,0</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ka-GE" w:eastAsia="en-GB"/>
              </w:rPr>
            </w:pPr>
            <w:r w:rsidRPr="003A0416">
              <w:rPr>
                <w:rFonts w:ascii="Sylfaen" w:eastAsia="Times New Roman" w:hAnsi="Sylfaen" w:cs="Calibri"/>
                <w:sz w:val="16"/>
                <w:szCs w:val="16"/>
                <w:lang w:val="en-GB" w:eastAsia="en-GB"/>
              </w:rPr>
              <w:t>02 03 0</w:t>
            </w:r>
            <w:r>
              <w:rPr>
                <w:rFonts w:ascii="Sylfaen" w:eastAsia="Times New Roman" w:hAnsi="Sylfaen" w:cs="Calibri"/>
                <w:sz w:val="16"/>
                <w:szCs w:val="16"/>
                <w:lang w:val="ka-GE" w:eastAsia="en-GB"/>
              </w:rPr>
              <w:t>6</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1D0CB6">
              <w:rPr>
                <w:rFonts w:ascii="Sylfaen" w:hAnsi="Sylfaen" w:cs="Calibri"/>
                <w:bCs/>
                <w:sz w:val="16"/>
                <w:szCs w:val="16"/>
              </w:rPr>
              <w:t>პროექტების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ექსპერტიზის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მომსახურების</w:t>
            </w:r>
            <w:proofErr w:type="spellEnd"/>
            <w:r w:rsidRPr="001D0CB6">
              <w:rPr>
                <w:rFonts w:ascii="Sylfaen" w:hAnsi="Sylfaen" w:cs="Calibri"/>
                <w:bCs/>
                <w:sz w:val="16"/>
                <w:szCs w:val="16"/>
              </w:rPr>
              <w:t xml:space="preserve"> </w:t>
            </w:r>
            <w:proofErr w:type="spellStart"/>
            <w:r w:rsidRPr="001D0CB6">
              <w:rPr>
                <w:rFonts w:ascii="Sylfaen" w:hAnsi="Sylfaen" w:cs="Calibri"/>
                <w:bCs/>
                <w:sz w:val="16"/>
                <w:szCs w:val="16"/>
              </w:rPr>
              <w:t>ხარჯი</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630529">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BB0926" w:rsidRDefault="00BB0926" w:rsidP="005F2E5A">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p>
        </w:tc>
      </w:tr>
      <w:tr w:rsidR="00BB0926" w:rsidRPr="003A0416" w:rsidTr="002C75E4">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02 03 14</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სოფ</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წყავროკას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102,7</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BB0926" w:rsidRPr="00BB0926" w:rsidRDefault="00BB0926" w:rsidP="00BB0926">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102,7</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02 03 16</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ქაქუთის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02 03 17</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ბობოყვათის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260,0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02 03 18</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დაგვას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350,0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350,0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BB0926" w:rsidRPr="003A0416" w:rsidTr="004738C5">
        <w:trPr>
          <w:trHeight w:val="29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02 03 19</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საჩინო</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და</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სკვვერის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320,0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320,0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r w:rsidR="00BB0926" w:rsidRPr="003A0416" w:rsidTr="002C75E4">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02 03 20</w:t>
            </w:r>
          </w:p>
        </w:tc>
        <w:tc>
          <w:tcPr>
            <w:tcW w:w="2021" w:type="pct"/>
            <w:tcBorders>
              <w:top w:val="nil"/>
              <w:left w:val="nil"/>
              <w:bottom w:val="single" w:sz="4" w:space="0" w:color="auto"/>
              <w:right w:val="single" w:sz="4" w:space="0" w:color="auto"/>
            </w:tcBorders>
            <w:shd w:val="clear" w:color="000000" w:fill="FFFFFF"/>
            <w:vAlign w:val="center"/>
            <w:hideMark/>
          </w:tcPr>
          <w:p w:rsidR="00BB0926" w:rsidRPr="00630529" w:rsidRDefault="00BB0926" w:rsidP="00630529">
            <w:pPr>
              <w:spacing w:after="0" w:line="240" w:lineRule="auto"/>
              <w:jc w:val="center"/>
              <w:rPr>
                <w:rFonts w:ascii="Sylfaen" w:eastAsia="Times New Roman" w:hAnsi="Sylfaen" w:cs="Calibri"/>
                <w:sz w:val="14"/>
                <w:szCs w:val="14"/>
                <w:lang w:val="en-GB" w:eastAsia="en-GB"/>
              </w:rPr>
            </w:pPr>
            <w:proofErr w:type="spellStart"/>
            <w:r w:rsidRPr="00630529">
              <w:rPr>
                <w:rFonts w:ascii="Sylfaen" w:eastAsia="Times New Roman" w:hAnsi="Sylfaen" w:cs="Calibri"/>
                <w:sz w:val="14"/>
                <w:szCs w:val="14"/>
                <w:lang w:val="en-GB" w:eastAsia="en-GB"/>
              </w:rPr>
              <w:t>ქობულეთის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მუნიციპალიტეტის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სოფ</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კოხის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ცენტრის</w:t>
            </w:r>
            <w:proofErr w:type="spellEnd"/>
            <w:r w:rsidRPr="00630529">
              <w:rPr>
                <w:rFonts w:ascii="Sylfaen" w:eastAsia="Times New Roman" w:hAnsi="Sylfaen" w:cs="Calibri"/>
                <w:sz w:val="14"/>
                <w:szCs w:val="14"/>
                <w:lang w:val="en-GB" w:eastAsia="en-GB"/>
              </w:rPr>
              <w:t xml:space="preserve">  </w:t>
            </w:r>
            <w:proofErr w:type="spellStart"/>
            <w:r w:rsidRPr="00630529">
              <w:rPr>
                <w:rFonts w:ascii="Sylfaen" w:eastAsia="Times New Roman" w:hAnsi="Sylfaen" w:cs="Calibri"/>
                <w:sz w:val="14"/>
                <w:szCs w:val="14"/>
                <w:lang w:val="en-GB" w:eastAsia="en-GB"/>
              </w:rPr>
              <w:t>კეთილმოწყობა</w:t>
            </w:r>
            <w:proofErr w:type="spellEnd"/>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85,0</w:t>
            </w:r>
          </w:p>
        </w:tc>
        <w:tc>
          <w:tcPr>
            <w:tcW w:w="532"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Sylfaen" w:eastAsia="Times New Roman" w:hAnsi="Sylfaen" w:cs="Calibri"/>
                <w:sz w:val="16"/>
                <w:szCs w:val="16"/>
                <w:lang w:val="en-GB" w:eastAsia="en-GB"/>
              </w:rPr>
            </w:pPr>
            <w:r w:rsidRPr="003A0416">
              <w:rPr>
                <w:rFonts w:ascii="Sylfaen" w:eastAsia="Times New Roman" w:hAnsi="Sylfaen" w:cs="Calibri"/>
                <w:sz w:val="16"/>
                <w:szCs w:val="16"/>
                <w:lang w:val="en-GB" w:eastAsia="en-GB"/>
              </w:rPr>
              <w:t>85,0</w:t>
            </w:r>
          </w:p>
        </w:tc>
        <w:tc>
          <w:tcPr>
            <w:tcW w:w="479"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c>
          <w:tcPr>
            <w:tcW w:w="531" w:type="pct"/>
            <w:tcBorders>
              <w:top w:val="nil"/>
              <w:left w:val="nil"/>
              <w:bottom w:val="single" w:sz="4" w:space="0" w:color="auto"/>
              <w:right w:val="single" w:sz="4" w:space="0" w:color="auto"/>
            </w:tcBorders>
            <w:shd w:val="clear" w:color="000000" w:fill="FFFFFF"/>
            <w:vAlign w:val="center"/>
            <w:hideMark/>
          </w:tcPr>
          <w:p w:rsidR="00BB0926" w:rsidRPr="003A0416" w:rsidRDefault="00BB0926" w:rsidP="00630529">
            <w:pPr>
              <w:spacing w:after="0" w:line="240" w:lineRule="auto"/>
              <w:jc w:val="center"/>
              <w:rPr>
                <w:rFonts w:ascii="Arial" w:eastAsia="Times New Roman" w:hAnsi="Arial" w:cs="Arial"/>
                <w:sz w:val="16"/>
                <w:szCs w:val="16"/>
                <w:lang w:val="en-GB" w:eastAsia="en-GB"/>
              </w:rPr>
            </w:pPr>
            <w:r w:rsidRPr="003A0416">
              <w:rPr>
                <w:rFonts w:ascii="Arial" w:eastAsia="Times New Roman" w:hAnsi="Arial" w:cs="Arial"/>
                <w:sz w:val="16"/>
                <w:szCs w:val="16"/>
                <w:lang w:val="en-GB" w:eastAsia="en-GB"/>
              </w:rPr>
              <w:t>-</w:t>
            </w:r>
          </w:p>
        </w:tc>
      </w:tr>
    </w:tbl>
    <w:p w:rsidR="003A0416" w:rsidRDefault="003A0416" w:rsidP="00DF28BA">
      <w:pPr>
        <w:ind w:left="142" w:firstLine="425"/>
        <w:rPr>
          <w:rFonts w:ascii="Sylfaen" w:hAnsi="Sylfaen"/>
          <w:b/>
          <w:lang w:val="ka-GE"/>
        </w:rPr>
      </w:pPr>
    </w:p>
    <w:p w:rsidR="009C3E41" w:rsidRDefault="009C3E41" w:rsidP="00630529">
      <w:pPr>
        <w:pStyle w:val="2"/>
        <w:ind w:left="644"/>
        <w:rPr>
          <w:rFonts w:ascii="Sylfaen" w:hAnsi="Sylfaen"/>
          <w:sz w:val="20"/>
          <w:szCs w:val="20"/>
          <w:lang w:val="en-GB"/>
        </w:rPr>
      </w:pPr>
    </w:p>
    <w:tbl>
      <w:tblPr>
        <w:tblW w:w="14337" w:type="dxa"/>
        <w:tblInd w:w="-176" w:type="dxa"/>
        <w:tblLayout w:type="fixed"/>
        <w:tblLook w:val="04A0" w:firstRow="1" w:lastRow="0" w:firstColumn="1" w:lastColumn="0" w:noHBand="0" w:noVBand="1"/>
      </w:tblPr>
      <w:tblGrid>
        <w:gridCol w:w="175"/>
        <w:gridCol w:w="816"/>
        <w:gridCol w:w="143"/>
        <w:gridCol w:w="1983"/>
        <w:gridCol w:w="263"/>
        <w:gridCol w:w="1863"/>
        <w:gridCol w:w="2696"/>
        <w:gridCol w:w="256"/>
        <w:gridCol w:w="169"/>
        <w:gridCol w:w="979"/>
        <w:gridCol w:w="580"/>
        <w:gridCol w:w="1276"/>
        <w:gridCol w:w="157"/>
        <w:gridCol w:w="1119"/>
        <w:gridCol w:w="293"/>
        <w:gridCol w:w="6"/>
        <w:gridCol w:w="1134"/>
        <w:gridCol w:w="429"/>
      </w:tblGrid>
      <w:tr w:rsidR="002C75E4" w:rsidRPr="008A6500" w:rsidTr="002C75E4">
        <w:trPr>
          <w:gridAfter w:val="1"/>
          <w:wAfter w:w="429" w:type="dxa"/>
          <w:trHeight w:val="960"/>
        </w:trPr>
        <w:tc>
          <w:tcPr>
            <w:tcW w:w="113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კოდი</w:t>
            </w:r>
            <w:proofErr w:type="spellEnd"/>
          </w:p>
        </w:tc>
        <w:tc>
          <w:tcPr>
            <w:tcW w:w="198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დასახელება</w:t>
            </w:r>
            <w:proofErr w:type="spellEnd"/>
            <w:r w:rsidRPr="008A6500">
              <w:rPr>
                <w:rFonts w:ascii="Sylfaen" w:eastAsia="Times New Roman" w:hAnsi="Sylfaen" w:cs="Calibri"/>
                <w:b/>
                <w:bCs/>
                <w:color w:val="000000"/>
                <w:sz w:val="18"/>
                <w:szCs w:val="18"/>
                <w:lang w:val="en-GB" w:eastAsia="en-GB"/>
              </w:rPr>
              <w:t xml:space="preserve"> </w:t>
            </w:r>
          </w:p>
        </w:tc>
        <w:tc>
          <w:tcPr>
            <w:tcW w:w="5247" w:type="dxa"/>
            <w:gridSpan w:val="5"/>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საგზაო</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ინფრასტრუქტურის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განვითარება</w:t>
            </w:r>
            <w:proofErr w:type="spellEnd"/>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2022 </w:t>
            </w:r>
            <w:proofErr w:type="spellStart"/>
            <w:r w:rsidRPr="008A6500">
              <w:rPr>
                <w:rFonts w:ascii="Sylfaen" w:eastAsia="Times New Roman" w:hAnsi="Sylfaen" w:cs="Calibri"/>
                <w:b/>
                <w:bCs/>
                <w:color w:val="000000"/>
                <w:sz w:val="18"/>
                <w:szCs w:val="18"/>
                <w:lang w:val="en-GB" w:eastAsia="en-GB"/>
              </w:rPr>
              <w:t>წლის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დაფინანსება</w:t>
            </w:r>
            <w:proofErr w:type="spellEnd"/>
            <w:r w:rsidRPr="008A6500">
              <w:rPr>
                <w:rFonts w:ascii="Sylfaen" w:eastAsia="Times New Roman" w:hAnsi="Sylfaen" w:cs="Calibri"/>
                <w:b/>
                <w:bCs/>
                <w:color w:val="000000"/>
                <w:sz w:val="18"/>
                <w:szCs w:val="18"/>
                <w:lang w:val="en-GB" w:eastAsia="en-GB"/>
              </w:rPr>
              <w:br/>
              <w:t xml:space="preserve"> </w:t>
            </w:r>
            <w:proofErr w:type="spellStart"/>
            <w:r w:rsidRPr="008A6500">
              <w:rPr>
                <w:rFonts w:ascii="Sylfaen" w:eastAsia="Times New Roman" w:hAnsi="Sylfaen" w:cs="Calibri"/>
                <w:b/>
                <w:bCs/>
                <w:color w:val="000000"/>
                <w:sz w:val="18"/>
                <w:szCs w:val="18"/>
                <w:lang w:val="en-GB" w:eastAsia="en-GB"/>
              </w:rPr>
              <w:t>ათას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ლარში</w:t>
            </w:r>
            <w:proofErr w:type="spellEnd"/>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2023 </w:t>
            </w:r>
            <w:proofErr w:type="spellStart"/>
            <w:r w:rsidRPr="008A6500">
              <w:rPr>
                <w:rFonts w:ascii="Sylfaen" w:eastAsia="Times New Roman" w:hAnsi="Sylfaen" w:cs="Calibri"/>
                <w:b/>
                <w:bCs/>
                <w:color w:val="000000"/>
                <w:sz w:val="18"/>
                <w:szCs w:val="18"/>
                <w:lang w:val="en-GB" w:eastAsia="en-GB"/>
              </w:rPr>
              <w:t>წლის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დაფინანსება</w:t>
            </w:r>
            <w:proofErr w:type="spellEnd"/>
            <w:r w:rsidRPr="008A6500">
              <w:rPr>
                <w:rFonts w:ascii="Sylfaen" w:eastAsia="Times New Roman" w:hAnsi="Sylfaen" w:cs="Calibri"/>
                <w:b/>
                <w:bCs/>
                <w:color w:val="000000"/>
                <w:sz w:val="18"/>
                <w:szCs w:val="18"/>
                <w:lang w:val="en-GB" w:eastAsia="en-GB"/>
              </w:rPr>
              <w:br/>
              <w:t xml:space="preserve"> </w:t>
            </w:r>
            <w:proofErr w:type="spellStart"/>
            <w:r w:rsidRPr="008A6500">
              <w:rPr>
                <w:rFonts w:ascii="Sylfaen" w:eastAsia="Times New Roman" w:hAnsi="Sylfaen" w:cs="Calibri"/>
                <w:b/>
                <w:bCs/>
                <w:color w:val="000000"/>
                <w:sz w:val="18"/>
                <w:szCs w:val="18"/>
                <w:lang w:val="en-GB" w:eastAsia="en-GB"/>
              </w:rPr>
              <w:t>ათას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ლარში</w:t>
            </w:r>
            <w:proofErr w:type="spellEnd"/>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2024 </w:t>
            </w:r>
            <w:proofErr w:type="spellStart"/>
            <w:r w:rsidRPr="008A6500">
              <w:rPr>
                <w:rFonts w:ascii="Sylfaen" w:eastAsia="Times New Roman" w:hAnsi="Sylfaen" w:cs="Calibri"/>
                <w:b/>
                <w:bCs/>
                <w:color w:val="000000"/>
                <w:sz w:val="18"/>
                <w:szCs w:val="18"/>
                <w:lang w:val="en-GB" w:eastAsia="en-GB"/>
              </w:rPr>
              <w:t>წლის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დაფინანსება</w:t>
            </w:r>
            <w:proofErr w:type="spellEnd"/>
            <w:r w:rsidRPr="008A6500">
              <w:rPr>
                <w:rFonts w:ascii="Sylfaen" w:eastAsia="Times New Roman" w:hAnsi="Sylfaen" w:cs="Calibri"/>
                <w:b/>
                <w:bCs/>
                <w:color w:val="000000"/>
                <w:sz w:val="18"/>
                <w:szCs w:val="18"/>
                <w:lang w:val="en-GB" w:eastAsia="en-GB"/>
              </w:rPr>
              <w:br/>
              <w:t xml:space="preserve"> </w:t>
            </w:r>
            <w:proofErr w:type="spellStart"/>
            <w:r w:rsidRPr="008A6500">
              <w:rPr>
                <w:rFonts w:ascii="Sylfaen" w:eastAsia="Times New Roman" w:hAnsi="Sylfaen" w:cs="Calibri"/>
                <w:b/>
                <w:bCs/>
                <w:color w:val="000000"/>
                <w:sz w:val="18"/>
                <w:szCs w:val="18"/>
                <w:lang w:val="en-GB" w:eastAsia="en-GB"/>
              </w:rPr>
              <w:t>ათას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ლარში</w:t>
            </w:r>
            <w:proofErr w:type="spellEnd"/>
          </w:p>
        </w:tc>
        <w:tc>
          <w:tcPr>
            <w:tcW w:w="1433" w:type="dxa"/>
            <w:gridSpan w:val="3"/>
            <w:tcBorders>
              <w:top w:val="single" w:sz="8" w:space="0" w:color="auto"/>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2025 </w:t>
            </w:r>
            <w:proofErr w:type="spellStart"/>
            <w:r w:rsidRPr="008A6500">
              <w:rPr>
                <w:rFonts w:ascii="Sylfaen" w:eastAsia="Times New Roman" w:hAnsi="Sylfaen" w:cs="Calibri"/>
                <w:b/>
                <w:bCs/>
                <w:color w:val="000000"/>
                <w:sz w:val="18"/>
                <w:szCs w:val="18"/>
                <w:lang w:val="en-GB" w:eastAsia="en-GB"/>
              </w:rPr>
              <w:t>წლის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დაფინანსება</w:t>
            </w:r>
            <w:proofErr w:type="spellEnd"/>
            <w:r w:rsidRPr="008A6500">
              <w:rPr>
                <w:rFonts w:ascii="Sylfaen" w:eastAsia="Times New Roman" w:hAnsi="Sylfaen" w:cs="Calibri"/>
                <w:b/>
                <w:bCs/>
                <w:color w:val="000000"/>
                <w:sz w:val="18"/>
                <w:szCs w:val="18"/>
                <w:lang w:val="en-GB" w:eastAsia="en-GB"/>
              </w:rPr>
              <w:br/>
              <w:t xml:space="preserve"> </w:t>
            </w:r>
            <w:proofErr w:type="spellStart"/>
            <w:r w:rsidRPr="008A6500">
              <w:rPr>
                <w:rFonts w:ascii="Sylfaen" w:eastAsia="Times New Roman" w:hAnsi="Sylfaen" w:cs="Calibri"/>
                <w:b/>
                <w:bCs/>
                <w:color w:val="000000"/>
                <w:sz w:val="18"/>
                <w:szCs w:val="18"/>
                <w:lang w:val="en-GB" w:eastAsia="en-GB"/>
              </w:rPr>
              <w:t>ათას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ლარში</w:t>
            </w:r>
            <w:proofErr w:type="spellEnd"/>
          </w:p>
        </w:tc>
      </w:tr>
      <w:tr w:rsidR="002C75E4" w:rsidRPr="008A6500" w:rsidTr="002C75E4">
        <w:trPr>
          <w:gridAfter w:val="1"/>
          <w:wAfter w:w="429" w:type="dxa"/>
          <w:trHeight w:val="405"/>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1983" w:type="dxa"/>
            <w:vMerge/>
            <w:tcBorders>
              <w:top w:val="single" w:sz="8" w:space="0" w:color="auto"/>
              <w:left w:val="single" w:sz="4" w:space="0" w:color="auto"/>
              <w:bottom w:val="single" w:sz="4" w:space="0" w:color="auto"/>
              <w:right w:val="single" w:sz="4" w:space="0" w:color="auto"/>
            </w:tcBorders>
            <w:vAlign w:val="center"/>
            <w:hideMark/>
          </w:tcPr>
          <w:p w:rsidR="002C75E4" w:rsidRPr="008A6500" w:rsidRDefault="002C75E4" w:rsidP="002C75E4">
            <w:pPr>
              <w:spacing w:after="0" w:line="240" w:lineRule="auto"/>
              <w:rPr>
                <w:rFonts w:ascii="Sylfaen" w:eastAsia="Times New Roman" w:hAnsi="Sylfaen" w:cs="Calibri"/>
                <w:b/>
                <w:bCs/>
                <w:color w:val="000000"/>
                <w:sz w:val="18"/>
                <w:szCs w:val="18"/>
                <w:lang w:val="en-GB" w:eastAsia="en-GB"/>
              </w:rPr>
            </w:pPr>
          </w:p>
        </w:tc>
        <w:tc>
          <w:tcPr>
            <w:tcW w:w="5247" w:type="dxa"/>
            <w:gridSpan w:val="5"/>
            <w:vMerge/>
            <w:tcBorders>
              <w:top w:val="single" w:sz="8" w:space="0" w:color="auto"/>
              <w:left w:val="single" w:sz="4" w:space="0" w:color="auto"/>
              <w:bottom w:val="single" w:sz="4" w:space="0" w:color="000000"/>
              <w:right w:val="single" w:sz="4" w:space="0" w:color="000000"/>
            </w:tcBorders>
            <w:vAlign w:val="center"/>
            <w:hideMark/>
          </w:tcPr>
          <w:p w:rsidR="002C75E4" w:rsidRPr="008A6500" w:rsidRDefault="002C75E4" w:rsidP="002C75E4">
            <w:pPr>
              <w:spacing w:after="0" w:line="240" w:lineRule="auto"/>
              <w:rPr>
                <w:rFonts w:ascii="Sylfaen" w:eastAsia="Times New Roman" w:hAnsi="Sylfaen" w:cs="Calibri"/>
                <w:b/>
                <w:bCs/>
                <w:color w:val="000000"/>
                <w:sz w:val="18"/>
                <w:szCs w:val="18"/>
                <w:lang w:val="en-GB" w:eastAsia="en-GB"/>
              </w:rPr>
            </w:pPr>
          </w:p>
        </w:tc>
        <w:tc>
          <w:tcPr>
            <w:tcW w:w="1559" w:type="dxa"/>
            <w:gridSpan w:val="2"/>
            <w:tcBorders>
              <w:top w:val="nil"/>
              <w:left w:val="nil"/>
              <w:bottom w:val="single" w:sz="8" w:space="0" w:color="auto"/>
              <w:right w:val="single" w:sz="8" w:space="0" w:color="auto"/>
            </w:tcBorders>
            <w:shd w:val="clear" w:color="000000" w:fill="FFFFFF"/>
            <w:vAlign w:val="bottom"/>
            <w:hideMark/>
          </w:tcPr>
          <w:p w:rsidR="002C75E4" w:rsidRPr="008A6500" w:rsidRDefault="002C75E4" w:rsidP="00281847">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eastAsia="en-GB"/>
              </w:rPr>
              <w:t>8</w:t>
            </w:r>
            <w:r w:rsidRPr="008A6500">
              <w:rPr>
                <w:rFonts w:ascii="Sylfaen" w:eastAsia="Times New Roman" w:hAnsi="Sylfaen" w:cs="Calibri"/>
                <w:color w:val="000000"/>
                <w:sz w:val="18"/>
                <w:szCs w:val="18"/>
                <w:lang w:eastAsia="en-GB"/>
              </w:rPr>
              <w:t xml:space="preserve"> </w:t>
            </w:r>
            <w:r w:rsidR="00281847">
              <w:rPr>
                <w:rFonts w:ascii="Sylfaen" w:eastAsia="Times New Roman" w:hAnsi="Sylfaen" w:cs="Calibri"/>
                <w:color w:val="000000"/>
                <w:sz w:val="18"/>
                <w:szCs w:val="18"/>
                <w:lang w:val="ka-GE" w:eastAsia="en-GB"/>
              </w:rPr>
              <w:t>327,3</w:t>
            </w:r>
          </w:p>
        </w:tc>
        <w:tc>
          <w:tcPr>
            <w:tcW w:w="1276" w:type="dxa"/>
            <w:tcBorders>
              <w:top w:val="nil"/>
              <w:left w:val="nil"/>
              <w:bottom w:val="single" w:sz="8" w:space="0" w:color="auto"/>
              <w:right w:val="single" w:sz="8" w:space="0" w:color="auto"/>
            </w:tcBorders>
            <w:shd w:val="clear" w:color="000000" w:fill="FFFFFF"/>
            <w:vAlign w:val="bottom"/>
            <w:hideMark/>
          </w:tcPr>
          <w:p w:rsidR="002C75E4" w:rsidRPr="008A6500" w:rsidRDefault="002C75E4" w:rsidP="00030B13">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11</w:t>
            </w:r>
            <w:r>
              <w:rPr>
                <w:rFonts w:ascii="Sylfaen" w:eastAsia="Times New Roman" w:hAnsi="Sylfaen" w:cs="Calibri"/>
                <w:color w:val="000000"/>
                <w:sz w:val="18"/>
                <w:szCs w:val="18"/>
                <w:lang w:eastAsia="en-GB"/>
              </w:rPr>
              <w:t xml:space="preserve"> </w:t>
            </w:r>
            <w:r w:rsidR="00030B13">
              <w:rPr>
                <w:rFonts w:ascii="Sylfaen" w:eastAsia="Times New Roman" w:hAnsi="Sylfaen" w:cs="Calibri"/>
                <w:color w:val="000000"/>
                <w:sz w:val="18"/>
                <w:szCs w:val="18"/>
                <w:lang w:eastAsia="en-GB"/>
              </w:rPr>
              <w:t>650</w:t>
            </w:r>
            <w:r w:rsidRPr="008A6500">
              <w:rPr>
                <w:rFonts w:ascii="Sylfaen" w:eastAsia="Times New Roman" w:hAnsi="Sylfaen" w:cs="Calibri"/>
                <w:color w:val="000000"/>
                <w:sz w:val="18"/>
                <w:szCs w:val="18"/>
                <w:lang w:eastAsia="en-GB"/>
              </w:rPr>
              <w:t>,</w:t>
            </w:r>
            <w:r w:rsidR="00030B13">
              <w:rPr>
                <w:rFonts w:ascii="Sylfaen" w:eastAsia="Times New Roman" w:hAnsi="Sylfaen" w:cs="Calibri"/>
                <w:color w:val="000000"/>
                <w:sz w:val="18"/>
                <w:szCs w:val="18"/>
                <w:lang w:eastAsia="en-GB"/>
              </w:rPr>
              <w:t>8</w:t>
            </w:r>
          </w:p>
        </w:tc>
        <w:tc>
          <w:tcPr>
            <w:tcW w:w="1276" w:type="dxa"/>
            <w:gridSpan w:val="2"/>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10 053,4</w:t>
            </w:r>
          </w:p>
        </w:tc>
        <w:tc>
          <w:tcPr>
            <w:tcW w:w="1433" w:type="dxa"/>
            <w:gridSpan w:val="3"/>
            <w:tcBorders>
              <w:top w:val="nil"/>
              <w:left w:val="nil"/>
              <w:bottom w:val="single" w:sz="8" w:space="0" w:color="auto"/>
              <w:right w:val="single" w:sz="8" w:space="0" w:color="auto"/>
            </w:tcBorders>
            <w:shd w:val="clear" w:color="000000" w:fill="FFFFFF"/>
            <w:vAlign w:val="bottom"/>
            <w:hideMark/>
          </w:tcPr>
          <w:p w:rsidR="002C75E4" w:rsidRPr="008A6500" w:rsidRDefault="002C75E4" w:rsidP="002C75E4">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eastAsia="en-GB"/>
              </w:rPr>
              <w:t>5 643,0</w:t>
            </w:r>
          </w:p>
        </w:tc>
      </w:tr>
      <w:tr w:rsidR="002C75E4" w:rsidRPr="008A6500" w:rsidTr="002C75E4">
        <w:trPr>
          <w:gridAfter w:val="1"/>
          <w:wAfter w:w="429" w:type="dxa"/>
          <w:trHeight w:val="660"/>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განმახორციელებელი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სამსახური</w:t>
            </w:r>
            <w:proofErr w:type="spellEnd"/>
          </w:p>
        </w:tc>
        <w:tc>
          <w:tcPr>
            <w:tcW w:w="10791" w:type="dxa"/>
            <w:gridSpan w:val="13"/>
            <w:tcBorders>
              <w:top w:val="single" w:sz="4" w:space="0" w:color="auto"/>
              <w:left w:val="nil"/>
              <w:bottom w:val="single" w:sz="4" w:space="0" w:color="auto"/>
              <w:right w:val="single" w:sz="8" w:space="0" w:color="000000"/>
            </w:tcBorders>
            <w:shd w:val="clear" w:color="000000" w:fill="FFFFFF"/>
            <w:vAlign w:val="center"/>
            <w:hideMark/>
          </w:tcPr>
          <w:p w:rsidR="002C75E4" w:rsidRPr="00A92767" w:rsidRDefault="002C75E4" w:rsidP="002C75E4">
            <w:pPr>
              <w:spacing w:after="0" w:line="240" w:lineRule="auto"/>
              <w:rPr>
                <w:rFonts w:ascii="Sylfaen" w:eastAsia="Times New Roman" w:hAnsi="Sylfaen" w:cs="Calibri"/>
                <w:b/>
                <w:bCs/>
                <w:color w:val="000000"/>
                <w:sz w:val="18"/>
                <w:szCs w:val="18"/>
                <w:lang w:val="ka-GE" w:eastAsia="en-GB"/>
              </w:rPr>
            </w:pPr>
            <w:proofErr w:type="spellStart"/>
            <w:r w:rsidRPr="008A6500">
              <w:rPr>
                <w:rFonts w:ascii="Sylfaen" w:eastAsia="Times New Roman" w:hAnsi="Sylfaen" w:cs="Calibri"/>
                <w:b/>
                <w:bCs/>
                <w:color w:val="000000"/>
                <w:sz w:val="18"/>
                <w:szCs w:val="18"/>
                <w:lang w:val="en-GB" w:eastAsia="en-GB"/>
              </w:rPr>
              <w:t>ქობულეთის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მუნიციპალიტეტის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ინფრასტრუქტურის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სამსახური</w:t>
            </w:r>
            <w:proofErr w:type="spellEnd"/>
          </w:p>
        </w:tc>
      </w:tr>
      <w:tr w:rsidR="002C75E4" w:rsidRPr="008A6500" w:rsidTr="002C75E4">
        <w:trPr>
          <w:gridAfter w:val="1"/>
          <w:wAfter w:w="429" w:type="dxa"/>
          <w:trHeight w:val="6090"/>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lastRenderedPageBreak/>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აღწერა</w:t>
            </w:r>
            <w:proofErr w:type="spellEnd"/>
            <w:r w:rsidRPr="008A6500">
              <w:rPr>
                <w:rFonts w:ascii="Sylfaen" w:eastAsia="Times New Roman" w:hAnsi="Sylfaen" w:cs="Calibri"/>
                <w:b/>
                <w:bCs/>
                <w:color w:val="000000"/>
                <w:sz w:val="18"/>
                <w:szCs w:val="18"/>
                <w:lang w:val="en-GB" w:eastAsia="en-GB"/>
              </w:rPr>
              <w:t xml:space="preserve"> </w:t>
            </w:r>
          </w:p>
        </w:tc>
        <w:tc>
          <w:tcPr>
            <w:tcW w:w="10791" w:type="dxa"/>
            <w:gridSpan w:val="13"/>
            <w:tcBorders>
              <w:top w:val="single" w:sz="4" w:space="0" w:color="auto"/>
              <w:left w:val="nil"/>
              <w:bottom w:val="single" w:sz="4" w:space="0" w:color="auto"/>
              <w:right w:val="single" w:sz="8" w:space="0" w:color="000000"/>
            </w:tcBorders>
            <w:shd w:val="clear" w:color="000000" w:fill="FFFFFF"/>
            <w:hideMark/>
          </w:tcPr>
          <w:p w:rsidR="002C75E4" w:rsidRDefault="002C75E4" w:rsidP="002C75E4">
            <w:pPr>
              <w:spacing w:after="0" w:line="240" w:lineRule="auto"/>
              <w:rPr>
                <w:rFonts w:ascii="Sylfaen" w:eastAsia="Times New Roman" w:hAnsi="Sylfaen" w:cs="Calibri"/>
                <w:color w:val="000000"/>
                <w:sz w:val="18"/>
                <w:szCs w:val="18"/>
                <w:lang w:val="ka-GE" w:eastAsia="en-GB"/>
              </w:rPr>
            </w:pPr>
            <w:proofErr w:type="spellStart"/>
            <w:r w:rsidRPr="008A6500">
              <w:rPr>
                <w:rFonts w:ascii="Sylfaen" w:eastAsia="Times New Roman" w:hAnsi="Sylfaen" w:cs="Calibri"/>
                <w:color w:val="000000"/>
                <w:sz w:val="18"/>
                <w:szCs w:val="18"/>
                <w:lang w:val="en-GB" w:eastAsia="en-GB"/>
              </w:rPr>
              <w:t>საგზაო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განვითარება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პროგრამა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ითვალისწინებს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ტერიტოტიაზე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არსებული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ადგილობრივი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მნიშვნელობის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ტროტუარების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სხვა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საგზაო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ინფრასტრუქტურასთან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დაკავშირებული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ნაგებობების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კაპიტალურ</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მიმდინარე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შეკეთებას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ახალი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მშენებლობას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პროგრამის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დაფინანსების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ძირითად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წყაროს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წარმოადგენს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სახელმწიფო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ბიუჯეტიდან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გამოყოფილი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კაპიტალური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ტრანსფერი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ადგილობრივი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ბიუჯეტის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საკუთარი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სახსრები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უმეტესწილად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ხმარდება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მიმდინარე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შეკეთებას</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r>
            <w:proofErr w:type="spellStart"/>
            <w:r w:rsidRPr="008A6500">
              <w:rPr>
                <w:rFonts w:ascii="Sylfaen" w:eastAsia="Times New Roman" w:hAnsi="Sylfaen" w:cs="Calibri"/>
                <w:color w:val="000000"/>
                <w:sz w:val="18"/>
                <w:szCs w:val="18"/>
                <w:lang w:val="en-GB" w:eastAsia="en-GB"/>
              </w:rPr>
              <w:t>მიმდინარე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პერიოდისათვის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20% </w:t>
            </w:r>
            <w:proofErr w:type="spellStart"/>
            <w:r w:rsidRPr="008A6500">
              <w:rPr>
                <w:rFonts w:ascii="Sylfaen" w:eastAsia="Times New Roman" w:hAnsi="Sylfaen" w:cs="Calibri"/>
                <w:color w:val="000000"/>
                <w:sz w:val="18"/>
                <w:szCs w:val="18"/>
                <w:lang w:val="en-GB" w:eastAsia="en-GB"/>
              </w:rPr>
              <w:t>სრულად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რეაბილიტირებულია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დარჩენილ</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ნაწილზე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მიმდინარეობს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სარეაბილიტაციო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ხოლო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ნაწილზე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იგეგმება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შესაბამისი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ჩატარება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r>
            <w:proofErr w:type="spellStart"/>
            <w:r w:rsidRPr="008A6500">
              <w:rPr>
                <w:rFonts w:ascii="Sylfaen" w:eastAsia="Times New Roman" w:hAnsi="Sylfaen" w:cs="Calibri"/>
                <w:color w:val="000000"/>
                <w:sz w:val="18"/>
                <w:szCs w:val="18"/>
                <w:lang w:val="en-GB" w:eastAsia="en-GB"/>
              </w:rPr>
              <w:t>სარეაბილიტაციო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შერჩევა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პრიორიტეტიზაცია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ხორციელდება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მოსახლეობის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მოთხოვნების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შესაბამისად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ასევე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მხედველობაში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მიიღება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სტიქიური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მოვლენების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შედეგების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აღმოფხვრა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სხვა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წინასწარ</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გაუთვალისწინებელი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ღონისძიებები</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r>
            <w:proofErr w:type="spellStart"/>
            <w:r w:rsidRPr="008A6500">
              <w:rPr>
                <w:rFonts w:ascii="Sylfaen" w:eastAsia="Times New Roman" w:hAnsi="Sylfaen" w:cs="Calibri"/>
                <w:color w:val="000000"/>
                <w:sz w:val="18"/>
                <w:szCs w:val="18"/>
                <w:lang w:val="en-GB" w:eastAsia="en-GB"/>
              </w:rPr>
              <w:t>პროგრამის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ფარგლებში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ფინანსდება</w:t>
            </w:r>
            <w:proofErr w:type="spellEnd"/>
            <w:r w:rsidRPr="008A6500">
              <w:rPr>
                <w:rFonts w:ascii="Sylfaen" w:eastAsia="Times New Roman" w:hAnsi="Sylfaen" w:cs="Calibri"/>
                <w:color w:val="000000"/>
                <w:sz w:val="18"/>
                <w:szCs w:val="18"/>
                <w:lang w:val="en-GB" w:eastAsia="en-GB"/>
              </w:rPr>
              <w:t xml:space="preserve"> 5 </w:t>
            </w:r>
            <w:proofErr w:type="spellStart"/>
            <w:r w:rsidRPr="008A6500">
              <w:rPr>
                <w:rFonts w:ascii="Sylfaen" w:eastAsia="Times New Roman" w:hAnsi="Sylfaen" w:cs="Calibri"/>
                <w:color w:val="000000"/>
                <w:sz w:val="18"/>
                <w:szCs w:val="18"/>
                <w:lang w:val="en-GB" w:eastAsia="en-GB"/>
              </w:rPr>
              <w:t>ქვეპროგრამა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t xml:space="preserve">- </w:t>
            </w:r>
            <w:proofErr w:type="spellStart"/>
            <w:r w:rsidRPr="008A6500">
              <w:rPr>
                <w:rFonts w:ascii="Sylfaen" w:eastAsia="Times New Roman" w:hAnsi="Sylfaen" w:cs="Calibri"/>
                <w:color w:val="000000"/>
                <w:sz w:val="18"/>
                <w:szCs w:val="18"/>
                <w:lang w:val="en-GB" w:eastAsia="en-GB"/>
              </w:rPr>
              <w:t>ქუჩების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ქუჩებს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გადასასვლელების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ტროტუარებისა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ბორდიურების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კეთილმოწყობა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t>-</w:t>
            </w:r>
            <w:proofErr w:type="spellStart"/>
            <w:r w:rsidRPr="008A6500">
              <w:rPr>
                <w:rFonts w:ascii="Sylfaen" w:eastAsia="Times New Roman" w:hAnsi="Sylfaen" w:cs="Calibri"/>
                <w:color w:val="000000"/>
                <w:sz w:val="18"/>
                <w:szCs w:val="18"/>
                <w:lang w:val="en-GB" w:eastAsia="en-GB"/>
              </w:rPr>
              <w:t>მუნიციპალიტეტში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ნაპირსამაგრი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საძირკვლების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ჯარგვალისა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ფერდსამაგრი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მისასვლელი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მდინარის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კალაპოტების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გასწორხაზოვნება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t>-</w:t>
            </w:r>
            <w:proofErr w:type="spellStart"/>
            <w:r w:rsidRPr="008A6500">
              <w:rPr>
                <w:rFonts w:ascii="Sylfaen" w:eastAsia="Times New Roman" w:hAnsi="Sylfaen" w:cs="Calibri"/>
                <w:color w:val="000000"/>
                <w:sz w:val="18"/>
                <w:szCs w:val="18"/>
                <w:lang w:val="en-GB" w:eastAsia="en-GB"/>
              </w:rPr>
              <w:t>ქობულეთის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ტერიტორიაზე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ქალაქ</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ბათუმის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მიმართულებით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ტრანსპორტით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ავტობუსებით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მომსახურეობა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t>-</w:t>
            </w:r>
            <w:proofErr w:type="spellStart"/>
            <w:r w:rsidRPr="008A6500">
              <w:rPr>
                <w:rFonts w:ascii="Sylfaen" w:eastAsia="Times New Roman" w:hAnsi="Sylfaen" w:cs="Calibri"/>
                <w:color w:val="000000"/>
                <w:sz w:val="18"/>
                <w:szCs w:val="18"/>
                <w:lang w:val="en-GB" w:eastAsia="en-GB"/>
              </w:rPr>
              <w:t>გარე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განათების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ღონისძიებები</w:t>
            </w:r>
            <w:proofErr w:type="spellEnd"/>
            <w:r w:rsidRPr="008A6500">
              <w:rPr>
                <w:rFonts w:ascii="Sylfaen" w:eastAsia="Times New Roman" w:hAnsi="Sylfaen" w:cs="Calibri"/>
                <w:color w:val="000000"/>
                <w:sz w:val="18"/>
                <w:szCs w:val="18"/>
                <w:lang w:val="en-GB" w:eastAsia="en-GB"/>
              </w:rPr>
              <w:t>;</w:t>
            </w:r>
          </w:p>
          <w:p w:rsidR="002C75E4" w:rsidRPr="00373486" w:rsidRDefault="002C75E4" w:rsidP="002C75E4">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მშენებლობა-რეკონსტრუქციის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ქვეპროგრამის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ფარგლებში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ხორციელდება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არსებული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ადგილობრივი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მნიშვნელობის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დაზიანებული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ამორტიზირებული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კაპიტალური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ტროტუარების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სხვა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საგზაო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ინფრასტრუქტურასთან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დაკავშირებული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ნაგებობების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შეკეთება</w:t>
            </w:r>
            <w:proofErr w:type="spellEnd"/>
            <w:r w:rsidRPr="008A6500">
              <w:rPr>
                <w:rFonts w:ascii="Sylfaen" w:eastAsia="Times New Roman" w:hAnsi="Sylfaen" w:cs="Calibri"/>
                <w:color w:val="000000"/>
                <w:sz w:val="18"/>
                <w:szCs w:val="18"/>
                <w:lang w:val="en-GB" w:eastAsia="en-GB"/>
              </w:rPr>
              <w:t>/</w:t>
            </w:r>
            <w:proofErr w:type="spellStart"/>
            <w:r w:rsidRPr="008A6500">
              <w:rPr>
                <w:rFonts w:ascii="Sylfaen" w:eastAsia="Times New Roman" w:hAnsi="Sylfaen" w:cs="Calibri"/>
                <w:color w:val="000000"/>
                <w:sz w:val="18"/>
                <w:szCs w:val="18"/>
                <w:lang w:val="en-GB" w:eastAsia="en-GB"/>
              </w:rPr>
              <w:t>რეაბილიტაცია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მოცულობა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დაკავშირებულია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სახელმწიფო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ბიუჯეტიდან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გამოყოფილ</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კაპიტალურ</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ტრანსფერზე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ბოლო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წლების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განმავლობაში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საშუალოდ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წლის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განმავლობაში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კაპიტალური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რეაბილიტაცია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უტარდება</w:t>
            </w:r>
            <w:proofErr w:type="spellEnd"/>
            <w:r w:rsidRPr="008A6500">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en-GB" w:eastAsia="en-GB"/>
              </w:rPr>
              <w:t>44846</w:t>
            </w:r>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გრძ</w:t>
            </w:r>
            <w:proofErr w:type="spellEnd"/>
            <w:r w:rsidRPr="008A6500">
              <w:rPr>
                <w:rFonts w:ascii="Sylfaen" w:eastAsia="Times New Roman" w:hAnsi="Sylfaen" w:cs="Calibri"/>
                <w:color w:val="000000"/>
                <w:sz w:val="18"/>
                <w:szCs w:val="18"/>
                <w:lang w:val="en-GB" w:eastAsia="en-GB"/>
              </w:rPr>
              <w:t xml:space="preserve">/მ </w:t>
            </w:r>
            <w:proofErr w:type="spellStart"/>
            <w:r w:rsidRPr="008A6500">
              <w:rPr>
                <w:rFonts w:ascii="Sylfaen" w:eastAsia="Times New Roman" w:hAnsi="Sylfaen" w:cs="Calibri"/>
                <w:color w:val="000000"/>
                <w:sz w:val="18"/>
                <w:szCs w:val="18"/>
                <w:lang w:val="en-GB" w:eastAsia="en-GB"/>
              </w:rPr>
              <w:t>გზას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ახალი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გზებია</w:t>
            </w:r>
            <w:proofErr w:type="spellEnd"/>
            <w:r w:rsidRPr="008A6500">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19 500</w:t>
            </w:r>
            <w:proofErr w:type="spellStart"/>
            <w:r w:rsidRPr="008A6500">
              <w:rPr>
                <w:rFonts w:ascii="Sylfaen" w:eastAsia="Times New Roman" w:hAnsi="Sylfaen" w:cs="Calibri"/>
                <w:color w:val="000000"/>
                <w:sz w:val="18"/>
                <w:szCs w:val="18"/>
                <w:lang w:val="en-GB" w:eastAsia="en-GB"/>
              </w:rPr>
              <w:t>გრძ</w:t>
            </w:r>
            <w:proofErr w:type="spellEnd"/>
            <w:r w:rsidRPr="008A6500">
              <w:rPr>
                <w:rFonts w:ascii="Sylfaen" w:eastAsia="Times New Roman" w:hAnsi="Sylfaen" w:cs="Calibri"/>
                <w:color w:val="000000"/>
                <w:sz w:val="18"/>
                <w:szCs w:val="18"/>
                <w:lang w:val="en-GB" w:eastAsia="en-GB"/>
              </w:rPr>
              <w:t xml:space="preserve">/მ, </w:t>
            </w:r>
            <w:proofErr w:type="spellStart"/>
            <w:r w:rsidRPr="008A6500">
              <w:rPr>
                <w:rFonts w:ascii="Sylfaen" w:eastAsia="Times New Roman" w:hAnsi="Sylfaen" w:cs="Calibri"/>
                <w:color w:val="000000"/>
                <w:sz w:val="18"/>
                <w:szCs w:val="18"/>
                <w:lang w:val="en-GB" w:eastAsia="en-GB"/>
              </w:rPr>
              <w:t>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ბეტონის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გზაა</w:t>
            </w:r>
            <w:proofErr w:type="spellEnd"/>
            <w:r w:rsidRPr="008A6500">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en-GB" w:eastAsia="en-GB"/>
              </w:rPr>
              <w:t>25346</w:t>
            </w:r>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გრძ</w:t>
            </w:r>
            <w:proofErr w:type="spellEnd"/>
            <w:r w:rsidRPr="008A6500">
              <w:rPr>
                <w:rFonts w:ascii="Sylfaen" w:eastAsia="Times New Roman" w:hAnsi="Sylfaen" w:cs="Calibri"/>
                <w:color w:val="000000"/>
                <w:sz w:val="18"/>
                <w:szCs w:val="18"/>
                <w:lang w:val="en-GB" w:eastAsia="en-GB"/>
              </w:rPr>
              <w:t>/მ)</w:t>
            </w:r>
            <w:r w:rsidRPr="008A6500">
              <w:rPr>
                <w:rFonts w:ascii="Sylfaen" w:eastAsia="Times New Roman" w:hAnsi="Sylfaen" w:cs="Calibri"/>
                <w:color w:val="000000"/>
                <w:sz w:val="18"/>
                <w:szCs w:val="18"/>
                <w:lang w:val="en-GB" w:eastAsia="en-GB"/>
              </w:rPr>
              <w:br/>
            </w:r>
            <w:proofErr w:type="spellStart"/>
            <w:r w:rsidRPr="008A6500">
              <w:rPr>
                <w:rFonts w:ascii="Sylfaen" w:eastAsia="Times New Roman" w:hAnsi="Sylfaen" w:cs="Calibri"/>
                <w:color w:val="000000"/>
                <w:sz w:val="18"/>
                <w:szCs w:val="18"/>
                <w:lang w:val="en-GB" w:eastAsia="en-GB"/>
              </w:rPr>
              <w:t>საგზაო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მოვლა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შენახვა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ქვეპროგრამის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ფარგლებში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განხორციელებული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სამუშაოები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მოიცავს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ასფალტირებული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ქუჩების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დაზიანებული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მონა</w:t>
            </w:r>
            <w:r>
              <w:rPr>
                <w:rFonts w:ascii="Sylfaen" w:eastAsia="Times New Roman" w:hAnsi="Sylfaen" w:cs="Calibri"/>
                <w:color w:val="000000"/>
                <w:sz w:val="18"/>
                <w:szCs w:val="18"/>
                <w:lang w:val="en-GB" w:eastAsia="en-GB"/>
              </w:rPr>
              <w:t>კვეთების</w:t>
            </w:r>
            <w:proofErr w:type="spellEnd"/>
            <w:r>
              <w:rPr>
                <w:rFonts w:ascii="Sylfaen" w:eastAsia="Times New Roman" w:hAnsi="Sylfaen" w:cs="Calibri"/>
                <w:color w:val="000000"/>
                <w:sz w:val="18"/>
                <w:szCs w:val="18"/>
                <w:lang w:val="en-GB" w:eastAsia="en-GB"/>
              </w:rPr>
              <w:t xml:space="preserve"> </w:t>
            </w:r>
            <w:proofErr w:type="spellStart"/>
            <w:r>
              <w:rPr>
                <w:rFonts w:ascii="Sylfaen" w:eastAsia="Times New Roman" w:hAnsi="Sylfaen" w:cs="Calibri"/>
                <w:color w:val="000000"/>
                <w:sz w:val="18"/>
                <w:szCs w:val="18"/>
                <w:lang w:val="en-GB" w:eastAsia="en-GB"/>
              </w:rPr>
              <w:t>აღდგენა</w:t>
            </w:r>
            <w:proofErr w:type="spellEnd"/>
            <w:r>
              <w:rPr>
                <w:rFonts w:ascii="Sylfaen" w:eastAsia="Times New Roman" w:hAnsi="Sylfaen" w:cs="Calibri"/>
                <w:color w:val="000000"/>
                <w:sz w:val="18"/>
                <w:szCs w:val="18"/>
                <w:lang w:val="en-GB" w:eastAsia="en-GB"/>
              </w:rPr>
              <w:t xml:space="preserve">- </w:t>
            </w:r>
            <w:proofErr w:type="spellStart"/>
            <w:r>
              <w:rPr>
                <w:rFonts w:ascii="Sylfaen" w:eastAsia="Times New Roman" w:hAnsi="Sylfaen" w:cs="Calibri"/>
                <w:color w:val="000000"/>
                <w:sz w:val="18"/>
                <w:szCs w:val="18"/>
                <w:lang w:val="en-GB" w:eastAsia="en-GB"/>
              </w:rPr>
              <w:t>რეაბილიტაციას</w:t>
            </w:r>
            <w:proofErr w:type="spellEnd"/>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წლის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განმავლობაში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საშუალოდ</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ხორციელდება</w:t>
            </w:r>
            <w:proofErr w:type="spellEnd"/>
            <w:r w:rsidRPr="008A6500">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en-GB" w:eastAsia="en-GB"/>
              </w:rPr>
              <w:t xml:space="preserve">36075 </w:t>
            </w:r>
            <w:proofErr w:type="spellStart"/>
            <w:r>
              <w:rPr>
                <w:rFonts w:ascii="Sylfaen" w:eastAsia="Times New Roman" w:hAnsi="Sylfaen" w:cs="Calibri"/>
                <w:color w:val="000000"/>
                <w:sz w:val="18"/>
                <w:szCs w:val="18"/>
                <w:lang w:val="en-GB" w:eastAsia="en-GB"/>
              </w:rPr>
              <w:t>კვ</w:t>
            </w:r>
            <w:proofErr w:type="spellEnd"/>
            <w:r>
              <w:rPr>
                <w:rFonts w:ascii="Sylfaen" w:eastAsia="Times New Roman" w:hAnsi="Sylfaen" w:cs="Calibri"/>
                <w:color w:val="000000"/>
                <w:sz w:val="18"/>
                <w:szCs w:val="18"/>
                <w:lang w:val="en-GB" w:eastAsia="en-GB"/>
              </w:rPr>
              <w:t xml:space="preserve">/მ </w:t>
            </w:r>
            <w:proofErr w:type="spellStart"/>
            <w:r>
              <w:rPr>
                <w:rFonts w:ascii="Sylfaen" w:eastAsia="Times New Roman" w:hAnsi="Sylfaen" w:cs="Calibri"/>
                <w:color w:val="000000"/>
                <w:sz w:val="18"/>
                <w:szCs w:val="18"/>
                <w:lang w:val="en-GB" w:eastAsia="en-GB"/>
              </w:rPr>
              <w:t>გზის</w:t>
            </w:r>
            <w:proofErr w:type="spellEnd"/>
            <w:r>
              <w:rPr>
                <w:rFonts w:ascii="Sylfaen" w:eastAsia="Times New Roman" w:hAnsi="Sylfaen" w:cs="Calibri"/>
                <w:color w:val="000000"/>
                <w:sz w:val="18"/>
                <w:szCs w:val="18"/>
                <w:lang w:val="en-GB" w:eastAsia="en-GB"/>
              </w:rPr>
              <w:t xml:space="preserve"> </w:t>
            </w:r>
            <w:proofErr w:type="spellStart"/>
            <w:r>
              <w:rPr>
                <w:rFonts w:ascii="Sylfaen" w:eastAsia="Times New Roman" w:hAnsi="Sylfaen" w:cs="Calibri"/>
                <w:color w:val="000000"/>
                <w:sz w:val="18"/>
                <w:szCs w:val="18"/>
                <w:lang w:val="en-GB" w:eastAsia="en-GB"/>
              </w:rPr>
              <w:t>მიმდინარე</w:t>
            </w:r>
            <w:proofErr w:type="spellEnd"/>
            <w:r>
              <w:rPr>
                <w:rFonts w:ascii="Sylfaen" w:eastAsia="Times New Roman" w:hAnsi="Sylfaen" w:cs="Calibri"/>
                <w:color w:val="000000"/>
                <w:sz w:val="18"/>
                <w:szCs w:val="18"/>
                <w:lang w:val="en-GB" w:eastAsia="en-GB"/>
              </w:rPr>
              <w:t xml:space="preserve"> </w:t>
            </w:r>
            <w:proofErr w:type="spellStart"/>
            <w:r>
              <w:rPr>
                <w:rFonts w:ascii="Sylfaen" w:eastAsia="Times New Roman" w:hAnsi="Sylfaen" w:cs="Calibri"/>
                <w:color w:val="000000"/>
                <w:sz w:val="18"/>
                <w:szCs w:val="18"/>
                <w:lang w:val="en-GB" w:eastAsia="en-GB"/>
              </w:rPr>
              <w:t>შეკეთება</w:t>
            </w:r>
            <w:proofErr w:type="spellEnd"/>
            <w:r>
              <w:rPr>
                <w:rFonts w:ascii="Sylfaen" w:eastAsia="Times New Roman" w:hAnsi="Sylfaen" w:cs="Calibri"/>
                <w:color w:val="000000"/>
                <w:sz w:val="18"/>
                <w:szCs w:val="18"/>
                <w:lang w:val="en-GB" w:eastAsia="en-GB"/>
              </w:rPr>
              <w:t>.</w:t>
            </w:r>
          </w:p>
        </w:tc>
      </w:tr>
      <w:tr w:rsidR="002C75E4" w:rsidRPr="008A6500" w:rsidTr="002C75E4">
        <w:trPr>
          <w:gridAfter w:val="1"/>
          <w:wAfter w:w="429" w:type="dxa"/>
          <w:trHeight w:val="1968"/>
        </w:trPr>
        <w:tc>
          <w:tcPr>
            <w:tcW w:w="311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პროგრამის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მიზანი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და</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მოსალოდნელი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შედეგი</w:t>
            </w:r>
            <w:proofErr w:type="spellEnd"/>
          </w:p>
        </w:tc>
        <w:tc>
          <w:tcPr>
            <w:tcW w:w="10791" w:type="dxa"/>
            <w:gridSpan w:val="13"/>
            <w:tcBorders>
              <w:top w:val="single" w:sz="4" w:space="0" w:color="auto"/>
              <w:left w:val="nil"/>
              <w:bottom w:val="single" w:sz="4" w:space="0" w:color="auto"/>
              <w:right w:val="single" w:sz="8" w:space="0" w:color="000000"/>
            </w:tcBorders>
            <w:shd w:val="clear" w:color="000000" w:fill="FFFFFF"/>
            <w:hideMark/>
          </w:tcPr>
          <w:p w:rsidR="002C75E4" w:rsidRPr="008A6500" w:rsidRDefault="002C75E4" w:rsidP="002C75E4">
            <w:pPr>
              <w:spacing w:after="0" w:line="240" w:lineRule="auto"/>
              <w:rPr>
                <w:rFonts w:ascii="Sylfaen" w:eastAsia="Times New Roman" w:hAnsi="Sylfaen" w:cs="Calibri"/>
                <w:color w:val="000000"/>
                <w:sz w:val="18"/>
                <w:szCs w:val="18"/>
                <w:lang w:val="en-GB" w:eastAsia="en-GB"/>
              </w:rPr>
            </w:pPr>
            <w:proofErr w:type="spellStart"/>
            <w:r w:rsidRPr="00373486">
              <w:rPr>
                <w:rFonts w:ascii="Sylfaen" w:eastAsia="Times New Roman" w:hAnsi="Sylfaen" w:cs="Calibri"/>
                <w:b/>
                <w:color w:val="000000"/>
                <w:sz w:val="18"/>
                <w:szCs w:val="18"/>
                <w:lang w:val="en-GB" w:eastAsia="en-GB"/>
              </w:rPr>
              <w:t>პროგრამის</w:t>
            </w:r>
            <w:proofErr w:type="spellEnd"/>
            <w:r w:rsidRPr="00373486">
              <w:rPr>
                <w:rFonts w:ascii="Sylfaen" w:eastAsia="Times New Roman" w:hAnsi="Sylfaen" w:cs="Calibri"/>
                <w:b/>
                <w:color w:val="000000"/>
                <w:sz w:val="18"/>
                <w:szCs w:val="18"/>
                <w:lang w:val="en-GB" w:eastAsia="en-GB"/>
              </w:rPr>
              <w:t xml:space="preserve"> </w:t>
            </w:r>
            <w:proofErr w:type="spellStart"/>
            <w:r w:rsidRPr="00373486">
              <w:rPr>
                <w:rFonts w:ascii="Sylfaen" w:eastAsia="Times New Roman" w:hAnsi="Sylfaen" w:cs="Calibri"/>
                <w:b/>
                <w:color w:val="000000"/>
                <w:sz w:val="18"/>
                <w:szCs w:val="18"/>
                <w:lang w:val="en-GB" w:eastAsia="en-GB"/>
              </w:rPr>
              <w:t>საბოლოო</w:t>
            </w:r>
            <w:proofErr w:type="spellEnd"/>
            <w:r w:rsidRPr="00373486">
              <w:rPr>
                <w:rFonts w:ascii="Sylfaen" w:eastAsia="Times New Roman" w:hAnsi="Sylfaen" w:cs="Calibri"/>
                <w:b/>
                <w:color w:val="000000"/>
                <w:sz w:val="18"/>
                <w:szCs w:val="18"/>
                <w:lang w:val="en-GB" w:eastAsia="en-GB"/>
              </w:rPr>
              <w:t xml:space="preserve"> </w:t>
            </w:r>
            <w:proofErr w:type="spellStart"/>
            <w:r w:rsidRPr="00373486">
              <w:rPr>
                <w:rFonts w:ascii="Sylfaen" w:eastAsia="Times New Roman" w:hAnsi="Sylfaen" w:cs="Calibri"/>
                <w:b/>
                <w:color w:val="000000"/>
                <w:sz w:val="18"/>
                <w:szCs w:val="18"/>
                <w:lang w:val="en-GB" w:eastAsia="en-GB"/>
              </w:rPr>
              <w:t>მიზანია</w:t>
            </w:r>
            <w:proofErr w:type="spellEnd"/>
            <w:r w:rsidRPr="00373486">
              <w:rPr>
                <w:rFonts w:ascii="Sylfaen" w:eastAsia="Times New Roman" w:hAnsi="Sylfaen" w:cs="Calibri"/>
                <w:b/>
                <w:color w:val="000000"/>
                <w:sz w:val="18"/>
                <w:szCs w:val="18"/>
                <w:lang w:val="en-GB" w:eastAsia="en-GB"/>
              </w:rPr>
              <w:t>:</w:t>
            </w:r>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ქობულეთის</w:t>
            </w:r>
            <w:proofErr w:type="spellEnd"/>
            <w:r>
              <w:rPr>
                <w:rFonts w:ascii="Sylfaen" w:eastAsia="Times New Roman" w:hAnsi="Sylfaen" w:cs="Calibri"/>
                <w:color w:val="000000"/>
                <w:sz w:val="18"/>
                <w:szCs w:val="18"/>
                <w:lang w:val="ka-GE"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ტერიტორიაზე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არსებული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ყველა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შორის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ტროტუარების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სხვა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საგზაო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ინფრასტრუქტურასთან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დაკავშირებული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ნაგებობების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რეაბილიტაცია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საჭიროებებიდან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მოსახლეობის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მოთხოვნებიდან</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გამომდინარე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ახალი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მშენებლობა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არსებული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მაღალი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ხარისხის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შენარჩუნება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მგზავრთა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გადაადგილების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დროის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შემცირება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ფორს-მაჟორული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პირობების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არსებობისას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მოსახლეობა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უზრუნველყოფილი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იქნება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სატრანსპორტო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მომსახურებით</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ტურიზმის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ხელშეწყობა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მოსახლეობის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სოციალურ</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ეკონომიკური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მდგომარეობის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გაუმჯობესება</w:t>
            </w:r>
            <w:proofErr w:type="spellEnd"/>
            <w:r w:rsidRPr="008A6500">
              <w:rPr>
                <w:rFonts w:ascii="Sylfaen" w:eastAsia="Times New Roman" w:hAnsi="Sylfaen" w:cs="Calibri"/>
                <w:color w:val="000000"/>
                <w:sz w:val="18"/>
                <w:szCs w:val="18"/>
                <w:lang w:val="en-GB" w:eastAsia="en-GB"/>
              </w:rPr>
              <w:t>;</w:t>
            </w:r>
            <w:r w:rsidRPr="008A6500">
              <w:rPr>
                <w:rFonts w:ascii="Sylfaen" w:eastAsia="Times New Roman" w:hAnsi="Sylfaen" w:cs="Calibri"/>
                <w:color w:val="000000"/>
                <w:sz w:val="18"/>
                <w:szCs w:val="18"/>
                <w:lang w:val="en-GB" w:eastAsia="en-GB"/>
              </w:rPr>
              <w:br/>
            </w:r>
            <w:proofErr w:type="spellStart"/>
            <w:r w:rsidRPr="00373486">
              <w:rPr>
                <w:rFonts w:ascii="Sylfaen" w:eastAsia="Times New Roman" w:hAnsi="Sylfaen" w:cs="Calibri"/>
                <w:b/>
                <w:color w:val="000000"/>
                <w:sz w:val="18"/>
                <w:szCs w:val="18"/>
                <w:lang w:val="en-GB" w:eastAsia="en-GB"/>
              </w:rPr>
              <w:t>პროგრამის</w:t>
            </w:r>
            <w:proofErr w:type="spellEnd"/>
            <w:r w:rsidRPr="00373486">
              <w:rPr>
                <w:rFonts w:ascii="Sylfaen" w:eastAsia="Times New Roman" w:hAnsi="Sylfaen" w:cs="Calibri"/>
                <w:b/>
                <w:color w:val="000000"/>
                <w:sz w:val="18"/>
                <w:szCs w:val="18"/>
                <w:lang w:val="en-GB" w:eastAsia="en-GB"/>
              </w:rPr>
              <w:t xml:space="preserve"> </w:t>
            </w:r>
            <w:proofErr w:type="spellStart"/>
            <w:r w:rsidRPr="00373486">
              <w:rPr>
                <w:rFonts w:ascii="Sylfaen" w:eastAsia="Times New Roman" w:hAnsi="Sylfaen" w:cs="Calibri"/>
                <w:b/>
                <w:color w:val="000000"/>
                <w:sz w:val="18"/>
                <w:szCs w:val="18"/>
                <w:lang w:val="en-GB" w:eastAsia="en-GB"/>
              </w:rPr>
              <w:t>საბოლოო</w:t>
            </w:r>
            <w:proofErr w:type="spellEnd"/>
            <w:r w:rsidRPr="00373486">
              <w:rPr>
                <w:rFonts w:ascii="Sylfaen" w:eastAsia="Times New Roman" w:hAnsi="Sylfaen" w:cs="Calibri"/>
                <w:b/>
                <w:color w:val="000000"/>
                <w:sz w:val="18"/>
                <w:szCs w:val="18"/>
                <w:lang w:val="en-GB" w:eastAsia="en-GB"/>
              </w:rPr>
              <w:t xml:space="preserve"> </w:t>
            </w:r>
            <w:proofErr w:type="spellStart"/>
            <w:r w:rsidRPr="00373486">
              <w:rPr>
                <w:rFonts w:ascii="Sylfaen" w:eastAsia="Times New Roman" w:hAnsi="Sylfaen" w:cs="Calibri"/>
                <w:b/>
                <w:color w:val="000000"/>
                <w:sz w:val="18"/>
                <w:szCs w:val="18"/>
                <w:lang w:val="en-GB" w:eastAsia="en-GB"/>
              </w:rPr>
              <w:t>შედეგი</w:t>
            </w:r>
            <w:proofErr w:type="spellEnd"/>
            <w:r w:rsidRPr="00373486">
              <w:rPr>
                <w:rFonts w:ascii="Sylfaen" w:eastAsia="Times New Roman" w:hAnsi="Sylfaen" w:cs="Calibri"/>
                <w:b/>
                <w:color w:val="000000"/>
                <w:sz w:val="18"/>
                <w:szCs w:val="18"/>
                <w:lang w:val="en-GB" w:eastAsia="en-GB"/>
              </w:rPr>
              <w:t>:</w:t>
            </w:r>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მუნიციპალიტეტის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გზებზე</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უსაფრთხო</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და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კომფორტული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გადაადგილება</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ექსპლუატასიის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გაზრდილი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პერიოდი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ადგილობრივი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გზების</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მოწესრიგებული</w:t>
            </w:r>
            <w:proofErr w:type="spellEnd"/>
            <w:r w:rsidRPr="008A6500">
              <w:rPr>
                <w:rFonts w:ascii="Sylfaen" w:eastAsia="Times New Roman" w:hAnsi="Sylfaen" w:cs="Calibri"/>
                <w:color w:val="000000"/>
                <w:sz w:val="18"/>
                <w:szCs w:val="18"/>
                <w:lang w:val="en-GB" w:eastAsia="en-GB"/>
              </w:rPr>
              <w:t xml:space="preserve"> </w:t>
            </w:r>
            <w:proofErr w:type="spellStart"/>
            <w:r w:rsidRPr="008A6500">
              <w:rPr>
                <w:rFonts w:ascii="Sylfaen" w:eastAsia="Times New Roman" w:hAnsi="Sylfaen" w:cs="Calibri"/>
                <w:color w:val="000000"/>
                <w:sz w:val="18"/>
                <w:szCs w:val="18"/>
                <w:lang w:val="en-GB" w:eastAsia="en-GB"/>
              </w:rPr>
              <w:t>ინფრასტრუქტურა</w:t>
            </w:r>
            <w:proofErr w:type="spellEnd"/>
            <w:r w:rsidRPr="008A6500">
              <w:rPr>
                <w:rFonts w:ascii="Sylfaen" w:eastAsia="Times New Roman" w:hAnsi="Sylfaen" w:cs="Calibri"/>
                <w:color w:val="000000"/>
                <w:sz w:val="18"/>
                <w:szCs w:val="18"/>
                <w:lang w:val="en-GB" w:eastAsia="en-GB"/>
              </w:rPr>
              <w:t>;</w:t>
            </w:r>
          </w:p>
        </w:tc>
      </w:tr>
      <w:tr w:rsidR="002C75E4" w:rsidRPr="008A6500" w:rsidTr="002C75E4">
        <w:trPr>
          <w:gridAfter w:val="1"/>
          <w:wAfter w:w="429" w:type="dxa"/>
          <w:trHeight w:val="945"/>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მოსალოდნელი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შედეგის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შეფასების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ინდიკატორი</w:t>
            </w:r>
            <w:proofErr w:type="spellEnd"/>
          </w:p>
        </w:tc>
        <w:tc>
          <w:tcPr>
            <w:tcW w:w="2126"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ინდიკატორის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საბაზისო</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მაჩვენებელი</w:t>
            </w:r>
            <w:proofErr w:type="spellEnd"/>
          </w:p>
        </w:tc>
        <w:tc>
          <w:tcPr>
            <w:tcW w:w="2696" w:type="dxa"/>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ინდიკატორის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მიზნობრივი</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მაჩვენებელი</w:t>
            </w:r>
            <w:proofErr w:type="spellEnd"/>
            <w:r w:rsidRPr="008A6500">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წელს</w:t>
            </w:r>
            <w:proofErr w:type="spellEnd"/>
            <w:r w:rsidRPr="008A6500">
              <w:rPr>
                <w:rFonts w:ascii="Sylfaen" w:eastAsia="Times New Roman" w:hAnsi="Sylfaen" w:cs="Calibri"/>
                <w:b/>
                <w:bCs/>
                <w:color w:val="000000"/>
                <w:sz w:val="18"/>
                <w:szCs w:val="18"/>
                <w:lang w:val="en-GB" w:eastAsia="en-GB"/>
              </w:rPr>
              <w:t xml:space="preserve"> </w:t>
            </w:r>
          </w:p>
        </w:tc>
        <w:tc>
          <w:tcPr>
            <w:tcW w:w="1984" w:type="dxa"/>
            <w:gridSpan w:val="4"/>
            <w:tcBorders>
              <w:top w:val="single" w:sz="4" w:space="0" w:color="auto"/>
              <w:left w:val="nil"/>
              <w:bottom w:val="single" w:sz="4" w:space="0" w:color="auto"/>
              <w:right w:val="single" w:sz="4" w:space="0" w:color="000000"/>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8A6500">
              <w:rPr>
                <w:rFonts w:ascii="Sylfaen" w:eastAsia="Times New Roman" w:hAnsi="Sylfaen" w:cs="Calibri"/>
                <w:b/>
                <w:bCs/>
                <w:color w:val="000000"/>
                <w:sz w:val="18"/>
                <w:szCs w:val="18"/>
                <w:lang w:val="en-GB" w:eastAsia="en-GB"/>
              </w:rPr>
              <w:t>ცდომილების</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ალბათობა</w:t>
            </w:r>
            <w:proofErr w:type="spellEnd"/>
            <w:r w:rsidRPr="008A6500">
              <w:rPr>
                <w:rFonts w:ascii="Sylfaen" w:eastAsia="Times New Roman" w:hAnsi="Sylfaen" w:cs="Calibri"/>
                <w:b/>
                <w:bCs/>
                <w:color w:val="000000"/>
                <w:sz w:val="18"/>
                <w:szCs w:val="18"/>
                <w:lang w:val="en-GB" w:eastAsia="en-GB"/>
              </w:rPr>
              <w:t xml:space="preserve"> (%/</w:t>
            </w:r>
            <w:proofErr w:type="spellStart"/>
            <w:r w:rsidRPr="008A6500">
              <w:rPr>
                <w:rFonts w:ascii="Sylfaen" w:eastAsia="Times New Roman" w:hAnsi="Sylfaen" w:cs="Calibri"/>
                <w:b/>
                <w:bCs/>
                <w:color w:val="000000"/>
                <w:sz w:val="18"/>
                <w:szCs w:val="18"/>
                <w:lang w:val="en-GB" w:eastAsia="en-GB"/>
              </w:rPr>
              <w:t>აღწერა</w:t>
            </w:r>
            <w:proofErr w:type="spellEnd"/>
            <w:r w:rsidRPr="008A6500">
              <w:rPr>
                <w:rFonts w:ascii="Sylfaen" w:eastAsia="Times New Roman" w:hAnsi="Sylfaen" w:cs="Calibri"/>
                <w:b/>
                <w:bCs/>
                <w:color w:val="000000"/>
                <w:sz w:val="18"/>
                <w:szCs w:val="18"/>
                <w:lang w:val="en-GB" w:eastAsia="en-GB"/>
              </w:rPr>
              <w:t>)</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8A6500">
              <w:rPr>
                <w:rFonts w:ascii="Sylfaen" w:eastAsia="Times New Roman" w:hAnsi="Sylfaen" w:cs="Calibri"/>
                <w:b/>
                <w:bCs/>
                <w:color w:val="000000"/>
                <w:sz w:val="16"/>
                <w:szCs w:val="16"/>
                <w:lang w:val="en-GB" w:eastAsia="en-GB"/>
              </w:rPr>
              <w:t>ინდიკატორის</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მიზნობრივი</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მაჩვენებელი</w:t>
            </w:r>
            <w:proofErr w:type="spellEnd"/>
            <w:r w:rsidRPr="008A6500">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წელს</w:t>
            </w:r>
            <w:proofErr w:type="spellEnd"/>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8A6500">
              <w:rPr>
                <w:rFonts w:ascii="Sylfaen" w:eastAsia="Times New Roman" w:hAnsi="Sylfaen" w:cs="Calibri"/>
                <w:b/>
                <w:bCs/>
                <w:color w:val="000000"/>
                <w:sz w:val="16"/>
                <w:szCs w:val="16"/>
                <w:lang w:val="en-GB" w:eastAsia="en-GB"/>
              </w:rPr>
              <w:t>ინდიკატორის</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მიზნობრივი</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მაჩვენებელი</w:t>
            </w:r>
            <w:proofErr w:type="spellEnd"/>
            <w:r w:rsidRPr="008A6500">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წელს</w:t>
            </w:r>
            <w:proofErr w:type="spellEnd"/>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8A6500">
              <w:rPr>
                <w:rFonts w:ascii="Sylfaen" w:eastAsia="Times New Roman" w:hAnsi="Sylfaen" w:cs="Calibri"/>
                <w:b/>
                <w:bCs/>
                <w:color w:val="000000"/>
                <w:sz w:val="16"/>
                <w:szCs w:val="16"/>
                <w:lang w:val="en-GB" w:eastAsia="en-GB"/>
              </w:rPr>
              <w:t>ინდიკატორის</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მიზნობრივი</w:t>
            </w:r>
            <w:proofErr w:type="spellEnd"/>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მაჩვენებელი</w:t>
            </w:r>
            <w:proofErr w:type="spellEnd"/>
            <w:r w:rsidRPr="008A6500">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8A6500">
              <w:rPr>
                <w:rFonts w:ascii="Sylfaen" w:eastAsia="Times New Roman" w:hAnsi="Sylfaen" w:cs="Calibri"/>
                <w:b/>
                <w:bCs/>
                <w:color w:val="000000"/>
                <w:sz w:val="16"/>
                <w:szCs w:val="16"/>
                <w:lang w:val="en-GB" w:eastAsia="en-GB"/>
              </w:rPr>
              <w:t xml:space="preserve"> </w:t>
            </w:r>
            <w:proofErr w:type="spellStart"/>
            <w:r w:rsidRPr="008A6500">
              <w:rPr>
                <w:rFonts w:ascii="Sylfaen" w:eastAsia="Times New Roman" w:hAnsi="Sylfaen" w:cs="Calibri"/>
                <w:b/>
                <w:bCs/>
                <w:color w:val="000000"/>
                <w:sz w:val="16"/>
                <w:szCs w:val="16"/>
                <w:lang w:val="en-GB" w:eastAsia="en-GB"/>
              </w:rPr>
              <w:t>წელს</w:t>
            </w:r>
            <w:proofErr w:type="spellEnd"/>
          </w:p>
        </w:tc>
      </w:tr>
      <w:tr w:rsidR="002C75E4" w:rsidRPr="008A6500" w:rsidTr="002C75E4">
        <w:trPr>
          <w:gridAfter w:val="1"/>
          <w:wAfter w:w="429" w:type="dxa"/>
          <w:trHeight w:val="1290"/>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1</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სიგრძე</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რომლებზეც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ჩატარდა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მიმდინარე</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შეკეთების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სამუშაოები</w:t>
            </w:r>
            <w:proofErr w:type="spellEnd"/>
          </w:p>
        </w:tc>
        <w:tc>
          <w:tcPr>
            <w:tcW w:w="2126" w:type="dxa"/>
            <w:gridSpan w:val="2"/>
            <w:tcBorders>
              <w:top w:val="single" w:sz="4" w:space="0" w:color="auto"/>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განმავლობაში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მიმდინარე</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შეკეთებითი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სამუშაოები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ჩაუტარდება</w:t>
            </w:r>
            <w:proofErr w:type="spellEnd"/>
            <w:r w:rsidRPr="00DE1F1C">
              <w:rPr>
                <w:rFonts w:ascii="Sylfaen" w:eastAsia="Times New Roman" w:hAnsi="Sylfaen" w:cs="Calibri"/>
                <w:sz w:val="12"/>
                <w:szCs w:val="12"/>
                <w:lang w:val="en-GB" w:eastAsia="en-GB"/>
              </w:rPr>
              <w:t xml:space="preserve"> </w:t>
            </w:r>
            <w:r>
              <w:rPr>
                <w:rFonts w:ascii="Sylfaen" w:hAnsi="Sylfaen" w:cs="Calibri"/>
                <w:i/>
                <w:iCs/>
                <w:sz w:val="12"/>
                <w:szCs w:val="12"/>
                <w:lang w:val="ka-GE"/>
              </w:rPr>
              <w:t>44 846</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გრძ</w:t>
            </w:r>
            <w:proofErr w:type="spellEnd"/>
            <w:r w:rsidRPr="00DE1F1C">
              <w:rPr>
                <w:rFonts w:ascii="Sylfaen" w:eastAsia="Times New Roman" w:hAnsi="Sylfaen" w:cs="Calibri"/>
                <w:sz w:val="12"/>
                <w:szCs w:val="12"/>
                <w:lang w:val="en-GB" w:eastAsia="en-GB"/>
              </w:rPr>
              <w:t xml:space="preserve">/მ </w:t>
            </w:r>
            <w:proofErr w:type="spellStart"/>
            <w:r w:rsidRPr="00DE1F1C">
              <w:rPr>
                <w:rFonts w:ascii="Sylfaen" w:eastAsia="Times New Roman" w:hAnsi="Sylfaen" w:cs="Calibri"/>
                <w:sz w:val="12"/>
                <w:szCs w:val="12"/>
                <w:lang w:val="en-GB" w:eastAsia="en-GB"/>
              </w:rPr>
              <w:t>გზას</w:t>
            </w:r>
            <w:proofErr w:type="spellEnd"/>
          </w:p>
        </w:tc>
        <w:tc>
          <w:tcPr>
            <w:tcW w:w="2696" w:type="dxa"/>
            <w:tcBorders>
              <w:top w:val="single" w:sz="4" w:space="0" w:color="auto"/>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დაგეგმილია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არანაკლებ</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საბაზისო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მოცულობის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სამუშაოების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შესრულება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საბოლოო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მიზნობრივი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მაჩვენებელი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იქნება</w:t>
            </w:r>
            <w:proofErr w:type="spellEnd"/>
            <w:r w:rsidRPr="00DE1F1C">
              <w:rPr>
                <w:rFonts w:ascii="Sylfaen" w:eastAsia="Times New Roman" w:hAnsi="Sylfaen" w:cs="Calibri"/>
                <w:sz w:val="12"/>
                <w:szCs w:val="12"/>
                <w:lang w:val="en-GB" w:eastAsia="en-GB"/>
              </w:rPr>
              <w:t xml:space="preserve">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მუნიციპალიტეტში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არსებული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ყველა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ადგილობრივი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მნიშვნელობის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მასთან</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დაკავშირებული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ინფრასტრუქტურის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გამართულ</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მდგომარეობაში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ყოფნა</w:t>
            </w:r>
            <w:proofErr w:type="spellEnd"/>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color w:val="000000"/>
                <w:sz w:val="10"/>
                <w:szCs w:val="10"/>
                <w:lang w:val="en-GB" w:eastAsia="en-GB"/>
              </w:rPr>
            </w:pPr>
            <w:r w:rsidRPr="002954F4">
              <w:rPr>
                <w:rFonts w:ascii="Sylfaen" w:eastAsia="Times New Roman" w:hAnsi="Sylfaen" w:cs="Calibri"/>
                <w:color w:val="000000"/>
                <w:sz w:val="10"/>
                <w:szCs w:val="10"/>
                <w:lang w:val="en-GB" w:eastAsia="en-GB"/>
              </w:rPr>
              <w:t xml:space="preserve">5% - </w:t>
            </w:r>
            <w:proofErr w:type="spellStart"/>
            <w:r w:rsidRPr="002954F4">
              <w:rPr>
                <w:rFonts w:ascii="Sylfaen" w:eastAsia="Times New Roman" w:hAnsi="Sylfaen" w:cs="Calibri"/>
                <w:color w:val="000000"/>
                <w:sz w:val="10"/>
                <w:szCs w:val="10"/>
                <w:lang w:val="en-GB" w:eastAsia="en-GB"/>
              </w:rPr>
              <w:t>საგზაო</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ინფრასტრუქტურა</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საჭიროებს</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მუდმივ</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მოვლა-შეკეთებას</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შესაბამიად</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კონკრეტული</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პერიოდისთვის</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შესაძლებელია</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ვერ</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განხორციელდეს</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მუნიციპალური</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გზაბის</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სრული</w:t>
            </w:r>
            <w:proofErr w:type="spellEnd"/>
            <w:r w:rsidRPr="002954F4">
              <w:rPr>
                <w:rFonts w:ascii="Sylfaen" w:eastAsia="Times New Roman" w:hAnsi="Sylfaen" w:cs="Calibri"/>
                <w:color w:val="000000"/>
                <w:sz w:val="10"/>
                <w:szCs w:val="10"/>
                <w:lang w:val="en-GB" w:eastAsia="en-GB"/>
              </w:rPr>
              <w:t xml:space="preserve"> </w:t>
            </w:r>
            <w:proofErr w:type="spellStart"/>
            <w:r w:rsidRPr="002954F4">
              <w:rPr>
                <w:rFonts w:ascii="Sylfaen" w:eastAsia="Times New Roman" w:hAnsi="Sylfaen" w:cs="Calibri"/>
                <w:color w:val="000000"/>
                <w:sz w:val="10"/>
                <w:szCs w:val="10"/>
                <w:lang w:val="en-GB" w:eastAsia="en-GB"/>
              </w:rPr>
              <w:t>მოცვა</w:t>
            </w:r>
            <w:proofErr w:type="spellEnd"/>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r>
      <w:tr w:rsidR="002C75E4" w:rsidRPr="008A6500" w:rsidTr="002C75E4">
        <w:trPr>
          <w:gridAfter w:val="1"/>
          <w:wAfter w:w="429" w:type="dxa"/>
          <w:trHeight w:val="1114"/>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lastRenderedPageBreak/>
              <w:t>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proofErr w:type="spellStart"/>
            <w:r w:rsidRPr="00DE1F1C">
              <w:rPr>
                <w:rFonts w:ascii="Sylfaen" w:eastAsia="Times New Roman" w:hAnsi="Sylfaen" w:cs="Calibri"/>
                <w:color w:val="000000"/>
                <w:sz w:val="12"/>
                <w:szCs w:val="12"/>
                <w:lang w:val="en-GB" w:eastAsia="en-GB"/>
              </w:rPr>
              <w:t>ბენეფიციართა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რაოდენობა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რომლებიც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სარგებლობენ</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გზებით</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სადაც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ჩატარდა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მიმდინარე</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შეკეთება</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განახლებული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გზებით</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ისარგებლებს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დაახლოებით</w:t>
            </w:r>
            <w:proofErr w:type="spellEnd"/>
            <w:r w:rsidRPr="00DE1F1C">
              <w:rPr>
                <w:rFonts w:ascii="Sylfaen" w:eastAsia="Times New Roman" w:hAnsi="Sylfaen" w:cs="Calibri"/>
                <w:sz w:val="12"/>
                <w:szCs w:val="12"/>
                <w:lang w:val="en-GB" w:eastAsia="en-GB"/>
              </w:rPr>
              <w:t xml:space="preserve"> 35200  </w:t>
            </w:r>
            <w:proofErr w:type="spellStart"/>
            <w:r w:rsidRPr="00DE1F1C">
              <w:rPr>
                <w:rFonts w:ascii="Sylfaen" w:eastAsia="Times New Roman" w:hAnsi="Sylfaen" w:cs="Calibri"/>
                <w:sz w:val="12"/>
                <w:szCs w:val="12"/>
                <w:lang w:val="en-GB" w:eastAsia="en-GB"/>
              </w:rPr>
              <w:t>პირდაპირი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70000 </w:t>
            </w:r>
            <w:proofErr w:type="spellStart"/>
            <w:r w:rsidRPr="00DE1F1C">
              <w:rPr>
                <w:rFonts w:ascii="Sylfaen" w:eastAsia="Times New Roman" w:hAnsi="Sylfaen" w:cs="Calibri"/>
                <w:sz w:val="12"/>
                <w:szCs w:val="12"/>
                <w:lang w:val="en-GB" w:eastAsia="en-GB"/>
              </w:rPr>
              <w:t>არაპირდაპირი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ბენეფიციარი</w:t>
            </w:r>
            <w:proofErr w:type="spellEnd"/>
            <w:r w:rsidRPr="00DE1F1C">
              <w:rPr>
                <w:rFonts w:ascii="Sylfaen" w:eastAsia="Times New Roman" w:hAnsi="Sylfaen" w:cs="Calibri"/>
                <w:sz w:val="12"/>
                <w:szCs w:val="12"/>
                <w:lang w:val="en-GB" w:eastAsia="en-GB"/>
              </w:rPr>
              <w:t>.</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დაგეგმილია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არანაკლებ</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საბაზისო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ბენეფიციარის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მოცვა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საბოლოო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მიზნობრივი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მაჩვენებელი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არის</w:t>
            </w:r>
            <w:proofErr w:type="spellEnd"/>
            <w:r w:rsidRPr="00DE1F1C">
              <w:rPr>
                <w:rFonts w:ascii="Sylfaen" w:eastAsia="Times New Roman" w:hAnsi="Sylfaen" w:cs="Calibri"/>
                <w:sz w:val="12"/>
                <w:szCs w:val="12"/>
                <w:lang w:val="en-GB" w:eastAsia="en-GB"/>
              </w:rPr>
              <w:t xml:space="preserve">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მუნიციპალიტეტის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მთლიანი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მოსახლეობა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მისი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სტუმრები</w:t>
            </w:r>
            <w:proofErr w:type="spellEnd"/>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2%</w:t>
            </w:r>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3</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სიგრძე</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სადაც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განხორციელდება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კაპიტალური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შეკეთება</w:t>
            </w:r>
            <w:proofErr w:type="spellEnd"/>
            <w:r w:rsidRPr="00DE1F1C">
              <w:rPr>
                <w:rFonts w:ascii="Sylfaen" w:eastAsia="Times New Roman" w:hAnsi="Sylfaen" w:cs="Calibri"/>
                <w:color w:val="000000"/>
                <w:sz w:val="12"/>
                <w:szCs w:val="12"/>
                <w:lang w:val="en-GB" w:eastAsia="en-GB"/>
              </w:rPr>
              <w:t>/</w:t>
            </w:r>
            <w:proofErr w:type="spellStart"/>
            <w:r w:rsidRPr="00DE1F1C">
              <w:rPr>
                <w:rFonts w:ascii="Sylfaen" w:eastAsia="Times New Roman" w:hAnsi="Sylfaen" w:cs="Calibri"/>
                <w:color w:val="000000"/>
                <w:sz w:val="12"/>
                <w:szCs w:val="12"/>
                <w:lang w:val="en-GB" w:eastAsia="en-GB"/>
              </w:rPr>
              <w:t>რეაბილიტაცია</w:t>
            </w:r>
            <w:proofErr w:type="spellEnd"/>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კაპიტალური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რეაბილიტაცია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ჯამში</w:t>
            </w:r>
            <w:proofErr w:type="spellEnd"/>
            <w:r w:rsidRPr="00DE1F1C">
              <w:rPr>
                <w:rFonts w:ascii="Sylfaen" w:eastAsia="Times New Roman" w:hAnsi="Sylfaen" w:cs="Calibri"/>
                <w:sz w:val="12"/>
                <w:szCs w:val="12"/>
                <w:lang w:val="en-GB" w:eastAsia="en-GB"/>
              </w:rPr>
              <w:t xml:space="preserve"> </w:t>
            </w:r>
            <w:r>
              <w:rPr>
                <w:rFonts w:ascii="Sylfaen" w:hAnsi="Sylfaen" w:cs="Calibri"/>
                <w:i/>
                <w:iCs/>
                <w:sz w:val="12"/>
                <w:szCs w:val="12"/>
                <w:lang w:val="ka-GE"/>
              </w:rPr>
              <w:t xml:space="preserve">44846 </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გრძ</w:t>
            </w:r>
            <w:proofErr w:type="spellEnd"/>
            <w:r w:rsidRPr="00DE1F1C">
              <w:rPr>
                <w:rFonts w:ascii="Sylfaen" w:eastAsia="Times New Roman" w:hAnsi="Sylfaen" w:cs="Calibri"/>
                <w:sz w:val="12"/>
                <w:szCs w:val="12"/>
                <w:lang w:val="en-GB" w:eastAsia="en-GB"/>
              </w:rPr>
              <w:t xml:space="preserve">/მ </w:t>
            </w:r>
            <w:proofErr w:type="spellStart"/>
            <w:r w:rsidRPr="00DE1F1C">
              <w:rPr>
                <w:rFonts w:ascii="Sylfaen" w:eastAsia="Times New Roman" w:hAnsi="Sylfaen" w:cs="Calibri"/>
                <w:sz w:val="12"/>
                <w:szCs w:val="12"/>
                <w:lang w:val="en-GB" w:eastAsia="en-GB"/>
              </w:rPr>
              <w:t>გზას</w:t>
            </w:r>
            <w:proofErr w:type="spellEnd"/>
            <w:r w:rsidRPr="00DE1F1C">
              <w:rPr>
                <w:rFonts w:ascii="Sylfaen" w:eastAsia="Times New Roman" w:hAnsi="Sylfaen" w:cs="Calibri"/>
                <w:sz w:val="12"/>
                <w:szCs w:val="12"/>
                <w:lang w:val="en-GB" w:eastAsia="en-GB"/>
              </w:rPr>
              <w:t>;</w:t>
            </w:r>
          </w:p>
        </w:tc>
        <w:tc>
          <w:tcPr>
            <w:tcW w:w="2696" w:type="dxa"/>
            <w:tcBorders>
              <w:top w:val="nil"/>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დაგეგმილია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არანაკლებ</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საბაზისო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მოცულობის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სამუშაოების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შესრულება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საბოლოო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მიზნობრივი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მაჩვენებელი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იქნება</w:t>
            </w:r>
            <w:proofErr w:type="spellEnd"/>
            <w:r w:rsidRPr="00DE1F1C">
              <w:rPr>
                <w:rFonts w:ascii="Sylfaen" w:eastAsia="Times New Roman" w:hAnsi="Sylfaen" w:cs="Calibri"/>
                <w:sz w:val="12"/>
                <w:szCs w:val="12"/>
                <w:lang w:val="en-GB" w:eastAsia="en-GB"/>
              </w:rPr>
              <w:t xml:space="preserve"> </w:t>
            </w:r>
            <w:r w:rsidRPr="00DE1F1C">
              <w:rPr>
                <w:rFonts w:ascii="Sylfaen" w:eastAsia="Times New Roman" w:hAnsi="Sylfaen" w:cs="Calibri"/>
                <w:sz w:val="12"/>
                <w:szCs w:val="12"/>
                <w:lang w:val="ka-GE" w:eastAsia="en-GB"/>
              </w:rPr>
              <w:t>ქობულეთის</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მუნიციპალიტეტში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არსებული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ყველა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ადგილობრივი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მნიშვნელობის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მასთან</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დაკავშირებული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ინფრასტრუქტურის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რეაბილიტაცია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ასევე</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მუნიციპალიტეტის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საჭიროების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შესაბამისად</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ყველა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ადგილობრივი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მშენებლობა</w:t>
            </w:r>
            <w:proofErr w:type="spellEnd"/>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 xml:space="preserve">5% - </w:t>
            </w:r>
            <w:proofErr w:type="spellStart"/>
            <w:r w:rsidRPr="00DE1F1C">
              <w:rPr>
                <w:rFonts w:ascii="Sylfaen" w:eastAsia="Times New Roman" w:hAnsi="Sylfaen" w:cs="Calibri"/>
                <w:color w:val="000000"/>
                <w:sz w:val="12"/>
                <w:szCs w:val="12"/>
                <w:lang w:val="en-GB" w:eastAsia="en-GB"/>
              </w:rPr>
              <w:t>საგზაო</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ინფრასტრუქტურა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საჭიროებს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მუდმივ</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მოვლა-შეკეთებას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შესაბამიად</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კონკრეტული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პერიოდისთვის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შესაძლებელია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ვერ</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განხორციელდეს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მუნიციპალური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სრული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მოცვა</w:t>
            </w:r>
            <w:proofErr w:type="spellEnd"/>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მოცულობის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სამუშაოების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შესრულება</w:t>
            </w:r>
            <w:proofErr w:type="spellEnd"/>
            <w:r w:rsidRPr="008A6500">
              <w:rPr>
                <w:rFonts w:ascii="Sylfaen" w:eastAsia="Times New Roman" w:hAnsi="Sylfaen" w:cs="Calibri"/>
                <w:color w:val="000000"/>
                <w:sz w:val="14"/>
                <w:szCs w:val="14"/>
                <w:lang w:val="en-GB" w:eastAsia="en-GB"/>
              </w:rPr>
              <w:t>.</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r w:rsidRPr="008A6500">
              <w:rPr>
                <w:rFonts w:ascii="Sylfaen" w:eastAsia="Times New Roman" w:hAnsi="Sylfaen" w:cs="Calibri"/>
                <w:color w:val="000000"/>
                <w:sz w:val="14"/>
                <w:szCs w:val="14"/>
                <w:lang w:val="en-GB" w:eastAsia="en-GB"/>
              </w:rPr>
              <w:t>4</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proofErr w:type="spellStart"/>
            <w:r w:rsidRPr="00DE1F1C">
              <w:rPr>
                <w:rFonts w:ascii="Sylfaen" w:eastAsia="Times New Roman" w:hAnsi="Sylfaen" w:cs="Calibri"/>
                <w:color w:val="000000"/>
                <w:sz w:val="12"/>
                <w:szCs w:val="12"/>
                <w:lang w:val="en-GB" w:eastAsia="en-GB"/>
              </w:rPr>
              <w:t>ბენეფიციართა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რაოდენობა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რომლებიც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სარგებლობენ</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გზებით</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სადაც</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ჩატარდა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გზების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და</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მასთან</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დაკავშირებული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ინფრასტრუქტურის</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კაპიტალური</w:t>
            </w:r>
            <w:proofErr w:type="spellEnd"/>
            <w:r w:rsidRPr="00DE1F1C">
              <w:rPr>
                <w:rFonts w:ascii="Sylfaen" w:eastAsia="Times New Roman" w:hAnsi="Sylfaen" w:cs="Calibri"/>
                <w:color w:val="000000"/>
                <w:sz w:val="12"/>
                <w:szCs w:val="12"/>
                <w:lang w:val="en-GB" w:eastAsia="en-GB"/>
              </w:rPr>
              <w:t xml:space="preserve"> </w:t>
            </w:r>
            <w:proofErr w:type="spellStart"/>
            <w:r w:rsidRPr="00DE1F1C">
              <w:rPr>
                <w:rFonts w:ascii="Sylfaen" w:eastAsia="Times New Roman" w:hAnsi="Sylfaen" w:cs="Calibri"/>
                <w:color w:val="000000"/>
                <w:sz w:val="12"/>
                <w:szCs w:val="12"/>
                <w:lang w:val="en-GB" w:eastAsia="en-GB"/>
              </w:rPr>
              <w:t>შეკეთება</w:t>
            </w:r>
            <w:proofErr w:type="spellEnd"/>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1</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განახლებული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გზებით</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მასთან</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დაკავშირებული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ინფრასტრუქტურით</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ისარგებლებს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დაახლოებით</w:t>
            </w:r>
            <w:proofErr w:type="spellEnd"/>
            <w:r w:rsidRPr="00DE1F1C">
              <w:rPr>
                <w:rFonts w:ascii="Sylfaen" w:eastAsia="Times New Roman" w:hAnsi="Sylfaen" w:cs="Calibri"/>
                <w:sz w:val="12"/>
                <w:szCs w:val="12"/>
                <w:lang w:val="en-GB" w:eastAsia="en-GB"/>
              </w:rPr>
              <w:t xml:space="preserve"> 35200  </w:t>
            </w:r>
            <w:proofErr w:type="spellStart"/>
            <w:r w:rsidRPr="00DE1F1C">
              <w:rPr>
                <w:rFonts w:ascii="Sylfaen" w:eastAsia="Times New Roman" w:hAnsi="Sylfaen" w:cs="Calibri"/>
                <w:sz w:val="12"/>
                <w:szCs w:val="12"/>
                <w:lang w:val="en-GB" w:eastAsia="en-GB"/>
              </w:rPr>
              <w:t>პირდაპირი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70000 </w:t>
            </w:r>
            <w:proofErr w:type="spellStart"/>
            <w:r w:rsidRPr="00DE1F1C">
              <w:rPr>
                <w:rFonts w:ascii="Sylfaen" w:eastAsia="Times New Roman" w:hAnsi="Sylfaen" w:cs="Calibri"/>
                <w:sz w:val="12"/>
                <w:szCs w:val="12"/>
                <w:lang w:val="en-GB" w:eastAsia="en-GB"/>
              </w:rPr>
              <w:t>არაპირდაპირი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ბენეფიციარი</w:t>
            </w:r>
            <w:proofErr w:type="spellEnd"/>
          </w:p>
        </w:tc>
        <w:tc>
          <w:tcPr>
            <w:tcW w:w="2696" w:type="dxa"/>
            <w:tcBorders>
              <w:top w:val="nil"/>
              <w:left w:val="single" w:sz="4" w:space="0" w:color="auto"/>
              <w:bottom w:val="single" w:sz="4" w:space="0" w:color="auto"/>
              <w:right w:val="nil"/>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202</w:t>
            </w:r>
            <w:r w:rsidRPr="00DE1F1C">
              <w:rPr>
                <w:rFonts w:ascii="Sylfaen" w:eastAsia="Times New Roman" w:hAnsi="Sylfaen" w:cs="Calibri"/>
                <w:sz w:val="12"/>
                <w:szCs w:val="12"/>
                <w:lang w:val="ka-GE" w:eastAsia="en-GB"/>
              </w:rPr>
              <w:t>2</w:t>
            </w:r>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დაგეგმილია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არანაკლებ</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საბაზისო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ბენეფიციარის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მოცვა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საბოლოო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მიზნობრივ</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მაჩვენებელს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მუნიციპალიტეტის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ყველა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მოსახლის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სტუმრის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კომფორტული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უსაფრთხო</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გადაადგილებისათვის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ხარისხიანი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გზების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შეთავაზება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წარმოადგენს</w:t>
            </w:r>
            <w:proofErr w:type="spellEnd"/>
            <w:r w:rsidRPr="00DE1F1C">
              <w:rPr>
                <w:rFonts w:ascii="Sylfaen" w:eastAsia="Times New Roman" w:hAnsi="Sylfaen" w:cs="Calibri"/>
                <w:sz w:val="12"/>
                <w:szCs w:val="12"/>
                <w:lang w:val="en-GB" w:eastAsia="en-GB"/>
              </w:rPr>
              <w:t>.</w:t>
            </w: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color w:val="000000"/>
                <w:sz w:val="12"/>
                <w:szCs w:val="12"/>
                <w:lang w:val="en-GB" w:eastAsia="en-GB"/>
              </w:rPr>
            </w:pPr>
            <w:r w:rsidRPr="00DE1F1C">
              <w:rPr>
                <w:rFonts w:ascii="Sylfaen" w:eastAsia="Times New Roman" w:hAnsi="Sylfaen" w:cs="Calibri"/>
                <w:color w:val="000000"/>
                <w:sz w:val="12"/>
                <w:szCs w:val="12"/>
                <w:lang w:val="en-GB" w:eastAsia="en-GB"/>
              </w:rPr>
              <w:t>2%</w:t>
            </w:r>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c>
          <w:tcPr>
            <w:tcW w:w="1134" w:type="dxa"/>
            <w:tcBorders>
              <w:top w:val="nil"/>
              <w:left w:val="nil"/>
              <w:bottom w:val="single" w:sz="4" w:space="0" w:color="auto"/>
              <w:right w:val="single" w:sz="8"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8A6500">
              <w:rPr>
                <w:rFonts w:ascii="Sylfaen" w:eastAsia="Times New Roman" w:hAnsi="Sylfaen" w:cs="Calibri"/>
                <w:color w:val="000000"/>
                <w:sz w:val="14"/>
                <w:szCs w:val="14"/>
                <w:lang w:val="en-GB" w:eastAsia="en-GB"/>
              </w:rPr>
              <w:t>არანაკლებ</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საბაზისო</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მაჩვენებლის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ბენეფიციარის</w:t>
            </w:r>
            <w:proofErr w:type="spellEnd"/>
            <w:r w:rsidRPr="008A6500">
              <w:rPr>
                <w:rFonts w:ascii="Sylfaen" w:eastAsia="Times New Roman" w:hAnsi="Sylfaen" w:cs="Calibri"/>
                <w:color w:val="000000"/>
                <w:sz w:val="14"/>
                <w:szCs w:val="14"/>
                <w:lang w:val="en-GB" w:eastAsia="en-GB"/>
              </w:rPr>
              <w:t xml:space="preserve"> </w:t>
            </w:r>
            <w:proofErr w:type="spellStart"/>
            <w:r w:rsidRPr="008A6500">
              <w:rPr>
                <w:rFonts w:ascii="Sylfaen" w:eastAsia="Times New Roman" w:hAnsi="Sylfaen" w:cs="Calibri"/>
                <w:color w:val="000000"/>
                <w:sz w:val="14"/>
                <w:szCs w:val="14"/>
                <w:lang w:val="en-GB" w:eastAsia="en-GB"/>
              </w:rPr>
              <w:t>მოცვა</w:t>
            </w:r>
            <w:proofErr w:type="spellEnd"/>
            <w:r w:rsidRPr="008A6500">
              <w:rPr>
                <w:rFonts w:ascii="Sylfaen" w:eastAsia="Times New Roman" w:hAnsi="Sylfaen" w:cs="Calibri"/>
                <w:color w:val="000000"/>
                <w:sz w:val="14"/>
                <w:szCs w:val="14"/>
                <w:lang w:val="en-GB" w:eastAsia="en-GB"/>
              </w:rPr>
              <w:t>.</w:t>
            </w:r>
          </w:p>
        </w:tc>
      </w:tr>
      <w:tr w:rsidR="002C75E4" w:rsidRPr="008A6500" w:rsidTr="002C75E4">
        <w:trPr>
          <w:gridAfter w:val="1"/>
          <w:wAfter w:w="429" w:type="dxa"/>
          <w:trHeight w:val="1290"/>
        </w:trPr>
        <w:tc>
          <w:tcPr>
            <w:tcW w:w="1134" w:type="dxa"/>
            <w:gridSpan w:val="3"/>
            <w:tcBorders>
              <w:top w:val="nil"/>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4"/>
                <w:szCs w:val="14"/>
                <w:lang w:val="ka-GE" w:eastAsia="en-GB"/>
              </w:rPr>
            </w:pPr>
            <w:r w:rsidRPr="00D833F1">
              <w:rPr>
                <w:rFonts w:ascii="Sylfaen" w:eastAsia="Times New Roman" w:hAnsi="Sylfaen" w:cs="Calibri"/>
                <w:color w:val="000000"/>
                <w:sz w:val="14"/>
                <w:szCs w:val="14"/>
                <w:lang w:val="ka-GE" w:eastAsia="en-GB"/>
              </w:rPr>
              <w:t>5</w:t>
            </w:r>
          </w:p>
        </w:tc>
        <w:tc>
          <w:tcPr>
            <w:tcW w:w="1983" w:type="dxa"/>
            <w:tcBorders>
              <w:top w:val="single" w:sz="4" w:space="0" w:color="auto"/>
              <w:left w:val="nil"/>
              <w:bottom w:val="single" w:sz="4" w:space="0" w:color="auto"/>
              <w:right w:val="single" w:sz="4" w:space="0" w:color="000000"/>
            </w:tcBorders>
            <w:shd w:val="clear" w:color="000000" w:fill="FFFFFF"/>
            <w:vAlign w:val="center"/>
            <w:hideMark/>
          </w:tcPr>
          <w:p w:rsidR="002C75E4" w:rsidRPr="00DE1F1C" w:rsidRDefault="002C75E4" w:rsidP="002C75E4">
            <w:pPr>
              <w:jc w:val="center"/>
              <w:rPr>
                <w:rFonts w:ascii="Sylfaen" w:hAnsi="Sylfaen" w:cs="Calibri"/>
                <w:sz w:val="12"/>
                <w:szCs w:val="12"/>
              </w:rPr>
            </w:pPr>
            <w:proofErr w:type="spellStart"/>
            <w:r w:rsidRPr="00DE1F1C">
              <w:rPr>
                <w:rFonts w:ascii="Sylfaen" w:hAnsi="Sylfaen" w:cs="Calibri"/>
                <w:sz w:val="12"/>
                <w:szCs w:val="12"/>
              </w:rPr>
              <w:t>გარე</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განათების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წერტების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რაოდენობა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რომელთა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მოვლა-პატრონობა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ხორციელდება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პროგრამის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ფარგლებში</w:t>
            </w:r>
            <w:proofErr w:type="spellEnd"/>
          </w:p>
        </w:tc>
        <w:tc>
          <w:tcPr>
            <w:tcW w:w="2126" w:type="dxa"/>
            <w:gridSpan w:val="2"/>
            <w:tcBorders>
              <w:top w:val="nil"/>
              <w:left w:val="nil"/>
              <w:bottom w:val="single" w:sz="4" w:space="0" w:color="auto"/>
              <w:right w:val="nil"/>
            </w:tcBorders>
            <w:shd w:val="clear" w:color="000000" w:fill="FFFFFF"/>
            <w:vAlign w:val="center"/>
            <w:hideMark/>
          </w:tcPr>
          <w:p w:rsidR="002C75E4" w:rsidRPr="00DE1F1C" w:rsidRDefault="002C75E4" w:rsidP="002C75E4">
            <w:pPr>
              <w:jc w:val="center"/>
              <w:rPr>
                <w:rFonts w:ascii="Sylfaen" w:hAnsi="Sylfaen" w:cs="Calibri"/>
                <w:sz w:val="12"/>
                <w:szCs w:val="12"/>
              </w:rPr>
            </w:pPr>
            <w:r w:rsidRPr="00376C0E">
              <w:rPr>
                <w:rFonts w:ascii="Sylfaen" w:hAnsi="Sylfaen" w:cs="Calibri"/>
                <w:sz w:val="12"/>
                <w:szCs w:val="12"/>
              </w:rPr>
              <w:t xml:space="preserve">2021 </w:t>
            </w:r>
            <w:proofErr w:type="spellStart"/>
            <w:r w:rsidRPr="00376C0E">
              <w:rPr>
                <w:rFonts w:ascii="Sylfaen" w:hAnsi="Sylfaen" w:cs="Calibri"/>
                <w:sz w:val="12"/>
                <w:szCs w:val="12"/>
              </w:rPr>
              <w:t>წელს</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განხორციელდა</w:t>
            </w:r>
            <w:proofErr w:type="spellEnd"/>
            <w:r w:rsidRPr="00376C0E">
              <w:rPr>
                <w:rFonts w:ascii="Sylfaen" w:hAnsi="Sylfaen" w:cs="Calibri"/>
                <w:sz w:val="12"/>
                <w:szCs w:val="12"/>
              </w:rPr>
              <w:t xml:space="preserve"> 6730 </w:t>
            </w:r>
            <w:proofErr w:type="spellStart"/>
            <w:r w:rsidRPr="00376C0E">
              <w:rPr>
                <w:rFonts w:ascii="Sylfaen" w:hAnsi="Sylfaen" w:cs="Calibri"/>
                <w:sz w:val="12"/>
                <w:szCs w:val="12"/>
              </w:rPr>
              <w:t>სანათი</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წერტილის</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მოვლა-პატრონობა</w:t>
            </w:r>
            <w:proofErr w:type="spellEnd"/>
          </w:p>
        </w:tc>
        <w:tc>
          <w:tcPr>
            <w:tcW w:w="2696" w:type="dxa"/>
            <w:tcBorders>
              <w:top w:val="nil"/>
              <w:left w:val="single" w:sz="4" w:space="0" w:color="auto"/>
              <w:bottom w:val="single" w:sz="4" w:space="0" w:color="auto"/>
              <w:right w:val="nil"/>
            </w:tcBorders>
            <w:shd w:val="clear" w:color="000000" w:fill="FFFFFF"/>
            <w:vAlign w:val="center"/>
            <w:hideMark/>
          </w:tcPr>
          <w:p w:rsidR="002C75E4" w:rsidRPr="00376C0E" w:rsidRDefault="002C75E4" w:rsidP="002C75E4">
            <w:pPr>
              <w:jc w:val="center"/>
              <w:rPr>
                <w:rFonts w:ascii="Sylfaen" w:hAnsi="Sylfaen" w:cs="Calibri"/>
                <w:sz w:val="12"/>
                <w:szCs w:val="12"/>
              </w:rPr>
            </w:pPr>
            <w:r w:rsidRPr="00376C0E">
              <w:rPr>
                <w:rFonts w:ascii="Sylfaen" w:hAnsi="Sylfaen" w:cs="Calibri"/>
                <w:sz w:val="12"/>
                <w:szCs w:val="12"/>
              </w:rPr>
              <w:t xml:space="preserve">2022 </w:t>
            </w:r>
            <w:proofErr w:type="spellStart"/>
            <w:r w:rsidRPr="00376C0E">
              <w:rPr>
                <w:rFonts w:ascii="Sylfaen" w:hAnsi="Sylfaen" w:cs="Calibri"/>
                <w:sz w:val="12"/>
                <w:szCs w:val="12"/>
              </w:rPr>
              <w:t>წელს</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განხორციელდებ</w:t>
            </w:r>
            <w:proofErr w:type="spellEnd"/>
            <w:r w:rsidRPr="00376C0E">
              <w:rPr>
                <w:rFonts w:ascii="Sylfaen" w:hAnsi="Sylfaen" w:cs="Calibri"/>
                <w:sz w:val="12"/>
                <w:szCs w:val="12"/>
              </w:rPr>
              <w:t xml:space="preserve"> ა 8183 </w:t>
            </w:r>
            <w:proofErr w:type="spellStart"/>
            <w:r w:rsidRPr="00376C0E">
              <w:rPr>
                <w:rFonts w:ascii="Sylfaen" w:hAnsi="Sylfaen" w:cs="Calibri"/>
                <w:sz w:val="12"/>
                <w:szCs w:val="12"/>
              </w:rPr>
              <w:t>სანათი</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წერტილის</w:t>
            </w:r>
            <w:proofErr w:type="spellEnd"/>
            <w:r w:rsidRPr="00376C0E">
              <w:rPr>
                <w:rFonts w:ascii="Sylfaen" w:hAnsi="Sylfaen" w:cs="Calibri"/>
                <w:sz w:val="12"/>
                <w:szCs w:val="12"/>
              </w:rPr>
              <w:t xml:space="preserve"> </w:t>
            </w:r>
            <w:proofErr w:type="spellStart"/>
            <w:r w:rsidRPr="00376C0E">
              <w:rPr>
                <w:rFonts w:ascii="Sylfaen" w:hAnsi="Sylfaen" w:cs="Calibri"/>
                <w:sz w:val="12"/>
                <w:szCs w:val="12"/>
              </w:rPr>
              <w:t>მოვლაპატრონო</w:t>
            </w:r>
            <w:proofErr w:type="spellEnd"/>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 xml:space="preserve">1% - </w:t>
            </w:r>
            <w:proofErr w:type="spellStart"/>
            <w:r w:rsidRPr="00DE1F1C">
              <w:rPr>
                <w:rFonts w:ascii="Sylfaen" w:hAnsi="Sylfaen" w:cs="Calibri"/>
                <w:sz w:val="12"/>
                <w:szCs w:val="12"/>
              </w:rPr>
              <w:t>გარე</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განათების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ინფრასტრუქტურა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საჭიროებს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მუდმივ</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მოვლა-შეკეთებას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შესაბამისად</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კონკრეტული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პერიოდისთვის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შესაძლებელია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არ</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იყოს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მწყობრში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ქსელის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მცირე</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მონაკვეთი</w:t>
            </w:r>
            <w:proofErr w:type="spellEnd"/>
          </w:p>
        </w:tc>
        <w:tc>
          <w:tcPr>
            <w:tcW w:w="1433" w:type="dxa"/>
            <w:gridSpan w:val="2"/>
            <w:tcBorders>
              <w:top w:val="nil"/>
              <w:left w:val="nil"/>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proofErr w:type="spellStart"/>
            <w:r w:rsidRPr="00D833F1">
              <w:rPr>
                <w:rFonts w:ascii="Sylfaen" w:hAnsi="Sylfaen" w:cs="Calibri"/>
                <w:sz w:val="12"/>
                <w:szCs w:val="12"/>
              </w:rPr>
              <w:t>განხორციელდება</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საბაზისე</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მაჩვენებლით</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გათვალისწინებული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რაოდენობის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სანათი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წერტილების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მოვლა-პატრონობა</w:t>
            </w:r>
            <w:proofErr w:type="spellEnd"/>
          </w:p>
        </w:tc>
        <w:tc>
          <w:tcPr>
            <w:tcW w:w="1418" w:type="dxa"/>
            <w:gridSpan w:val="3"/>
            <w:tcBorders>
              <w:top w:val="nil"/>
              <w:left w:val="nil"/>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proofErr w:type="spellStart"/>
            <w:r w:rsidRPr="00D833F1">
              <w:rPr>
                <w:rFonts w:ascii="Sylfaen" w:hAnsi="Sylfaen" w:cs="Calibri"/>
                <w:sz w:val="12"/>
                <w:szCs w:val="12"/>
              </w:rPr>
              <w:t>განხორციელდება</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საბაზისე</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მაჩვენებლით</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გათვალისწინებული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რაოდენობის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სანათი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წერტილების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მოვლა-პატრონობა</w:t>
            </w:r>
            <w:proofErr w:type="spellEnd"/>
          </w:p>
        </w:tc>
        <w:tc>
          <w:tcPr>
            <w:tcW w:w="1134" w:type="dxa"/>
            <w:tcBorders>
              <w:top w:val="nil"/>
              <w:left w:val="nil"/>
              <w:bottom w:val="single" w:sz="4" w:space="0" w:color="auto"/>
              <w:right w:val="single" w:sz="8" w:space="0" w:color="auto"/>
            </w:tcBorders>
            <w:shd w:val="clear" w:color="000000" w:fill="FFFFFF"/>
            <w:vAlign w:val="center"/>
            <w:hideMark/>
          </w:tcPr>
          <w:p w:rsidR="002C75E4" w:rsidRPr="00D833F1" w:rsidRDefault="002C75E4" w:rsidP="002C75E4">
            <w:pPr>
              <w:jc w:val="center"/>
              <w:rPr>
                <w:rFonts w:ascii="Sylfaen" w:hAnsi="Sylfaen" w:cs="Calibri"/>
                <w:sz w:val="12"/>
                <w:szCs w:val="12"/>
              </w:rPr>
            </w:pPr>
            <w:proofErr w:type="spellStart"/>
            <w:r w:rsidRPr="00D833F1">
              <w:rPr>
                <w:rFonts w:ascii="Sylfaen" w:hAnsi="Sylfaen" w:cs="Calibri"/>
                <w:sz w:val="12"/>
                <w:szCs w:val="12"/>
              </w:rPr>
              <w:t>განხორციელდება</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საბაზისე</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მაჩვენებლით</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გათვალისწინებული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რაოდენობის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სანათი</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წერტილების</w:t>
            </w:r>
            <w:proofErr w:type="spellEnd"/>
            <w:r w:rsidRPr="00D833F1">
              <w:rPr>
                <w:rFonts w:ascii="Sylfaen" w:hAnsi="Sylfaen" w:cs="Calibri"/>
                <w:sz w:val="12"/>
                <w:szCs w:val="12"/>
              </w:rPr>
              <w:t xml:space="preserve"> </w:t>
            </w:r>
            <w:proofErr w:type="spellStart"/>
            <w:r w:rsidRPr="00D833F1">
              <w:rPr>
                <w:rFonts w:ascii="Sylfaen" w:hAnsi="Sylfaen" w:cs="Calibri"/>
                <w:sz w:val="12"/>
                <w:szCs w:val="12"/>
              </w:rPr>
              <w:t>მოვლა-პატრონობა</w:t>
            </w:r>
            <w:proofErr w:type="spellEnd"/>
          </w:p>
        </w:tc>
      </w:tr>
      <w:tr w:rsidR="002C75E4" w:rsidRPr="008A6500" w:rsidTr="002C75E4">
        <w:trPr>
          <w:gridAfter w:val="1"/>
          <w:wAfter w:w="429" w:type="dxa"/>
          <w:trHeight w:val="1290"/>
        </w:trPr>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color w:val="000000"/>
                <w:sz w:val="14"/>
                <w:szCs w:val="14"/>
                <w:lang w:val="ka-GE" w:eastAsia="en-GB"/>
              </w:rPr>
            </w:pPr>
            <w:r w:rsidRPr="00D833F1">
              <w:rPr>
                <w:rFonts w:ascii="Sylfaen" w:eastAsia="Times New Roman" w:hAnsi="Sylfaen" w:cs="Calibri"/>
                <w:color w:val="000000"/>
                <w:sz w:val="14"/>
                <w:szCs w:val="14"/>
                <w:lang w:val="ka-GE" w:eastAsia="en-GB"/>
              </w:rPr>
              <w:t>6</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proofErr w:type="spellStart"/>
            <w:r w:rsidRPr="00DE1F1C">
              <w:rPr>
                <w:rFonts w:ascii="Sylfaen" w:hAnsi="Sylfaen" w:cs="Calibri"/>
                <w:sz w:val="12"/>
                <w:szCs w:val="12"/>
              </w:rPr>
              <w:t>შეკეთებული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გამოცვლილი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სანათი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წერტილების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რაოდენობა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განათების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ბოძების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რაოდენობა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და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სადენების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სიგრძე</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 xml:space="preserve">2021 </w:t>
            </w:r>
            <w:proofErr w:type="spellStart"/>
            <w:r w:rsidRPr="00DE1F1C">
              <w:rPr>
                <w:rFonts w:ascii="Sylfaen" w:eastAsia="Times New Roman" w:hAnsi="Sylfaen" w:cs="Calibri"/>
                <w:sz w:val="12"/>
                <w:szCs w:val="12"/>
                <w:lang w:val="en-GB" w:eastAsia="en-GB"/>
              </w:rPr>
              <w:t>წელს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გახორციელდა</w:t>
            </w:r>
            <w:proofErr w:type="spellEnd"/>
            <w:r w:rsidRPr="00DE1F1C">
              <w:rPr>
                <w:rFonts w:ascii="Sylfaen" w:eastAsia="Times New Roman" w:hAnsi="Sylfaen" w:cs="Calibri"/>
                <w:sz w:val="12"/>
                <w:szCs w:val="12"/>
                <w:lang w:val="en-GB" w:eastAsia="en-GB"/>
              </w:rPr>
              <w:t xml:space="preserve"> 4000  </w:t>
            </w:r>
            <w:proofErr w:type="spellStart"/>
            <w:r w:rsidRPr="00DE1F1C">
              <w:rPr>
                <w:rFonts w:ascii="Sylfaen" w:eastAsia="Times New Roman" w:hAnsi="Sylfaen" w:cs="Calibri"/>
                <w:sz w:val="12"/>
                <w:szCs w:val="12"/>
                <w:lang w:val="en-GB" w:eastAsia="en-GB"/>
              </w:rPr>
              <w:t>ერთეული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სანათის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შეკეთება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გამოცვლა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განხორციელდა</w:t>
            </w:r>
            <w:proofErr w:type="spellEnd"/>
            <w:r w:rsidRPr="00DE1F1C">
              <w:rPr>
                <w:rFonts w:ascii="Sylfaen" w:eastAsia="Times New Roman" w:hAnsi="Sylfaen" w:cs="Calibri"/>
                <w:sz w:val="12"/>
                <w:szCs w:val="12"/>
                <w:lang w:val="en-GB" w:eastAsia="en-GB"/>
              </w:rPr>
              <w:t xml:space="preserve"> 68 </w:t>
            </w:r>
            <w:proofErr w:type="spellStart"/>
            <w:r w:rsidRPr="00DE1F1C">
              <w:rPr>
                <w:rFonts w:ascii="Sylfaen" w:eastAsia="Times New Roman" w:hAnsi="Sylfaen" w:cs="Calibri"/>
                <w:sz w:val="12"/>
                <w:szCs w:val="12"/>
                <w:lang w:val="en-GB" w:eastAsia="en-GB"/>
              </w:rPr>
              <w:t>ფოტორელის</w:t>
            </w:r>
            <w:proofErr w:type="spellEnd"/>
            <w:r w:rsidRPr="00DE1F1C">
              <w:rPr>
                <w:rFonts w:ascii="Sylfaen" w:eastAsia="Times New Roman" w:hAnsi="Sylfaen" w:cs="Calibri"/>
                <w:sz w:val="12"/>
                <w:szCs w:val="12"/>
                <w:lang w:val="en-GB" w:eastAsia="en-GB"/>
              </w:rPr>
              <w:t xml:space="preserve">, 45 </w:t>
            </w:r>
            <w:proofErr w:type="spellStart"/>
            <w:r w:rsidRPr="00DE1F1C">
              <w:rPr>
                <w:rFonts w:ascii="Sylfaen" w:eastAsia="Times New Roman" w:hAnsi="Sylfaen" w:cs="Calibri"/>
                <w:sz w:val="12"/>
                <w:szCs w:val="12"/>
                <w:lang w:val="en-GB" w:eastAsia="en-GB"/>
              </w:rPr>
              <w:t>ელ.გამშვების</w:t>
            </w:r>
            <w:proofErr w:type="spellEnd"/>
            <w:r w:rsidRPr="00DE1F1C">
              <w:rPr>
                <w:rFonts w:ascii="Sylfaen" w:eastAsia="Times New Roman" w:hAnsi="Sylfaen" w:cs="Calibri"/>
                <w:sz w:val="12"/>
                <w:szCs w:val="12"/>
                <w:lang w:val="en-GB" w:eastAsia="en-GB"/>
              </w:rPr>
              <w:t xml:space="preserve">, 53  </w:t>
            </w:r>
            <w:proofErr w:type="spellStart"/>
            <w:r w:rsidRPr="00DE1F1C">
              <w:rPr>
                <w:rFonts w:ascii="Sylfaen" w:eastAsia="Times New Roman" w:hAnsi="Sylfaen" w:cs="Calibri"/>
                <w:sz w:val="12"/>
                <w:szCs w:val="12"/>
                <w:lang w:val="en-GB" w:eastAsia="en-GB"/>
              </w:rPr>
              <w:t>ელ.ავტომატის</w:t>
            </w:r>
            <w:proofErr w:type="spellEnd"/>
            <w:r w:rsidRPr="00DE1F1C">
              <w:rPr>
                <w:rFonts w:ascii="Sylfaen" w:eastAsia="Times New Roman" w:hAnsi="Sylfaen" w:cs="Calibri"/>
                <w:sz w:val="12"/>
                <w:szCs w:val="12"/>
                <w:lang w:val="en-GB" w:eastAsia="en-GB"/>
              </w:rPr>
              <w:t xml:space="preserve">, 35 </w:t>
            </w:r>
            <w:proofErr w:type="spellStart"/>
            <w:r w:rsidRPr="00DE1F1C">
              <w:rPr>
                <w:rFonts w:ascii="Sylfaen" w:eastAsia="Times New Roman" w:hAnsi="Sylfaen" w:cs="Calibri"/>
                <w:sz w:val="12"/>
                <w:szCs w:val="12"/>
                <w:lang w:val="en-GB" w:eastAsia="en-GB"/>
              </w:rPr>
              <w:t>ლამპიონის</w:t>
            </w:r>
            <w:proofErr w:type="spellEnd"/>
            <w:r w:rsidRPr="00DE1F1C">
              <w:rPr>
                <w:rFonts w:ascii="Sylfaen" w:eastAsia="Times New Roman" w:hAnsi="Sylfaen" w:cs="Calibri"/>
                <w:sz w:val="12"/>
                <w:szCs w:val="12"/>
                <w:lang w:val="en-GB" w:eastAsia="en-GB"/>
              </w:rPr>
              <w:t xml:space="preserve">, 210 </w:t>
            </w:r>
            <w:proofErr w:type="spellStart"/>
            <w:r w:rsidRPr="00DE1F1C">
              <w:rPr>
                <w:rFonts w:ascii="Sylfaen" w:eastAsia="Times New Roman" w:hAnsi="Sylfaen" w:cs="Calibri"/>
                <w:sz w:val="12"/>
                <w:szCs w:val="12"/>
                <w:lang w:val="en-GB" w:eastAsia="en-GB"/>
              </w:rPr>
              <w:t>მეტრი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ელ.სადენის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შეცვლა</w:t>
            </w:r>
            <w:proofErr w:type="spellEnd"/>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r w:rsidRPr="00DE1F1C">
              <w:rPr>
                <w:rFonts w:ascii="Sylfaen" w:eastAsia="Times New Roman" w:hAnsi="Sylfaen" w:cs="Calibri"/>
                <w:sz w:val="12"/>
                <w:szCs w:val="12"/>
                <w:lang w:val="en-GB" w:eastAsia="en-GB"/>
              </w:rPr>
              <w:t xml:space="preserve">2022 </w:t>
            </w:r>
            <w:proofErr w:type="spellStart"/>
            <w:r w:rsidRPr="00DE1F1C">
              <w:rPr>
                <w:rFonts w:ascii="Sylfaen" w:eastAsia="Times New Roman" w:hAnsi="Sylfaen" w:cs="Calibri"/>
                <w:sz w:val="12"/>
                <w:szCs w:val="12"/>
                <w:lang w:val="en-GB" w:eastAsia="en-GB"/>
              </w:rPr>
              <w:t>წლის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განმავლობაში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განხორციელდება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დაახლოებით</w:t>
            </w:r>
            <w:proofErr w:type="spellEnd"/>
            <w:r w:rsidRPr="00DE1F1C">
              <w:rPr>
                <w:rFonts w:ascii="Sylfaen" w:eastAsia="Times New Roman" w:hAnsi="Sylfaen" w:cs="Calibri"/>
                <w:sz w:val="12"/>
                <w:szCs w:val="12"/>
                <w:lang w:val="en-GB" w:eastAsia="en-GB"/>
              </w:rPr>
              <w:t xml:space="preserve"> 5000 </w:t>
            </w:r>
            <w:proofErr w:type="spellStart"/>
            <w:r w:rsidRPr="00DE1F1C">
              <w:rPr>
                <w:rFonts w:ascii="Sylfaen" w:eastAsia="Times New Roman" w:hAnsi="Sylfaen" w:cs="Calibri"/>
                <w:sz w:val="12"/>
                <w:szCs w:val="12"/>
                <w:lang w:val="en-GB" w:eastAsia="en-GB"/>
              </w:rPr>
              <w:t>ერთეული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სანათი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წერტილის</w:t>
            </w:r>
            <w:proofErr w:type="spellEnd"/>
            <w:r w:rsidRPr="00DE1F1C">
              <w:rPr>
                <w:rFonts w:ascii="Sylfaen" w:eastAsia="Times New Roman" w:hAnsi="Sylfaen" w:cs="Calibri"/>
                <w:sz w:val="12"/>
                <w:szCs w:val="12"/>
                <w:lang w:val="en-GB" w:eastAsia="en-GB"/>
              </w:rPr>
              <w:t xml:space="preserve">, 100 </w:t>
            </w:r>
            <w:proofErr w:type="spellStart"/>
            <w:r w:rsidRPr="00DE1F1C">
              <w:rPr>
                <w:rFonts w:ascii="Sylfaen" w:eastAsia="Times New Roman" w:hAnsi="Sylfaen" w:cs="Calibri"/>
                <w:sz w:val="12"/>
                <w:szCs w:val="12"/>
                <w:lang w:val="en-GB" w:eastAsia="en-GB"/>
              </w:rPr>
              <w:t>ერთეული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განათების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ბოძის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და</w:t>
            </w:r>
            <w:proofErr w:type="spellEnd"/>
            <w:r w:rsidRPr="00DE1F1C">
              <w:rPr>
                <w:rFonts w:ascii="Sylfaen" w:eastAsia="Times New Roman" w:hAnsi="Sylfaen" w:cs="Calibri"/>
                <w:sz w:val="12"/>
                <w:szCs w:val="12"/>
                <w:lang w:val="en-GB" w:eastAsia="en-GB"/>
              </w:rPr>
              <w:t xml:space="preserve"> 210 </w:t>
            </w:r>
            <w:proofErr w:type="spellStart"/>
            <w:r w:rsidRPr="00DE1F1C">
              <w:rPr>
                <w:rFonts w:ascii="Sylfaen" w:eastAsia="Times New Roman" w:hAnsi="Sylfaen" w:cs="Calibri"/>
                <w:sz w:val="12"/>
                <w:szCs w:val="12"/>
                <w:lang w:val="en-GB" w:eastAsia="en-GB"/>
              </w:rPr>
              <w:t>გრძივი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მეტრი</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სადენის</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შეკეთება</w:t>
            </w:r>
            <w:proofErr w:type="spellEnd"/>
            <w:r w:rsidRPr="00DE1F1C">
              <w:rPr>
                <w:rFonts w:ascii="Sylfaen" w:eastAsia="Times New Roman" w:hAnsi="Sylfaen" w:cs="Calibri"/>
                <w:sz w:val="12"/>
                <w:szCs w:val="12"/>
                <w:lang w:val="en-GB" w:eastAsia="en-GB"/>
              </w:rPr>
              <w:t xml:space="preserve"> (</w:t>
            </w:r>
            <w:proofErr w:type="spellStart"/>
            <w:r w:rsidRPr="00DE1F1C">
              <w:rPr>
                <w:rFonts w:ascii="Sylfaen" w:eastAsia="Times New Roman" w:hAnsi="Sylfaen" w:cs="Calibri"/>
                <w:sz w:val="12"/>
                <w:szCs w:val="12"/>
                <w:lang w:val="en-GB" w:eastAsia="en-GB"/>
              </w:rPr>
              <w:t>გამოცვლა</w:t>
            </w:r>
            <w:proofErr w:type="spellEnd"/>
            <w:r w:rsidRPr="00DE1F1C">
              <w:rPr>
                <w:rFonts w:ascii="Sylfaen" w:eastAsia="Times New Roman" w:hAnsi="Sylfaen" w:cs="Calibri"/>
                <w:sz w:val="12"/>
                <w:szCs w:val="12"/>
                <w:lang w:val="en-GB" w:eastAsia="en-GB"/>
              </w:rPr>
              <w:t>)</w:t>
            </w:r>
          </w:p>
        </w:tc>
        <w:tc>
          <w:tcPr>
            <w:tcW w:w="19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r w:rsidRPr="00DE1F1C">
              <w:rPr>
                <w:rFonts w:ascii="Sylfaen" w:hAnsi="Sylfaen" w:cs="Calibri"/>
                <w:sz w:val="12"/>
                <w:szCs w:val="12"/>
              </w:rPr>
              <w:t xml:space="preserve">3%- </w:t>
            </w:r>
            <w:proofErr w:type="spellStart"/>
            <w:r w:rsidRPr="00DE1F1C">
              <w:rPr>
                <w:rFonts w:ascii="Sylfaen" w:hAnsi="Sylfaen" w:cs="Calibri"/>
                <w:sz w:val="12"/>
                <w:szCs w:val="12"/>
              </w:rPr>
              <w:t>გარე</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განათების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ინფრასტრუქტურა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საჭიროებს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მუდმივ</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მოვლა-შეკეთებას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შესაბამისად</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კონკრეტული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პერიოდისთვის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შესაძლებელია</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მცირე</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რაოდენობით</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არ</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იყოს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მწყობრში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მუნიციპალიტეტში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არსებული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განათების</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წერტილი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ბოძი</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ან</w:t>
            </w:r>
            <w:proofErr w:type="spellEnd"/>
            <w:r w:rsidRPr="00DE1F1C">
              <w:rPr>
                <w:rFonts w:ascii="Sylfaen" w:hAnsi="Sylfaen" w:cs="Calibri"/>
                <w:sz w:val="12"/>
                <w:szCs w:val="12"/>
              </w:rPr>
              <w:t xml:space="preserve"> </w:t>
            </w:r>
            <w:proofErr w:type="spellStart"/>
            <w:r w:rsidRPr="00DE1F1C">
              <w:rPr>
                <w:rFonts w:ascii="Sylfaen" w:hAnsi="Sylfaen" w:cs="Calibri"/>
                <w:sz w:val="12"/>
                <w:szCs w:val="12"/>
              </w:rPr>
              <w:t>სადენი</w:t>
            </w:r>
            <w:proofErr w:type="spellEnd"/>
          </w:p>
        </w:tc>
        <w:tc>
          <w:tcPr>
            <w:tcW w:w="14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r>
      <w:tr w:rsidR="002C75E4" w:rsidRPr="008A6500" w:rsidTr="002C75E4">
        <w:trPr>
          <w:gridAfter w:val="1"/>
          <w:wAfter w:w="429" w:type="dxa"/>
          <w:trHeight w:val="1290"/>
        </w:trPr>
        <w:tc>
          <w:tcPr>
            <w:tcW w:w="1134" w:type="dxa"/>
            <w:gridSpan w:val="3"/>
            <w:tcBorders>
              <w:top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4"/>
                <w:szCs w:val="14"/>
                <w:lang w:val="ka-GE" w:eastAsia="en-GB"/>
              </w:rPr>
            </w:pPr>
          </w:p>
        </w:tc>
        <w:tc>
          <w:tcPr>
            <w:tcW w:w="1983" w:type="dxa"/>
            <w:tcBorders>
              <w:top w:val="single" w:sz="4" w:space="0" w:color="auto"/>
            </w:tcBorders>
            <w:shd w:val="clear" w:color="000000" w:fill="FFFFFF"/>
            <w:vAlign w:val="center"/>
            <w:hideMark/>
          </w:tcPr>
          <w:p w:rsidR="002C75E4" w:rsidRPr="00DE1F1C" w:rsidRDefault="002C75E4" w:rsidP="002C75E4">
            <w:pPr>
              <w:jc w:val="center"/>
              <w:rPr>
                <w:rFonts w:ascii="Sylfaen" w:hAnsi="Sylfaen" w:cs="Calibri"/>
                <w:sz w:val="12"/>
                <w:szCs w:val="12"/>
              </w:rPr>
            </w:pPr>
          </w:p>
        </w:tc>
        <w:tc>
          <w:tcPr>
            <w:tcW w:w="2126" w:type="dxa"/>
            <w:gridSpan w:val="2"/>
            <w:tcBorders>
              <w:top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p>
        </w:tc>
        <w:tc>
          <w:tcPr>
            <w:tcW w:w="2696" w:type="dxa"/>
            <w:tcBorders>
              <w:top w:val="single" w:sz="4" w:space="0" w:color="auto"/>
            </w:tcBorders>
            <w:shd w:val="clear" w:color="000000" w:fill="FFFFFF"/>
            <w:vAlign w:val="center"/>
            <w:hideMark/>
          </w:tcPr>
          <w:p w:rsidR="002C75E4" w:rsidRPr="00DE1F1C" w:rsidRDefault="002C75E4" w:rsidP="002C75E4">
            <w:pPr>
              <w:spacing w:after="0" w:line="240" w:lineRule="auto"/>
              <w:jc w:val="center"/>
              <w:rPr>
                <w:rFonts w:ascii="Sylfaen" w:eastAsia="Times New Roman" w:hAnsi="Sylfaen" w:cs="Calibri"/>
                <w:sz w:val="12"/>
                <w:szCs w:val="12"/>
                <w:lang w:val="en-GB" w:eastAsia="en-GB"/>
              </w:rPr>
            </w:pPr>
          </w:p>
        </w:tc>
        <w:tc>
          <w:tcPr>
            <w:tcW w:w="1984" w:type="dxa"/>
            <w:gridSpan w:val="4"/>
            <w:tcBorders>
              <w:top w:val="single" w:sz="4" w:space="0" w:color="auto"/>
            </w:tcBorders>
            <w:shd w:val="clear" w:color="000000" w:fill="FFFFFF"/>
            <w:vAlign w:val="center"/>
            <w:hideMark/>
          </w:tcPr>
          <w:p w:rsidR="002C75E4" w:rsidRDefault="002C75E4"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F70476" w:rsidRDefault="00F70476" w:rsidP="002C75E4">
            <w:pPr>
              <w:jc w:val="center"/>
              <w:rPr>
                <w:rFonts w:ascii="Sylfaen" w:hAnsi="Sylfaen" w:cs="Calibri"/>
                <w:sz w:val="12"/>
                <w:szCs w:val="12"/>
                <w:lang w:val="ka-GE"/>
              </w:rPr>
            </w:pPr>
          </w:p>
          <w:p w:rsidR="00F70476" w:rsidRDefault="00F70476" w:rsidP="002C75E4">
            <w:pPr>
              <w:jc w:val="center"/>
              <w:rPr>
                <w:rFonts w:ascii="Sylfaen" w:hAnsi="Sylfaen" w:cs="Calibri"/>
                <w:sz w:val="12"/>
                <w:szCs w:val="12"/>
                <w:lang w:val="ka-GE"/>
              </w:rPr>
            </w:pPr>
          </w:p>
          <w:p w:rsidR="002C75E4" w:rsidRDefault="002C75E4" w:rsidP="002C75E4">
            <w:pPr>
              <w:jc w:val="center"/>
              <w:rPr>
                <w:rFonts w:ascii="Sylfaen" w:hAnsi="Sylfaen" w:cs="Calibri"/>
                <w:sz w:val="12"/>
                <w:szCs w:val="12"/>
                <w:lang w:val="ka-GE"/>
              </w:rPr>
            </w:pPr>
          </w:p>
          <w:p w:rsidR="002C75E4" w:rsidRPr="002954F4" w:rsidRDefault="002C75E4" w:rsidP="002C75E4">
            <w:pPr>
              <w:jc w:val="center"/>
              <w:rPr>
                <w:rFonts w:ascii="Sylfaen" w:hAnsi="Sylfaen" w:cs="Calibri"/>
                <w:sz w:val="12"/>
                <w:szCs w:val="12"/>
                <w:lang w:val="ka-GE"/>
              </w:rPr>
            </w:pPr>
          </w:p>
        </w:tc>
        <w:tc>
          <w:tcPr>
            <w:tcW w:w="1433" w:type="dxa"/>
            <w:gridSpan w:val="2"/>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418" w:type="dxa"/>
            <w:gridSpan w:val="3"/>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c>
          <w:tcPr>
            <w:tcW w:w="1134" w:type="dxa"/>
            <w:tcBorders>
              <w:top w:val="single" w:sz="4" w:space="0" w:color="auto"/>
            </w:tcBorders>
            <w:shd w:val="clear" w:color="000000" w:fill="FFFFFF"/>
            <w:vAlign w:val="center"/>
            <w:hideMark/>
          </w:tcPr>
          <w:p w:rsidR="002C75E4" w:rsidRPr="00D833F1" w:rsidRDefault="002C75E4" w:rsidP="002C75E4">
            <w:pPr>
              <w:jc w:val="center"/>
              <w:rPr>
                <w:rFonts w:ascii="Sylfaen" w:hAnsi="Sylfaen" w:cs="Calibri"/>
                <w:sz w:val="14"/>
                <w:szCs w:val="14"/>
              </w:rPr>
            </w:pPr>
          </w:p>
        </w:tc>
      </w:tr>
      <w:tr w:rsidR="002C75E4" w:rsidRPr="005430A2" w:rsidTr="002C75E4">
        <w:trPr>
          <w:gridBefore w:val="1"/>
          <w:wBefore w:w="175" w:type="dxa"/>
          <w:trHeight w:val="976"/>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lastRenderedPageBreak/>
              <w:t>კოდი</w:t>
            </w:r>
            <w:proofErr w:type="spellEnd"/>
          </w:p>
        </w:tc>
        <w:tc>
          <w:tcPr>
            <w:tcW w:w="23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8"/>
                <w:szCs w:val="18"/>
              </w:rPr>
            </w:pPr>
          </w:p>
          <w:p w:rsidR="002C75E4" w:rsidRDefault="002C75E4" w:rsidP="002C75E4">
            <w:pPr>
              <w:spacing w:after="0" w:line="240" w:lineRule="auto"/>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p w:rsidR="002C75E4" w:rsidRPr="00BC157A" w:rsidRDefault="002C75E4" w:rsidP="002C75E4">
            <w:pPr>
              <w:jc w:val="center"/>
              <w:rPr>
                <w:rFonts w:ascii="Sylfaen" w:eastAsia="Times New Roman" w:hAnsi="Sylfaen" w:cs="Calibri"/>
                <w:sz w:val="18"/>
                <w:szCs w:val="18"/>
              </w:rPr>
            </w:pPr>
          </w:p>
          <w:p w:rsidR="002C75E4" w:rsidRPr="00BC157A" w:rsidRDefault="002C75E4" w:rsidP="002C75E4">
            <w:pPr>
              <w:jc w:val="center"/>
              <w:rPr>
                <w:rFonts w:ascii="Sylfaen" w:eastAsia="Times New Roman" w:hAnsi="Sylfaen" w:cs="Calibri"/>
                <w:sz w:val="18"/>
                <w:szCs w:val="18"/>
              </w:rPr>
            </w:pPr>
          </w:p>
        </w:tc>
        <w:tc>
          <w:tcPr>
            <w:tcW w:w="48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proofErr w:type="spellStart"/>
            <w:r w:rsidRPr="004E7286">
              <w:rPr>
                <w:rFonts w:ascii="Sylfaen" w:eastAsia="Times New Roman" w:hAnsi="Sylfaen" w:cs="Calibri"/>
                <w:b/>
                <w:color w:val="000000"/>
                <w:sz w:val="20"/>
                <w:szCs w:val="20"/>
              </w:rPr>
              <w:t>ქუჩების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ქუჩებს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შორის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გადასასვლელების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მათ</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შორის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ტროტუარებისა</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და</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ბორდიურების</w:t>
            </w:r>
            <w:proofErr w:type="spellEnd"/>
            <w:r w:rsidRPr="004E7286">
              <w:rPr>
                <w:rFonts w:ascii="Sylfaen" w:eastAsia="Times New Roman" w:hAnsi="Sylfaen" w:cs="Calibri"/>
                <w:b/>
                <w:color w:val="000000"/>
                <w:sz w:val="20"/>
                <w:szCs w:val="20"/>
              </w:rPr>
              <w:t xml:space="preserve">) </w:t>
            </w:r>
            <w:proofErr w:type="spellStart"/>
            <w:r w:rsidRPr="004E7286">
              <w:rPr>
                <w:rFonts w:ascii="Sylfaen" w:eastAsia="Times New Roman" w:hAnsi="Sylfaen" w:cs="Calibri"/>
                <w:b/>
                <w:color w:val="000000"/>
                <w:sz w:val="20"/>
                <w:szCs w:val="20"/>
              </w:rPr>
              <w:t>კეთილმოწყობა</w:t>
            </w:r>
            <w:proofErr w:type="spellEnd"/>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r>
      <w:tr w:rsidR="002C75E4" w:rsidRPr="005430A2" w:rsidTr="002C75E4">
        <w:trPr>
          <w:gridBefore w:val="1"/>
          <w:wBefore w:w="175" w:type="dxa"/>
          <w:trHeight w:val="703"/>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5" w:type="dxa"/>
            <w:gridSpan w:val="3"/>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0D3E84" w:rsidRDefault="002C75E4" w:rsidP="00030B1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00030B13">
              <w:rPr>
                <w:rFonts w:ascii="Sylfaen" w:eastAsia="Times New Roman" w:hAnsi="Sylfaen" w:cs="Calibri"/>
                <w:sz w:val="18"/>
                <w:szCs w:val="18"/>
              </w:rPr>
              <w:t>439</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sidR="00030B13">
              <w:rPr>
                <w:rFonts w:ascii="Sylfaen" w:eastAsia="Times New Roman" w:hAnsi="Sylfaen" w:cs="Calibri"/>
                <w:sz w:val="18"/>
                <w:szCs w:val="18"/>
              </w:rPr>
              <w:t>3</w:t>
            </w:r>
          </w:p>
        </w:tc>
        <w:tc>
          <w:tcPr>
            <w:tcW w:w="1856"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030B1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 xml:space="preserve">9 </w:t>
            </w:r>
            <w:r w:rsidR="00030B13">
              <w:rPr>
                <w:rFonts w:ascii="Sylfaen" w:eastAsia="Times New Roman" w:hAnsi="Sylfaen" w:cs="Calibri"/>
                <w:sz w:val="18"/>
                <w:szCs w:val="18"/>
              </w:rPr>
              <w:t>550</w:t>
            </w:r>
            <w:r w:rsidRPr="005430A2">
              <w:rPr>
                <w:rFonts w:ascii="Sylfaen" w:eastAsia="Times New Roman" w:hAnsi="Sylfaen" w:cs="Calibri"/>
                <w:sz w:val="18"/>
                <w:szCs w:val="18"/>
              </w:rPr>
              <w:t>,</w:t>
            </w:r>
            <w:r w:rsidR="00030B13">
              <w:rPr>
                <w:rFonts w:ascii="Sylfaen" w:eastAsia="Times New Roman" w:hAnsi="Sylfaen" w:cs="Calibri"/>
                <w:sz w:val="18"/>
                <w:szCs w:val="18"/>
              </w:rPr>
              <w:t>8</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7 623</w:t>
            </w:r>
            <w:r w:rsidRPr="005430A2">
              <w:rPr>
                <w:rFonts w:ascii="Sylfaen" w:eastAsia="Times New Roman" w:hAnsi="Sylfaen" w:cs="Calibri"/>
                <w:sz w:val="18"/>
                <w:szCs w:val="18"/>
              </w:rPr>
              <w:t>,</w:t>
            </w:r>
            <w:r>
              <w:rPr>
                <w:rFonts w:ascii="Sylfaen" w:eastAsia="Times New Roman" w:hAnsi="Sylfaen" w:cs="Calibri"/>
                <w:sz w:val="18"/>
                <w:szCs w:val="18"/>
              </w:rPr>
              <w:t>3</w:t>
            </w:r>
          </w:p>
        </w:tc>
        <w:tc>
          <w:tcPr>
            <w:tcW w:w="1569"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3 193</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5430A2" w:rsidTr="002C75E4">
        <w:trPr>
          <w:gridBefore w:val="1"/>
          <w:wBefore w:w="175" w:type="dxa"/>
          <w:trHeight w:val="379"/>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2C75E4" w:rsidRPr="005430A2" w:rsidTr="002C75E4">
        <w:trPr>
          <w:gridBefore w:val="1"/>
          <w:wBefore w:w="175" w:type="dxa"/>
          <w:trHeight w:val="2136"/>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81847" w:rsidRPr="00E92847" w:rsidRDefault="00281847" w:rsidP="00281847">
            <w:pPr>
              <w:spacing w:after="0" w:line="240" w:lineRule="auto"/>
              <w:rPr>
                <w:rFonts w:ascii="Sylfaen" w:eastAsia="Times New Roman" w:hAnsi="Sylfaen" w:cs="Calibri"/>
                <w:color w:val="000000"/>
                <w:sz w:val="18"/>
                <w:szCs w:val="18"/>
              </w:rPr>
            </w:pP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მშენებლობა-რეკონსტრუქციის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ქვეპროგრამის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ხორციელდება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ადგილობრივი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მნიშვნელობის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დაზიანებული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ამორტიზირებული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მათ</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შორის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ტროტუარების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სხვა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საგზაო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ინფრასტრუქტურასთან</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დაკავშირებული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ნაგებობების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შეკეთება</w:t>
            </w:r>
            <w:proofErr w:type="spellEnd"/>
            <w:r w:rsidRPr="005430A2">
              <w:rPr>
                <w:rFonts w:ascii="Sylfaen" w:eastAsia="Times New Roman" w:hAnsi="Sylfaen" w:cs="Calibri"/>
                <w:color w:val="000000"/>
                <w:sz w:val="18"/>
                <w:szCs w:val="18"/>
              </w:rPr>
              <w:t>/</w:t>
            </w:r>
            <w:proofErr w:type="spellStart"/>
            <w:r w:rsidRPr="005430A2">
              <w:rPr>
                <w:rFonts w:ascii="Sylfaen" w:eastAsia="Times New Roman" w:hAnsi="Sylfaen" w:cs="Calibri"/>
                <w:color w:val="000000"/>
                <w:sz w:val="18"/>
                <w:szCs w:val="18"/>
              </w:rPr>
              <w:t>რეაბილიტაცია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სამუშაოების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მოცულობა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დაკავშირებულია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სახელმწიფო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ბიუჯეტიდან</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გამოყოფილ</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ტრანსფერზე</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ბოლო</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ქვეპროგრამის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დაგეგმილია</w:t>
            </w:r>
            <w:proofErr w:type="spellEnd"/>
            <w:r w:rsidRPr="005430A2">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ქობულეთის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დაზიანებული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ამორტიზირებული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ნსტრუქცია</w:t>
            </w:r>
            <w:proofErr w:type="spellEnd"/>
            <w:r w:rsidRPr="005430A2">
              <w:rPr>
                <w:rFonts w:ascii="Sylfaen" w:eastAsia="Times New Roman" w:hAnsi="Sylfaen" w:cs="Calibri"/>
                <w:color w:val="000000"/>
                <w:sz w:val="18"/>
                <w:szCs w:val="18"/>
              </w:rPr>
              <w:t xml:space="preserve">. </w:t>
            </w:r>
            <w:r w:rsidRPr="005430A2">
              <w:rPr>
                <w:rFonts w:ascii="Sylfaen" w:eastAsia="Times New Roman" w:hAnsi="Sylfaen" w:cs="Calibri"/>
                <w:color w:val="000000"/>
                <w:sz w:val="18"/>
                <w:szCs w:val="18"/>
              </w:rPr>
              <w:br/>
            </w:r>
            <w:proofErr w:type="spellStart"/>
            <w:r w:rsidRPr="005430A2">
              <w:rPr>
                <w:rFonts w:ascii="Sylfaen" w:eastAsia="Times New Roman" w:hAnsi="Sylfaen" w:cs="Calibri"/>
                <w:color w:val="000000"/>
                <w:sz w:val="18"/>
                <w:szCs w:val="18"/>
              </w:rPr>
              <w:t>გარდა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აღნიშნული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პროექტებისა</w:t>
            </w:r>
            <w:proofErr w:type="spellEnd"/>
            <w:r w:rsidRPr="005430A2">
              <w:rPr>
                <w:rFonts w:ascii="Sylfaen" w:eastAsia="Times New Roman" w:hAnsi="Sylfaen" w:cs="Calibri"/>
                <w:color w:val="000000"/>
                <w:sz w:val="18"/>
                <w:szCs w:val="18"/>
              </w:rPr>
              <w:t>,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არსებული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ფინანსური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რესურსების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ფარგლებში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კაპიტალური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შეკეთება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შესაძლებელია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განხორციელდეს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მუნიციპალიტეტის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სხვა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გზებზეც</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ლოკაციების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შერჩევა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განხორციელდება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მოსახლეობის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მომართვიანობისა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და</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წლის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განმავლობაში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წარმოქმინილი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გადაუდებებლი</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აუცილებლობის</w:t>
            </w:r>
            <w:proofErr w:type="spellEnd"/>
            <w:r w:rsidRPr="005430A2">
              <w:rPr>
                <w:rFonts w:ascii="Sylfaen" w:eastAsia="Times New Roman" w:hAnsi="Sylfaen" w:cs="Calibri"/>
                <w:color w:val="000000"/>
                <w:sz w:val="18"/>
                <w:szCs w:val="18"/>
              </w:rPr>
              <w:t xml:space="preserve"> </w:t>
            </w:r>
            <w:proofErr w:type="spellStart"/>
            <w:r w:rsidRPr="005430A2">
              <w:rPr>
                <w:rFonts w:ascii="Sylfaen" w:eastAsia="Times New Roman" w:hAnsi="Sylfaen" w:cs="Calibri"/>
                <w:color w:val="000000"/>
                <w:sz w:val="18"/>
                <w:szCs w:val="18"/>
              </w:rPr>
              <w:t>გათვალისწინებით</w:t>
            </w:r>
            <w:proofErr w:type="spellEnd"/>
            <w:r w:rsidRPr="005430A2">
              <w:rPr>
                <w:rFonts w:ascii="Sylfaen" w:eastAsia="Times New Roman" w:hAnsi="Sylfaen" w:cs="Calibri"/>
                <w:color w:val="000000"/>
                <w:sz w:val="18"/>
                <w:szCs w:val="18"/>
              </w:rPr>
              <w:t>.</w:t>
            </w:r>
          </w:p>
          <w:p w:rsidR="00281847" w:rsidRPr="00E92847" w:rsidRDefault="00281847" w:rsidP="00281847">
            <w:pPr>
              <w:spacing w:after="0"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ფინანსდება</w:t>
            </w:r>
            <w:proofErr w:type="spellEnd"/>
            <w:r w:rsidRPr="00E92847">
              <w:rPr>
                <w:rFonts w:ascii="Sylfaen" w:eastAsia="Times New Roman" w:hAnsi="Sylfaen" w:cs="Calibri"/>
                <w:color w:val="000000"/>
                <w:sz w:val="18"/>
                <w:szCs w:val="18"/>
              </w:rPr>
              <w:t xml:space="preserve"> 10 </w:t>
            </w:r>
            <w:proofErr w:type="spellStart"/>
            <w:r w:rsidRPr="00E92847">
              <w:rPr>
                <w:rFonts w:ascii="Sylfaen" w:eastAsia="Times New Roman" w:hAnsi="Sylfaen" w:cs="Calibri"/>
                <w:color w:val="000000"/>
                <w:sz w:val="18"/>
                <w:szCs w:val="18"/>
              </w:rPr>
              <w:t>ქვეპროგრამა</w:t>
            </w:r>
            <w:proofErr w:type="spellEnd"/>
            <w:r w:rsidRPr="00E92847">
              <w:rPr>
                <w:rFonts w:ascii="Sylfaen" w:eastAsia="Times New Roman" w:hAnsi="Sylfaen" w:cs="Calibri"/>
                <w:color w:val="000000"/>
                <w:sz w:val="18"/>
                <w:szCs w:val="18"/>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გზის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ორმული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შეკეთება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w:t>
            </w:r>
            <w:proofErr w:type="spellEnd"/>
            <w:r w:rsidRPr="00E92847">
              <w:rPr>
                <w:rFonts w:ascii="Sylfaen" w:eastAsia="Times New Roman" w:hAnsi="Sylfaen" w:cs="Calibri"/>
                <w:color w:val="000000"/>
                <w:sz w:val="18"/>
                <w:szCs w:val="18"/>
              </w:rPr>
              <w:t xml:space="preserve">. №167-დან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გოგოლის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ქუჩა</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ყოფილი</w:t>
            </w:r>
            <w:proofErr w:type="spellEnd"/>
            <w:r w:rsidRPr="00E92847">
              <w:rPr>
                <w:rFonts w:ascii="Sylfaen" w:eastAsia="Times New Roman" w:hAnsi="Sylfaen" w:cs="Calibri"/>
                <w:color w:val="000000"/>
                <w:sz w:val="18"/>
                <w:szCs w:val="18"/>
              </w:rPr>
              <w:t xml:space="preserve"> მე-7 </w:t>
            </w:r>
            <w:proofErr w:type="spellStart"/>
            <w:r w:rsidRPr="00E92847">
              <w:rPr>
                <w:rFonts w:ascii="Sylfaen" w:eastAsia="Times New Roman" w:hAnsi="Sylfaen" w:cs="Calibri"/>
                <w:color w:val="000000"/>
                <w:sz w:val="18"/>
                <w:szCs w:val="18"/>
              </w:rPr>
              <w:t>სკოლიდან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ქ. </w:t>
            </w:r>
            <w:proofErr w:type="spellStart"/>
            <w:r w:rsidRPr="00E92847">
              <w:rPr>
                <w:rFonts w:ascii="Sylfaen" w:eastAsia="Times New Roman" w:hAnsi="Sylfaen" w:cs="Calibri"/>
                <w:color w:val="000000"/>
                <w:sz w:val="18"/>
                <w:szCs w:val="18"/>
              </w:rPr>
              <w:t>ქობულეთში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აღმაშენებლის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გამზირიდან</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კაფე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დავითი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თამარ</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მეფის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სანაპიროზე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გადასასვლელის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კეთილმოწყობა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საგზაო</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მონიშვნები</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ვიდეოკამერების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შეძენა</w:t>
            </w:r>
            <w:proofErr w:type="spellEnd"/>
            <w:r w:rsidRPr="00E92847">
              <w:rPr>
                <w:rFonts w:ascii="Sylfaen" w:eastAsia="Times New Roman" w:hAnsi="Sylfaen" w:cs="Calibri"/>
                <w:color w:val="000000"/>
                <w:sz w:val="18"/>
                <w:szCs w:val="18"/>
              </w:rPr>
              <w:t>/</w:t>
            </w:r>
            <w:proofErr w:type="spellStart"/>
            <w:r w:rsidRPr="00E92847">
              <w:rPr>
                <w:rFonts w:ascii="Sylfaen" w:eastAsia="Times New Roman" w:hAnsi="Sylfaen" w:cs="Calibri"/>
                <w:color w:val="000000"/>
                <w:sz w:val="18"/>
                <w:szCs w:val="18"/>
              </w:rPr>
              <w:t>მონტაჟი</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ვიდეოკამერების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ექსპლოატაცია</w:t>
            </w:r>
            <w:proofErr w:type="spellEnd"/>
            <w:r>
              <w:rPr>
                <w:rFonts w:ascii="Sylfaen" w:eastAsia="Times New Roman" w:hAnsi="Sylfaen" w:cs="Calibri"/>
                <w:color w:val="000000"/>
                <w:sz w:val="18"/>
                <w:szCs w:val="18"/>
                <w:lang w:val="ka-GE"/>
              </w:rPr>
              <w:t>;</w:t>
            </w:r>
          </w:p>
          <w:p w:rsidR="00281847"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ქობულეთის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გზებზე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ბეტონის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საფარის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მოწყობა</w:t>
            </w:r>
            <w:proofErr w:type="spellEnd"/>
            <w:r>
              <w:rPr>
                <w:rFonts w:ascii="Sylfaen" w:eastAsia="Times New Roman" w:hAnsi="Sylfaen" w:cs="Calibri"/>
                <w:color w:val="000000"/>
                <w:sz w:val="18"/>
                <w:szCs w:val="18"/>
                <w:lang w:val="ka-GE"/>
              </w:rPr>
              <w:t>;</w:t>
            </w:r>
          </w:p>
          <w:p w:rsidR="002C75E4" w:rsidRPr="00E92847" w:rsidRDefault="00281847" w:rsidP="00153D97">
            <w:pPr>
              <w:pStyle w:val="a3"/>
              <w:numPr>
                <w:ilvl w:val="0"/>
                <w:numId w:val="1"/>
              </w:numPr>
              <w:spacing w:line="240" w:lineRule="auto"/>
              <w:rPr>
                <w:rFonts w:ascii="Sylfaen" w:eastAsia="Times New Roman" w:hAnsi="Sylfaen" w:cs="Calibri"/>
                <w:color w:val="000000"/>
                <w:sz w:val="18"/>
                <w:szCs w:val="18"/>
              </w:rPr>
            </w:pPr>
            <w:proofErr w:type="spellStart"/>
            <w:r w:rsidRPr="00E92847">
              <w:rPr>
                <w:rFonts w:ascii="Sylfaen" w:eastAsia="Times New Roman" w:hAnsi="Sylfaen" w:cs="Calibri"/>
                <w:color w:val="000000"/>
                <w:sz w:val="18"/>
                <w:szCs w:val="18"/>
              </w:rPr>
              <w:t>ქობულეთის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მუნიციპალიტეტის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ტერიტორიაზე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გზებზე</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სიჩქარის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შემზღუდავი</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ბარიერის</w:t>
            </w:r>
            <w:proofErr w:type="spellEnd"/>
            <w:r w:rsidRPr="00E92847">
              <w:rPr>
                <w:rFonts w:ascii="Sylfaen" w:eastAsia="Times New Roman" w:hAnsi="Sylfaen" w:cs="Calibri"/>
                <w:color w:val="000000"/>
                <w:sz w:val="18"/>
                <w:szCs w:val="18"/>
              </w:rPr>
              <w:t xml:space="preserve"> </w:t>
            </w:r>
            <w:proofErr w:type="spellStart"/>
            <w:r w:rsidRPr="00E92847">
              <w:rPr>
                <w:rFonts w:ascii="Sylfaen" w:eastAsia="Times New Roman" w:hAnsi="Sylfaen" w:cs="Calibri"/>
                <w:color w:val="000000"/>
                <w:sz w:val="18"/>
                <w:szCs w:val="18"/>
              </w:rPr>
              <w:t>მოწყობა</w:t>
            </w:r>
            <w:proofErr w:type="spellEnd"/>
            <w:r>
              <w:rPr>
                <w:rFonts w:ascii="Sylfaen" w:eastAsia="Times New Roman" w:hAnsi="Sylfaen" w:cs="Calibri"/>
                <w:color w:val="000000"/>
                <w:sz w:val="18"/>
                <w:szCs w:val="18"/>
                <w:lang w:val="ka-GE"/>
              </w:rPr>
              <w:t>.</w:t>
            </w:r>
          </w:p>
        </w:tc>
      </w:tr>
      <w:tr w:rsidR="00281847" w:rsidRPr="005430A2" w:rsidTr="002C75E4">
        <w:trPr>
          <w:gridBefore w:val="1"/>
          <w:wBefore w:w="175" w:type="dxa"/>
          <w:trHeight w:val="2252"/>
        </w:trPr>
        <w:tc>
          <w:tcPr>
            <w:tcW w:w="32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1847" w:rsidRPr="00CE679D" w:rsidRDefault="00281847"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10957" w:type="dxa"/>
            <w:gridSpan w:val="13"/>
            <w:tcBorders>
              <w:top w:val="single" w:sz="4" w:space="0" w:color="auto"/>
              <w:left w:val="nil"/>
              <w:bottom w:val="single" w:sz="4" w:space="0" w:color="auto"/>
              <w:right w:val="single" w:sz="4" w:space="0" w:color="auto"/>
            </w:tcBorders>
            <w:shd w:val="clear" w:color="000000" w:fill="FFFFFF"/>
            <w:vAlign w:val="center"/>
            <w:hideMark/>
          </w:tcPr>
          <w:p w:rsidR="00281847" w:rsidRDefault="00281847" w:rsidP="005F2E5A">
            <w:pPr>
              <w:spacing w:after="0" w:line="240" w:lineRule="auto"/>
              <w:rPr>
                <w:rFonts w:ascii="Sylfaen" w:eastAsia="Times New Roman" w:hAnsi="Sylfaen" w:cs="Calibri"/>
                <w:color w:val="000000"/>
                <w:sz w:val="18"/>
                <w:szCs w:val="18"/>
                <w:lang w:val="ka-GE"/>
              </w:rPr>
            </w:pPr>
            <w:proofErr w:type="spellStart"/>
            <w:r w:rsidRPr="00CE679D">
              <w:rPr>
                <w:rFonts w:ascii="Sylfaen" w:eastAsia="Times New Roman" w:hAnsi="Sylfaen" w:cs="Calibri"/>
                <w:color w:val="000000"/>
                <w:sz w:val="18"/>
                <w:szCs w:val="18"/>
              </w:rPr>
              <w:t>პროგრამის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საბოლოო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მიზანია</w:t>
            </w:r>
            <w:proofErr w:type="spellEnd"/>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ტერიტორიაზე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ყველა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მუნიციპალური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მათ</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შორის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ტროტუარების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სხვა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საგზაო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ინფრასტრუქტურასთან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დაკავშირებული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ნაგებობების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რეაბილიტაცია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საჭიროებებიდან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მოთხოვნებიდან</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გამომდინარე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ახალი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მშენებლობა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მაღალი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ხარისხის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შენარჩუნება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მგზავრთა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გადაადგილების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დროის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შემცირება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ფორს-მაჟორული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პირობების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არსებობისას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უზრუნველყოფილი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იქნება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სატრანსპორტო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მომსახურებით</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ტურიზმის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ხელშეწყობა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მოსახლეობის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სოციალურ</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ეკონომიკური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მდგომარეობის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გაუმჯობესება</w:t>
            </w:r>
            <w:proofErr w:type="spellEnd"/>
            <w:r>
              <w:rPr>
                <w:rFonts w:ascii="Sylfaen" w:eastAsia="Times New Roman" w:hAnsi="Sylfaen" w:cs="Calibri"/>
                <w:color w:val="000000"/>
                <w:sz w:val="18"/>
                <w:szCs w:val="18"/>
                <w:lang w:val="ka-GE"/>
              </w:rPr>
              <w:t>,</w:t>
            </w:r>
          </w:p>
          <w:p w:rsidR="00281847" w:rsidRPr="006279C6" w:rsidRDefault="00281847" w:rsidP="005F2E5A">
            <w:pPr>
              <w:spacing w:after="0" w:line="240" w:lineRule="auto"/>
              <w:rPr>
                <w:rFonts w:ascii="Sylfaen" w:eastAsia="Times New Roman" w:hAnsi="Sylfaen" w:cs="Calibri"/>
                <w:color w:val="000000"/>
                <w:sz w:val="18"/>
                <w:szCs w:val="18"/>
                <w:lang w:val="ka-GE"/>
              </w:rPr>
            </w:pPr>
            <w:proofErr w:type="spellStart"/>
            <w:r w:rsidRPr="006279C6">
              <w:rPr>
                <w:rFonts w:ascii="Sylfaen" w:eastAsia="Times New Roman" w:hAnsi="Sylfaen" w:cs="Calibri"/>
                <w:b/>
                <w:color w:val="000000"/>
                <w:sz w:val="18"/>
                <w:szCs w:val="18"/>
              </w:rPr>
              <w:t>პროგრამის</w:t>
            </w:r>
            <w:proofErr w:type="spellEnd"/>
            <w:r w:rsidRPr="006279C6">
              <w:rPr>
                <w:rFonts w:ascii="Sylfaen" w:eastAsia="Times New Roman" w:hAnsi="Sylfaen" w:cs="Calibri"/>
                <w:b/>
                <w:color w:val="000000"/>
                <w:sz w:val="18"/>
                <w:szCs w:val="18"/>
              </w:rPr>
              <w:t xml:space="preserve"> </w:t>
            </w:r>
            <w:proofErr w:type="spellStart"/>
            <w:r w:rsidRPr="006279C6">
              <w:rPr>
                <w:rFonts w:ascii="Sylfaen" w:eastAsia="Times New Roman" w:hAnsi="Sylfaen" w:cs="Calibri"/>
                <w:b/>
                <w:color w:val="000000"/>
                <w:sz w:val="18"/>
                <w:szCs w:val="18"/>
              </w:rPr>
              <w:t>საბოლოო</w:t>
            </w:r>
            <w:proofErr w:type="spellEnd"/>
            <w:r w:rsidRPr="006279C6">
              <w:rPr>
                <w:rFonts w:ascii="Sylfaen" w:eastAsia="Times New Roman" w:hAnsi="Sylfaen" w:cs="Calibri"/>
                <w:b/>
                <w:color w:val="000000"/>
                <w:sz w:val="18"/>
                <w:szCs w:val="18"/>
              </w:rPr>
              <w:t xml:space="preserve"> </w:t>
            </w:r>
            <w:proofErr w:type="spellStart"/>
            <w:r w:rsidRPr="006279C6">
              <w:rPr>
                <w:rFonts w:ascii="Sylfaen" w:eastAsia="Times New Roman" w:hAnsi="Sylfaen" w:cs="Calibri"/>
                <w:b/>
                <w:color w:val="000000"/>
                <w:sz w:val="18"/>
                <w:szCs w:val="18"/>
              </w:rPr>
              <w:t>შედეგი</w:t>
            </w:r>
            <w:proofErr w:type="spellEnd"/>
            <w:r w:rsidRPr="006279C6">
              <w:rPr>
                <w:rFonts w:ascii="Sylfaen" w:eastAsia="Times New Roman" w:hAnsi="Sylfaen" w:cs="Calibri"/>
                <w:b/>
                <w:color w:val="000000"/>
                <w:sz w:val="18"/>
                <w:szCs w:val="18"/>
              </w:rPr>
              <w:t>:</w:t>
            </w:r>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მუნიციპალიტეტის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გზებზე</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უსაფრთხო</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და</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კომფორტული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გადაადგილება</w:t>
            </w:r>
            <w:proofErr w:type="spellEnd"/>
            <w:r w:rsidRPr="00CE679D">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281847" w:rsidRDefault="00281847" w:rsidP="005F2E5A">
            <w:pPr>
              <w:spacing w:after="0" w:line="240" w:lineRule="auto"/>
              <w:rPr>
                <w:rFonts w:ascii="Sylfaen" w:eastAsia="Times New Roman" w:hAnsi="Sylfaen" w:cs="Calibri"/>
                <w:color w:val="000000"/>
                <w:sz w:val="18"/>
                <w:szCs w:val="18"/>
                <w:lang w:val="en-GB"/>
              </w:rPr>
            </w:pP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ექსპლუატასიის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გაზრდილი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პერიოდი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ადგილობრივი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გზების</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მოწესრიგებული</w:t>
            </w:r>
            <w:proofErr w:type="spellEnd"/>
            <w:r w:rsidRPr="00CE679D">
              <w:rPr>
                <w:rFonts w:ascii="Sylfaen" w:eastAsia="Times New Roman" w:hAnsi="Sylfaen" w:cs="Calibri"/>
                <w:color w:val="000000"/>
                <w:sz w:val="18"/>
                <w:szCs w:val="18"/>
              </w:rPr>
              <w:t xml:space="preserve"> </w:t>
            </w:r>
            <w:proofErr w:type="spellStart"/>
            <w:r w:rsidRPr="00CE679D">
              <w:rPr>
                <w:rFonts w:ascii="Sylfaen" w:eastAsia="Times New Roman" w:hAnsi="Sylfaen" w:cs="Calibri"/>
                <w:color w:val="000000"/>
                <w:sz w:val="18"/>
                <w:szCs w:val="18"/>
              </w:rPr>
              <w:t>ინფრასტრუქტურა</w:t>
            </w:r>
            <w:proofErr w:type="spellEnd"/>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281847" w:rsidRPr="006279C6" w:rsidRDefault="00281847" w:rsidP="005F2E5A">
            <w:pPr>
              <w:spacing w:after="0" w:line="240" w:lineRule="auto"/>
              <w:rPr>
                <w:rFonts w:ascii="Sylfaen" w:eastAsia="Times New Roman" w:hAnsi="Sylfaen" w:cs="Calibri"/>
                <w:color w:val="000000"/>
                <w:sz w:val="18"/>
                <w:szCs w:val="18"/>
                <w:lang w:val="en-GB"/>
              </w:rPr>
            </w:pPr>
            <w:proofErr w:type="spellStart"/>
            <w:r w:rsidRPr="00CC1BED">
              <w:rPr>
                <w:rFonts w:ascii="Sylfaen" w:eastAsia="Times New Roman" w:hAnsi="Sylfaen" w:cs="Calibri"/>
                <w:color w:val="000000"/>
                <w:sz w:val="18"/>
                <w:szCs w:val="18"/>
                <w:lang w:val="en-GB"/>
              </w:rPr>
              <w:t>ღამის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საათებში</w:t>
            </w:r>
            <w:proofErr w:type="spellEnd"/>
            <w:r w:rsidRPr="00CC1BED">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მუნიციპალიტეტის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მოსახლეობისთვის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უსაფრთხო</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და</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კომფორტული</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გადაადგილების</w:t>
            </w:r>
            <w:proofErr w:type="spellEnd"/>
            <w:r w:rsidRPr="00CC1BED">
              <w:rPr>
                <w:rFonts w:ascii="Sylfaen" w:eastAsia="Times New Roman" w:hAnsi="Sylfaen" w:cs="Calibri"/>
                <w:color w:val="000000"/>
                <w:sz w:val="18"/>
                <w:szCs w:val="18"/>
                <w:lang w:val="en-GB"/>
              </w:rPr>
              <w:t xml:space="preserve"> </w:t>
            </w:r>
            <w:proofErr w:type="spellStart"/>
            <w:r w:rsidRPr="00CC1BED">
              <w:rPr>
                <w:rFonts w:ascii="Sylfaen" w:eastAsia="Times New Roman" w:hAnsi="Sylfaen" w:cs="Calibri"/>
                <w:color w:val="000000"/>
                <w:sz w:val="18"/>
                <w:szCs w:val="18"/>
                <w:lang w:val="en-GB"/>
              </w:rPr>
              <w:t>უზრუნველყოფა</w:t>
            </w:r>
            <w:proofErr w:type="spellEnd"/>
            <w:r>
              <w:rPr>
                <w:rFonts w:ascii="Sylfaen" w:eastAsia="Times New Roman" w:hAnsi="Sylfaen" w:cs="Calibri"/>
                <w:color w:val="000000"/>
                <w:sz w:val="18"/>
                <w:szCs w:val="18"/>
                <w:lang w:val="en-GB"/>
              </w:rPr>
              <w:t>.</w:t>
            </w:r>
          </w:p>
        </w:tc>
      </w:tr>
    </w:tbl>
    <w:p w:rsidR="002C75E4" w:rsidRDefault="002C75E4" w:rsidP="002C75E4">
      <w:pPr>
        <w:autoSpaceDE w:val="0"/>
        <w:autoSpaceDN w:val="0"/>
        <w:adjustRightInd w:val="0"/>
        <w:spacing w:after="0" w:line="360" w:lineRule="auto"/>
        <w:jc w:val="center"/>
        <w:rPr>
          <w:b/>
          <w:lang w:val="ka-GE"/>
        </w:rPr>
      </w:pPr>
    </w:p>
    <w:p w:rsidR="002C75E4" w:rsidRDefault="002C75E4" w:rsidP="002C75E4">
      <w:pPr>
        <w:autoSpaceDE w:val="0"/>
        <w:autoSpaceDN w:val="0"/>
        <w:adjustRightInd w:val="0"/>
        <w:spacing w:after="0" w:line="360" w:lineRule="auto"/>
        <w:jc w:val="center"/>
        <w:rPr>
          <w:b/>
          <w:lang w:val="ka-GE"/>
        </w:rPr>
      </w:pPr>
    </w:p>
    <w:tbl>
      <w:tblPr>
        <w:tblW w:w="13335" w:type="dxa"/>
        <w:tblInd w:w="98" w:type="dxa"/>
        <w:tblLayout w:type="fixed"/>
        <w:tblLook w:val="04A0" w:firstRow="1" w:lastRow="0" w:firstColumn="1" w:lastColumn="0" w:noHBand="0" w:noVBand="1"/>
      </w:tblPr>
      <w:tblGrid>
        <w:gridCol w:w="837"/>
        <w:gridCol w:w="1583"/>
        <w:gridCol w:w="2268"/>
        <w:gridCol w:w="2126"/>
        <w:gridCol w:w="2268"/>
        <w:gridCol w:w="1418"/>
        <w:gridCol w:w="1276"/>
        <w:gridCol w:w="1559"/>
      </w:tblGrid>
      <w:tr w:rsidR="002C75E4"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lastRenderedPageBreak/>
              <w:t>#</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მოსალოდნელი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შედეგის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შეფასების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ინდიკატორი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საბაზისო</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ცდომილების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ალბათობა</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აღწერა</w:t>
            </w:r>
            <w:proofErr w:type="spellEnd"/>
            <w:r w:rsidRPr="00D833F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2022 </w:t>
            </w:r>
            <w:proofErr w:type="spellStart"/>
            <w:r w:rsidRPr="00D833F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2023 </w:t>
            </w:r>
            <w:proofErr w:type="spellStart"/>
            <w:r w:rsidRPr="00D833F1">
              <w:rPr>
                <w:rFonts w:ascii="Sylfaen" w:eastAsia="Times New Roman" w:hAnsi="Sylfaen" w:cs="Calibri"/>
                <w:b/>
                <w:bCs/>
                <w:color w:val="000000"/>
                <w:sz w:val="16"/>
                <w:szCs w:val="16"/>
                <w:lang w:val="en-GB" w:eastAsia="en-GB"/>
              </w:rPr>
              <w:t>წელს</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2024 </w:t>
            </w:r>
            <w:proofErr w:type="spellStart"/>
            <w:r w:rsidRPr="00D833F1">
              <w:rPr>
                <w:rFonts w:ascii="Sylfaen" w:eastAsia="Times New Roman" w:hAnsi="Sylfaen" w:cs="Calibri"/>
                <w:b/>
                <w:bCs/>
                <w:color w:val="000000"/>
                <w:sz w:val="16"/>
                <w:szCs w:val="16"/>
                <w:lang w:val="en-GB" w:eastAsia="en-GB"/>
              </w:rPr>
              <w:t>წელს</w:t>
            </w:r>
            <w:proofErr w:type="spellEnd"/>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გზების სიგრძე, რომლებზეც ჩატარდა სამუშაოები</w:t>
            </w:r>
          </w:p>
        </w:tc>
        <w:tc>
          <w:tcPr>
            <w:tcW w:w="2268" w:type="dxa"/>
            <w:tcBorders>
              <w:top w:val="single" w:sz="4" w:space="0" w:color="auto"/>
              <w:left w:val="nil"/>
              <w:bottom w:val="single" w:sz="4" w:space="0" w:color="auto"/>
              <w:right w:val="nil"/>
            </w:tcBorders>
            <w:shd w:val="clear" w:color="000000" w:fill="FFFFFF"/>
            <w:vAlign w:val="center"/>
            <w:hideMark/>
          </w:tcPr>
          <w:p w:rsidR="002C75E4" w:rsidRDefault="002C75E4" w:rsidP="002C75E4">
            <w:pPr>
              <w:spacing w:after="0" w:line="240" w:lineRule="auto"/>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ქვეპროგრამის ფარგლებში რეაბილიტაცია ჩაუტარდა 44 846 გრ/მმდე გზა/გადასასვლელს; მათ შორის ასფალტირებული გზა 160 გრ/მ ფილებით მოპირკეთებული -900 გრ/მ, ბეტონირებული - 43 786 გრ/მ</w:t>
            </w:r>
          </w:p>
          <w:p w:rsidR="002C75E4" w:rsidRPr="001E7525" w:rsidRDefault="002C75E4" w:rsidP="002C75E4">
            <w:pPr>
              <w:spacing w:after="0" w:line="240" w:lineRule="auto"/>
              <w:rPr>
                <w:rFonts w:ascii="Sylfaen" w:eastAsia="Times New Roman" w:hAnsi="Sylfaen" w:cs="Calibri"/>
                <w:sz w:val="14"/>
                <w:szCs w:val="14"/>
                <w:lang w:val="ka-GE" w:eastAsia="en-GB"/>
              </w:rPr>
            </w:pP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2022 წელს ქვეპროგრამის ფარგლებში რეაბილიტაცია ჩაუტარდება - 36 075 კვ/მ-მდე გზა/გადასასვლე ლს; მათ შორის ფილებით მოპირკეთებული გზა 360 კვ/მ; ბეტონირებული - 35 715კვ/მ</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10</w:t>
            </w:r>
            <w:r w:rsidRPr="001E7525">
              <w:rPr>
                <w:rFonts w:ascii="Sylfaen" w:eastAsia="Times New Roman" w:hAnsi="Sylfaen" w:cs="Calibri"/>
                <w:sz w:val="14"/>
                <w:szCs w:val="14"/>
                <w:lang w:val="ka-GE" w:eastAsia="en-GB"/>
              </w:rPr>
              <w:t>%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r>
      <w:tr w:rsidR="002C75E4" w:rsidRPr="00D833F1" w:rsidTr="002C75E4">
        <w:trPr>
          <w:trHeight w:val="1275"/>
        </w:trPr>
        <w:tc>
          <w:tcPr>
            <w:tcW w:w="837" w:type="dxa"/>
            <w:tcBorders>
              <w:top w:val="nil"/>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შეკეთებული გზებით მოსარგებლე ბენეფიციართა რაოდენობა</w:t>
            </w:r>
          </w:p>
        </w:tc>
        <w:tc>
          <w:tcPr>
            <w:tcW w:w="2268" w:type="dxa"/>
            <w:tcBorders>
              <w:top w:val="nil"/>
              <w:left w:val="nil"/>
              <w:bottom w:val="single" w:sz="4" w:space="0" w:color="auto"/>
              <w:right w:val="nil"/>
            </w:tcBorders>
            <w:shd w:val="clear" w:color="000000" w:fill="FFFFFF"/>
            <w:vAlign w:val="center"/>
            <w:hideMark/>
          </w:tcPr>
          <w:p w:rsidR="002C75E4" w:rsidRDefault="002C75E4" w:rsidP="002C75E4">
            <w:pPr>
              <w:spacing w:after="0" w:line="240" w:lineRule="auto"/>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w:t>
            </w:r>
            <w:r w:rsidRPr="00D833F1">
              <w:rPr>
                <w:rFonts w:ascii="Sylfaen" w:eastAsia="Times New Roman" w:hAnsi="Sylfaen" w:cs="Calibri"/>
                <w:sz w:val="14"/>
                <w:szCs w:val="14"/>
                <w:lang w:val="ka-GE" w:eastAsia="en-GB"/>
              </w:rPr>
              <w:t>1</w:t>
            </w:r>
            <w:r w:rsidRPr="001E7525">
              <w:rPr>
                <w:rFonts w:ascii="Sylfaen" w:eastAsia="Times New Roman" w:hAnsi="Sylfaen" w:cs="Calibri"/>
                <w:sz w:val="14"/>
                <w:szCs w:val="14"/>
                <w:lang w:val="ka-GE" w:eastAsia="en-GB"/>
              </w:rPr>
              <w:t xml:space="preserve">  წელს  განახლებული გზებით ისარგებლებს დაახლოებით 35200  პირდაპირი და 70000 არაპირდაპირი ბენეფიციარი.</w:t>
            </w:r>
          </w:p>
          <w:p w:rsidR="002C75E4" w:rsidRPr="001E7525" w:rsidRDefault="002C75E4" w:rsidP="002C75E4">
            <w:pPr>
              <w:spacing w:after="0" w:line="240" w:lineRule="auto"/>
              <w:rPr>
                <w:rFonts w:ascii="Sylfaen" w:eastAsia="Times New Roman" w:hAnsi="Sylfaen" w:cs="Calibri"/>
                <w:sz w:val="14"/>
                <w:szCs w:val="14"/>
                <w:lang w:val="ka-GE" w:eastAsia="en-GB"/>
              </w:rPr>
            </w:pPr>
          </w:p>
        </w:tc>
        <w:tc>
          <w:tcPr>
            <w:tcW w:w="2126" w:type="dxa"/>
            <w:tcBorders>
              <w:top w:val="nil"/>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202</w:t>
            </w:r>
            <w:r w:rsidRPr="00D833F1">
              <w:rPr>
                <w:rFonts w:ascii="Sylfaen" w:eastAsia="Times New Roman" w:hAnsi="Sylfaen" w:cs="Calibri"/>
                <w:sz w:val="14"/>
                <w:szCs w:val="14"/>
                <w:lang w:val="ka-GE" w:eastAsia="en-GB"/>
              </w:rPr>
              <w:t>2</w:t>
            </w:r>
            <w:r w:rsidRPr="001E7525">
              <w:rPr>
                <w:rFonts w:ascii="Sylfaen" w:eastAsia="Times New Roman" w:hAnsi="Sylfaen" w:cs="Calibri"/>
                <w:sz w:val="14"/>
                <w:szCs w:val="14"/>
                <w:lang w:val="ka-GE" w:eastAsia="en-GB"/>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Pr>
                <w:rFonts w:ascii="Sylfaen" w:eastAsia="Times New Roman" w:hAnsi="Sylfaen" w:cs="Calibri"/>
                <w:sz w:val="14"/>
                <w:szCs w:val="14"/>
                <w:lang w:val="ka-GE" w:eastAsia="en-GB"/>
              </w:rPr>
              <w:t>ქობულეთის</w:t>
            </w:r>
            <w:r w:rsidRPr="001E7525">
              <w:rPr>
                <w:rFonts w:ascii="Sylfaen" w:eastAsia="Times New Roman" w:hAnsi="Sylfaen" w:cs="Calibri"/>
                <w:sz w:val="14"/>
                <w:szCs w:val="14"/>
                <w:lang w:val="ka-GE" w:eastAsia="en-GB"/>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გზებით ისარგებლებს დაახლოები 35 200 პირდაირი და 70000 არაპირდაპირი ბენეფიციარი</w:t>
            </w:r>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2% -  მიზნობრივი მაჩვენებელი შესაძლებელია შეიცვალოს შეკეთებული გზების რაოდენობის შესაბამისად</w:t>
            </w:r>
          </w:p>
        </w:tc>
        <w:tc>
          <w:tcPr>
            <w:tcW w:w="1418" w:type="dxa"/>
            <w:tcBorders>
              <w:top w:val="nil"/>
              <w:left w:val="nil"/>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276" w:type="dxa"/>
            <w:tcBorders>
              <w:top w:val="nil"/>
              <w:left w:val="single" w:sz="4" w:space="0" w:color="auto"/>
              <w:bottom w:val="single" w:sz="4" w:space="0" w:color="auto"/>
              <w:right w:val="nil"/>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2C75E4" w:rsidRPr="001E7525" w:rsidRDefault="002C75E4" w:rsidP="002C75E4">
            <w:pPr>
              <w:spacing w:after="0" w:line="240" w:lineRule="auto"/>
              <w:jc w:val="center"/>
              <w:rPr>
                <w:rFonts w:ascii="Sylfaen" w:eastAsia="Times New Roman" w:hAnsi="Sylfaen" w:cs="Calibri"/>
                <w:sz w:val="14"/>
                <w:szCs w:val="14"/>
                <w:lang w:val="ka-GE" w:eastAsia="en-GB"/>
              </w:rPr>
            </w:pPr>
            <w:r w:rsidRPr="001E7525">
              <w:rPr>
                <w:rFonts w:ascii="Sylfaen" w:eastAsia="Times New Roman" w:hAnsi="Sylfaen" w:cs="Calibri"/>
                <w:sz w:val="14"/>
                <w:szCs w:val="14"/>
                <w:lang w:val="ka-GE" w:eastAsia="en-GB"/>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p w:rsidR="002C75E4" w:rsidRDefault="002C75E4" w:rsidP="002C75E4">
      <w:pPr>
        <w:autoSpaceDE w:val="0"/>
        <w:autoSpaceDN w:val="0"/>
        <w:adjustRightInd w:val="0"/>
        <w:spacing w:after="0" w:line="360" w:lineRule="auto"/>
        <w:jc w:val="both"/>
        <w:rPr>
          <w:b/>
          <w:lang w:val="ka-GE"/>
        </w:rPr>
      </w:pPr>
    </w:p>
    <w:tbl>
      <w:tblPr>
        <w:tblW w:w="0" w:type="auto"/>
        <w:tblLook w:val="04A0" w:firstRow="1" w:lastRow="0" w:firstColumn="1" w:lastColumn="0" w:noHBand="0" w:noVBand="1"/>
      </w:tblPr>
      <w:tblGrid>
        <w:gridCol w:w="1612"/>
        <w:gridCol w:w="2514"/>
        <w:gridCol w:w="4490"/>
        <w:gridCol w:w="1332"/>
        <w:gridCol w:w="1332"/>
        <w:gridCol w:w="1332"/>
        <w:gridCol w:w="1332"/>
      </w:tblGrid>
      <w:tr w:rsidR="002C75E4" w:rsidRPr="005430A2" w:rsidTr="002C75E4">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b/>
                <w:color w:val="000000"/>
                <w:sz w:val="16"/>
                <w:szCs w:val="16"/>
              </w:rPr>
            </w:pPr>
            <w:proofErr w:type="spellStart"/>
            <w:r w:rsidRPr="00C33124">
              <w:rPr>
                <w:rFonts w:ascii="Sylfaen" w:eastAsia="Times New Roman" w:hAnsi="Sylfaen" w:cs="Calibri"/>
                <w:b/>
                <w:color w:val="000000"/>
                <w:sz w:val="16"/>
                <w:szCs w:val="16"/>
              </w:rPr>
              <w:t>მუნიციპალიტეტში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გზების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სამუშაოები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მათ</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შორის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ნაპირსამაგრი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საძირკვლების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ჯარგვალისა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და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ფერდსამაგრი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სამუშაოები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და</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მისასვლელი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გზები</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მდინარის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კალაპოტების</w:t>
            </w:r>
            <w:proofErr w:type="spellEnd"/>
            <w:r w:rsidRPr="00C33124">
              <w:rPr>
                <w:rFonts w:ascii="Sylfaen" w:eastAsia="Times New Roman" w:hAnsi="Sylfaen" w:cs="Calibri"/>
                <w:b/>
                <w:color w:val="000000"/>
                <w:sz w:val="16"/>
                <w:szCs w:val="16"/>
              </w:rPr>
              <w:t xml:space="preserve"> </w:t>
            </w:r>
            <w:proofErr w:type="spellStart"/>
            <w:r w:rsidRPr="00C33124">
              <w:rPr>
                <w:rFonts w:ascii="Sylfaen" w:eastAsia="Times New Roman" w:hAnsi="Sylfaen" w:cs="Calibri"/>
                <w:b/>
                <w:color w:val="000000"/>
                <w:sz w:val="16"/>
                <w:szCs w:val="16"/>
              </w:rPr>
              <w:t>გასწორხაზოვნება</w:t>
            </w:r>
            <w:proofErr w:type="spellEnd"/>
            <w:r w:rsidRPr="00C33124">
              <w:rPr>
                <w:rFonts w:ascii="Sylfaen" w:eastAsia="Times New Roman" w:hAnsi="Sylfaen" w:cs="Calibri"/>
                <w:b/>
                <w:color w:val="000000"/>
                <w:sz w:val="16"/>
                <w:szCs w:val="16"/>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r>
      <w:tr w:rsidR="002C75E4" w:rsidRPr="005430A2" w:rsidTr="002C75E4">
        <w:trPr>
          <w:trHeight w:val="357"/>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95D01"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2C75E4" w:rsidRPr="005430A2" w:rsidTr="002C75E4">
        <w:trPr>
          <w:trHeight w:val="97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color w:val="000000"/>
                <w:sz w:val="18"/>
                <w:szCs w:val="18"/>
              </w:rPr>
            </w:pPr>
            <w:proofErr w:type="spellStart"/>
            <w:r w:rsidRPr="00350AE5">
              <w:rPr>
                <w:rFonts w:ascii="Sylfaen" w:eastAsia="Times New Roman" w:hAnsi="Sylfaen" w:cs="Calibri"/>
                <w:bCs/>
                <w:sz w:val="18"/>
                <w:szCs w:val="18"/>
              </w:rPr>
              <w:t>ზამთარში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ძლიერი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შტორმის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შედეგად</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მდინარეებმა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კალაპოტი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შეიცვალა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სანაპიროს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დააზიანა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კინტრიშის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w:t>
            </w:r>
            <w:proofErr w:type="spellEnd"/>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დეხვას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შესართავთან</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მოსაწესრიგებლად</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სამუშაოები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გატარდება</w:t>
            </w:r>
            <w:proofErr w:type="spellEnd"/>
            <w:r w:rsidRPr="00350AE5">
              <w:rPr>
                <w:rFonts w:ascii="Sylfaen" w:eastAsia="Times New Roman" w:hAnsi="Sylfaen" w:cs="Calibri"/>
                <w:bCs/>
                <w:sz w:val="18"/>
                <w:szCs w:val="18"/>
              </w:rPr>
              <w:t>.</w:t>
            </w:r>
          </w:p>
        </w:tc>
      </w:tr>
      <w:tr w:rsidR="002C75E4" w:rsidRPr="006279C6" w:rsidTr="002C75E4">
        <w:trPr>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50AE5" w:rsidRDefault="002C75E4" w:rsidP="002C75E4">
            <w:pPr>
              <w:spacing w:after="0" w:line="240" w:lineRule="auto"/>
              <w:rPr>
                <w:rFonts w:ascii="Sylfaen" w:eastAsia="Times New Roman" w:hAnsi="Sylfaen" w:cs="Calibri"/>
                <w:bCs/>
                <w:sz w:val="18"/>
                <w:szCs w:val="18"/>
              </w:rPr>
            </w:pPr>
            <w:proofErr w:type="spellStart"/>
            <w:r w:rsidRPr="00350AE5">
              <w:rPr>
                <w:rFonts w:ascii="Sylfaen" w:eastAsia="Times New Roman" w:hAnsi="Sylfaen" w:cs="Calibri"/>
                <w:bCs/>
                <w:sz w:val="18"/>
                <w:szCs w:val="18"/>
              </w:rPr>
              <w:t>პროგრამის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საბოლოო</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მიზანია</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შესართავებთან</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ტერიტორიის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მოწესრიგება</w:t>
            </w:r>
            <w:proofErr w:type="spellEnd"/>
            <w:r w:rsidRPr="00350AE5">
              <w:rPr>
                <w:rFonts w:ascii="Sylfaen" w:eastAsia="Times New Roman" w:hAnsi="Sylfaen" w:cs="Calibri"/>
                <w:bCs/>
                <w:sz w:val="18"/>
                <w:szCs w:val="18"/>
              </w:rPr>
              <w:t>.</w:t>
            </w:r>
          </w:p>
          <w:p w:rsidR="002C75E4" w:rsidRPr="00350AE5" w:rsidRDefault="002C75E4" w:rsidP="002C75E4">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პროგრამის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საბოლოო</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შედეგი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გასწორხაზოვნებული</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მდინარეებს</w:t>
            </w:r>
            <w:proofErr w:type="spellEnd"/>
            <w:r w:rsidRPr="00350AE5">
              <w:rPr>
                <w:rFonts w:ascii="Sylfaen" w:eastAsia="Times New Roman" w:hAnsi="Sylfaen" w:cs="Calibri"/>
                <w:bCs/>
                <w:sz w:val="18"/>
                <w:szCs w:val="18"/>
              </w:rPr>
              <w:t xml:space="preserve"> </w:t>
            </w:r>
            <w:proofErr w:type="spellStart"/>
            <w:r w:rsidRPr="00350AE5">
              <w:rPr>
                <w:rFonts w:ascii="Sylfaen" w:eastAsia="Times New Roman" w:hAnsi="Sylfaen" w:cs="Calibri"/>
                <w:bCs/>
                <w:sz w:val="18"/>
                <w:szCs w:val="18"/>
              </w:rPr>
              <w:t>კალაპოტი</w:t>
            </w:r>
            <w:proofErr w:type="spellEnd"/>
          </w:p>
        </w:tc>
      </w:tr>
    </w:tbl>
    <w:p w:rsidR="002C75E4"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firstRow="1" w:lastRow="0" w:firstColumn="1" w:lastColumn="0" w:noHBand="0" w:noVBand="1"/>
      </w:tblPr>
      <w:tblGrid>
        <w:gridCol w:w="837"/>
        <w:gridCol w:w="1725"/>
        <w:gridCol w:w="2126"/>
        <w:gridCol w:w="2126"/>
        <w:gridCol w:w="2694"/>
        <w:gridCol w:w="1418"/>
        <w:gridCol w:w="1276"/>
        <w:gridCol w:w="1559"/>
      </w:tblGrid>
      <w:tr w:rsidR="002C75E4" w:rsidRPr="00D833F1"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r w:rsidRPr="002954F4">
              <w:rPr>
                <w:rFonts w:ascii="Sylfaen" w:eastAsia="Times New Roman" w:hAnsi="Sylfaen" w:cs="Calibri"/>
                <w:b/>
                <w:bCs/>
                <w:color w:val="000000"/>
                <w:sz w:val="12"/>
                <w:szCs w:val="12"/>
                <w:lang w:val="en-GB" w:eastAsia="en-GB"/>
              </w:rPr>
              <w:t>#</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მოსალოდნელი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შედეგის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შეფასების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ინდიკატორი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საბაზისო</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ცდომილების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ალბათობა</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აღწერა</w:t>
            </w:r>
            <w:proofErr w:type="spellEnd"/>
            <w:r w:rsidRPr="002954F4">
              <w:rPr>
                <w:rFonts w:ascii="Sylfaen" w:eastAsia="Times New Roman" w:hAnsi="Sylfaen" w:cs="Calibri"/>
                <w:b/>
                <w:bCs/>
                <w:color w:val="000000"/>
                <w:sz w:val="12"/>
                <w:szCs w:val="12"/>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2022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2023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2024 </w:t>
            </w:r>
            <w:proofErr w:type="spellStart"/>
            <w:r w:rsidRPr="002954F4">
              <w:rPr>
                <w:rFonts w:ascii="Sylfaen" w:eastAsia="Times New Roman" w:hAnsi="Sylfaen" w:cs="Calibri"/>
                <w:b/>
                <w:bCs/>
                <w:color w:val="000000"/>
                <w:sz w:val="12"/>
                <w:szCs w:val="12"/>
                <w:lang w:val="en-GB" w:eastAsia="en-GB"/>
              </w:rPr>
              <w:t>წელს</w:t>
            </w:r>
            <w:proofErr w:type="spellEnd"/>
          </w:p>
        </w:tc>
      </w:tr>
      <w:tr w:rsidR="002C75E4" w:rsidRPr="00D833F1"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proofErr w:type="spellStart"/>
            <w:r w:rsidRPr="002954F4">
              <w:rPr>
                <w:rFonts w:ascii="Sylfaen" w:eastAsia="Times New Roman" w:hAnsi="Sylfaen" w:cs="Calibri"/>
                <w:sz w:val="12"/>
                <w:szCs w:val="12"/>
                <w:lang w:val="en-GB" w:eastAsia="en-GB"/>
              </w:rPr>
              <w:t>გასწორხაზოვნებული</w:t>
            </w:r>
            <w:proofErr w:type="spellEnd"/>
            <w:r w:rsidRPr="002954F4">
              <w:rPr>
                <w:rFonts w:ascii="Sylfaen" w:eastAsia="Times New Roman" w:hAnsi="Sylfaen" w:cs="Calibri"/>
                <w:sz w:val="12"/>
                <w:szCs w:val="12"/>
                <w:lang w:val="en-GB" w:eastAsia="en-GB"/>
              </w:rPr>
              <w:t xml:space="preserve"> 3 </w:t>
            </w:r>
            <w:proofErr w:type="spellStart"/>
            <w:r w:rsidRPr="002954F4">
              <w:rPr>
                <w:rFonts w:ascii="Sylfaen" w:eastAsia="Times New Roman" w:hAnsi="Sylfaen" w:cs="Calibri"/>
                <w:sz w:val="12"/>
                <w:szCs w:val="12"/>
                <w:lang w:val="en-GB" w:eastAsia="en-GB"/>
              </w:rPr>
              <w:t>მდინარეებს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კალაპოტი</w:t>
            </w:r>
            <w:proofErr w:type="spellEnd"/>
          </w:p>
        </w:tc>
        <w:tc>
          <w:tcPr>
            <w:tcW w:w="2126" w:type="dxa"/>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 xml:space="preserve">2021  </w:t>
            </w:r>
            <w:proofErr w:type="spellStart"/>
            <w:r w:rsidRPr="002954F4">
              <w:rPr>
                <w:rFonts w:ascii="Sylfaen" w:eastAsia="Times New Roman" w:hAnsi="Sylfaen" w:cs="Calibri"/>
                <w:sz w:val="12"/>
                <w:szCs w:val="12"/>
                <w:lang w:val="en-GB" w:eastAsia="en-GB"/>
              </w:rPr>
              <w:t>წელს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მოხდება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ქობულეთის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მუნიციპალიტეტის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ტერიტორიაზე</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მდ</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დეხვას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მდ</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კინტრიშის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მდ</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აჭყვას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კალაპოტების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გასწორხაზოვნება</w:t>
            </w:r>
            <w:proofErr w:type="spellEnd"/>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202</w:t>
            </w:r>
            <w:r w:rsidRPr="002954F4">
              <w:rPr>
                <w:rFonts w:ascii="Sylfaen" w:eastAsia="Times New Roman" w:hAnsi="Sylfaen" w:cs="Calibri"/>
                <w:sz w:val="12"/>
                <w:szCs w:val="12"/>
                <w:lang w:val="ka-GE" w:eastAsia="en-GB"/>
              </w:rPr>
              <w:t>2</w:t>
            </w:r>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წელს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დაგეგმილია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არანაკლებ</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საბაზისო</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მაჩვენებლის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ბენეფიციარის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მოცვა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საბოლოო</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მიზნობრივი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მაჩვენებელი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არის</w:t>
            </w:r>
            <w:proofErr w:type="spellEnd"/>
            <w:r w:rsidRPr="002954F4">
              <w:rPr>
                <w:rFonts w:ascii="Sylfaen" w:eastAsia="Times New Roman" w:hAnsi="Sylfaen" w:cs="Calibri"/>
                <w:sz w:val="12"/>
                <w:szCs w:val="12"/>
                <w:lang w:val="en-GB" w:eastAsia="en-GB"/>
              </w:rPr>
              <w:t xml:space="preserve"> </w:t>
            </w:r>
            <w:r w:rsidRPr="002954F4">
              <w:rPr>
                <w:rFonts w:ascii="Sylfaen" w:eastAsia="Times New Roman" w:hAnsi="Sylfaen" w:cs="Calibri"/>
                <w:sz w:val="12"/>
                <w:szCs w:val="12"/>
                <w:lang w:val="ka-GE" w:eastAsia="en-GB"/>
              </w:rPr>
              <w:t>ქობულეთის</w:t>
            </w:r>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მუნიციპალიტეტის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მთლიანი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მოსახლეობა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მისი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სტუმრები</w:t>
            </w:r>
            <w:proofErr w:type="spellEnd"/>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r w:rsidRPr="002954F4">
              <w:rPr>
                <w:rFonts w:ascii="Sylfaen" w:eastAsia="Times New Roman" w:hAnsi="Sylfaen" w:cs="Calibri"/>
                <w:sz w:val="12"/>
                <w:szCs w:val="12"/>
                <w:lang w:val="en-GB" w:eastAsia="en-GB"/>
              </w:rPr>
              <w:t xml:space="preserve">10% -  </w:t>
            </w:r>
            <w:proofErr w:type="spellStart"/>
            <w:r w:rsidRPr="002954F4">
              <w:rPr>
                <w:rFonts w:ascii="Sylfaen" w:eastAsia="Times New Roman" w:hAnsi="Sylfaen" w:cs="Calibri"/>
                <w:sz w:val="12"/>
                <w:szCs w:val="12"/>
                <w:lang w:val="en-GB" w:eastAsia="en-GB"/>
              </w:rPr>
              <w:t>მიზნობრივი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მაჩვენებელი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შესაძლებელია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გაიზარდოს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ჩატარებული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ტენდერის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ეკონომიებისა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სხვა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ფინანსური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რესურსების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მობილიზების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ხარჯზე</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ასევე</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მიზნობრივ</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მაჩვენებელზე</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შესაძლებელია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გავლენა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იქონიოს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ისეთმა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გარე</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პირობებმა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როგორიცაა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ამინდები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კონტრაქტორის</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შეუსრულებელი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ვალდებულებები</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და</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სხვა</w:t>
            </w:r>
            <w:proofErr w:type="spellEnd"/>
          </w:p>
        </w:tc>
        <w:tc>
          <w:tcPr>
            <w:tcW w:w="1418" w:type="dxa"/>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proofErr w:type="spellStart"/>
            <w:r w:rsidRPr="002954F4">
              <w:rPr>
                <w:rFonts w:ascii="Sylfaen" w:eastAsia="Times New Roman" w:hAnsi="Sylfaen" w:cs="Calibri"/>
                <w:sz w:val="12"/>
                <w:szCs w:val="12"/>
                <w:lang w:val="en-GB" w:eastAsia="en-GB"/>
              </w:rPr>
              <w:t>არანაკლებ</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საბაზისო</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მაჩვენებლისა</w:t>
            </w:r>
            <w:proofErr w:type="spellEnd"/>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proofErr w:type="spellStart"/>
            <w:r w:rsidRPr="002954F4">
              <w:rPr>
                <w:rFonts w:ascii="Sylfaen" w:eastAsia="Times New Roman" w:hAnsi="Sylfaen" w:cs="Calibri"/>
                <w:sz w:val="12"/>
                <w:szCs w:val="12"/>
                <w:lang w:val="en-GB" w:eastAsia="en-GB"/>
              </w:rPr>
              <w:t>არანაკლებ</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საბაზისო</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მაჩვენებლისა</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sz w:val="12"/>
                <w:szCs w:val="12"/>
                <w:lang w:val="en-GB" w:eastAsia="en-GB"/>
              </w:rPr>
            </w:pPr>
            <w:proofErr w:type="spellStart"/>
            <w:r w:rsidRPr="002954F4">
              <w:rPr>
                <w:rFonts w:ascii="Sylfaen" w:eastAsia="Times New Roman" w:hAnsi="Sylfaen" w:cs="Calibri"/>
                <w:sz w:val="12"/>
                <w:szCs w:val="12"/>
                <w:lang w:val="en-GB" w:eastAsia="en-GB"/>
              </w:rPr>
              <w:t>არანაკლებ</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საბაზისო</w:t>
            </w:r>
            <w:proofErr w:type="spellEnd"/>
            <w:r w:rsidRPr="002954F4">
              <w:rPr>
                <w:rFonts w:ascii="Sylfaen" w:eastAsia="Times New Roman" w:hAnsi="Sylfaen" w:cs="Calibri"/>
                <w:sz w:val="12"/>
                <w:szCs w:val="12"/>
                <w:lang w:val="en-GB" w:eastAsia="en-GB"/>
              </w:rPr>
              <w:t xml:space="preserve"> </w:t>
            </w:r>
            <w:proofErr w:type="spellStart"/>
            <w:r w:rsidRPr="002954F4">
              <w:rPr>
                <w:rFonts w:ascii="Sylfaen" w:eastAsia="Times New Roman" w:hAnsi="Sylfaen" w:cs="Calibri"/>
                <w:sz w:val="12"/>
                <w:szCs w:val="12"/>
                <w:lang w:val="en-GB" w:eastAsia="en-GB"/>
              </w:rPr>
              <w:t>მაჩვენებლისა</w:t>
            </w:r>
            <w:proofErr w:type="spellEnd"/>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2C75E4" w:rsidRPr="005430A2" w:rsidTr="002C75E4">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proofErr w:type="spellStart"/>
            <w:r w:rsidRPr="00335370">
              <w:rPr>
                <w:rFonts w:ascii="Sylfaen" w:eastAsia="Times New Roman" w:hAnsi="Sylfaen" w:cs="Calibri"/>
                <w:b/>
                <w:color w:val="000000"/>
                <w:sz w:val="20"/>
                <w:szCs w:val="20"/>
              </w:rPr>
              <w:t>ქობულეთის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მუნიციპალიტეტის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ტერიტორიაზე</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და</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ქალაქ</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ბათუმის</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მიმართულებით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მუნიციპალური</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ტრანსპორტით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ავტობუსებით</w:t>
            </w:r>
            <w:proofErr w:type="spellEnd"/>
            <w:r w:rsidRPr="00335370">
              <w:rPr>
                <w:rFonts w:ascii="Sylfaen" w:eastAsia="Times New Roman" w:hAnsi="Sylfaen" w:cs="Calibri"/>
                <w:b/>
                <w:color w:val="000000"/>
                <w:sz w:val="20"/>
                <w:szCs w:val="20"/>
              </w:rPr>
              <w:t xml:space="preserve">) </w:t>
            </w:r>
            <w:proofErr w:type="spellStart"/>
            <w:r w:rsidRPr="00335370">
              <w:rPr>
                <w:rFonts w:ascii="Sylfaen" w:eastAsia="Times New Roman" w:hAnsi="Sylfaen" w:cs="Calibri"/>
                <w:b/>
                <w:color w:val="000000"/>
                <w:sz w:val="20"/>
                <w:szCs w:val="20"/>
              </w:rPr>
              <w:t>მომსახურეობა</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r>
      <w:tr w:rsidR="002C75E4" w:rsidRPr="005430A2"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730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450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335370" w:rsidRDefault="002C75E4"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480</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500</w:t>
            </w:r>
            <w:r w:rsidRPr="005430A2">
              <w:rPr>
                <w:rFonts w:ascii="Sylfaen" w:eastAsia="Times New Roman" w:hAnsi="Sylfaen" w:cs="Calibri"/>
                <w:sz w:val="18"/>
                <w:szCs w:val="18"/>
              </w:rPr>
              <w:t>,</w:t>
            </w:r>
            <w:r>
              <w:rPr>
                <w:rFonts w:ascii="Sylfaen" w:eastAsia="Times New Roman" w:hAnsi="Sylfaen" w:cs="Calibri"/>
                <w:sz w:val="18"/>
                <w:szCs w:val="18"/>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proofErr w:type="spellStart"/>
            <w:r w:rsidRPr="002448E1">
              <w:rPr>
                <w:rFonts w:ascii="Sylfaen" w:eastAsia="Times New Roman" w:hAnsi="Sylfaen" w:cs="Calibri"/>
                <w:b/>
                <w:color w:val="000000"/>
                <w:sz w:val="20"/>
                <w:szCs w:val="20"/>
              </w:rPr>
              <w:t>შ.პ.ს</w:t>
            </w:r>
            <w:proofErr w:type="spellEnd"/>
            <w:r w:rsidRPr="002448E1">
              <w:rPr>
                <w:rFonts w:ascii="Sylfaen" w:eastAsia="Times New Roman" w:hAnsi="Sylfaen" w:cs="Calibri"/>
                <w:b/>
                <w:color w:val="000000"/>
                <w:sz w:val="20"/>
                <w:szCs w:val="20"/>
              </w:rPr>
              <w:t>.</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w:t>
            </w:r>
            <w:proofErr w:type="spellStart"/>
            <w:r w:rsidRPr="002448E1">
              <w:rPr>
                <w:rFonts w:ascii="Sylfaen" w:eastAsia="Times New Roman" w:hAnsi="Sylfaen" w:cs="Calibri"/>
                <w:b/>
                <w:color w:val="000000"/>
                <w:sz w:val="20"/>
                <w:szCs w:val="20"/>
              </w:rPr>
              <w:t>ქობულე</w:t>
            </w:r>
            <w:proofErr w:type="spellEnd"/>
            <w:r w:rsidRPr="002448E1">
              <w:rPr>
                <w:rFonts w:ascii="Sylfaen" w:eastAsia="Times New Roman" w:hAnsi="Sylfaen" w:cs="Calibri"/>
                <w:b/>
                <w:color w:val="000000"/>
                <w:sz w:val="20"/>
                <w:szCs w:val="20"/>
                <w:lang w:val="ka-GE"/>
              </w:rPr>
              <w:t>თ</w:t>
            </w:r>
            <w:proofErr w:type="spellStart"/>
            <w:r w:rsidRPr="002448E1">
              <w:rPr>
                <w:rFonts w:ascii="Sylfaen" w:eastAsia="Times New Roman" w:hAnsi="Sylfaen" w:cs="Calibri"/>
                <w:b/>
                <w:color w:val="000000"/>
                <w:sz w:val="20"/>
                <w:szCs w:val="20"/>
              </w:rPr>
              <w:t>ის</w:t>
            </w:r>
            <w:proofErr w:type="spellEnd"/>
            <w:r w:rsidRPr="002448E1">
              <w:rPr>
                <w:rFonts w:ascii="Sylfaen" w:eastAsia="Times New Roman" w:hAnsi="Sylfaen" w:cs="Calibri"/>
                <w:b/>
                <w:color w:val="000000"/>
                <w:sz w:val="20"/>
                <w:szCs w:val="20"/>
              </w:rPr>
              <w:t xml:space="preserve">  </w:t>
            </w:r>
            <w:proofErr w:type="spellStart"/>
            <w:r w:rsidRPr="002448E1">
              <w:rPr>
                <w:rFonts w:ascii="Sylfaen" w:eastAsia="Times New Roman" w:hAnsi="Sylfaen" w:cs="Calibri"/>
                <w:b/>
                <w:color w:val="000000"/>
                <w:sz w:val="20"/>
                <w:szCs w:val="20"/>
              </w:rPr>
              <w:t>ტრანსრეგულირების</w:t>
            </w:r>
            <w:proofErr w:type="spellEnd"/>
            <w:r w:rsidRPr="002448E1">
              <w:rPr>
                <w:rFonts w:ascii="Sylfaen" w:eastAsia="Times New Roman" w:hAnsi="Sylfaen" w:cs="Calibri"/>
                <w:b/>
                <w:color w:val="000000"/>
                <w:sz w:val="20"/>
                <w:szCs w:val="20"/>
              </w:rPr>
              <w:t xml:space="preserve">»  </w:t>
            </w:r>
          </w:p>
        </w:tc>
      </w:tr>
      <w:tr w:rsidR="002C75E4" w:rsidRPr="005430A2" w:rsidTr="002C75E4">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448E1" w:rsidRDefault="002C75E4" w:rsidP="002C75E4">
            <w:pPr>
              <w:spacing w:after="0" w:line="240" w:lineRule="auto"/>
              <w:rPr>
                <w:rFonts w:ascii="Sylfaen" w:eastAsia="Times New Roman" w:hAnsi="Sylfaen" w:cs="Calibri"/>
                <w:color w:val="000000"/>
                <w:sz w:val="18"/>
                <w:szCs w:val="18"/>
              </w:rPr>
            </w:pPr>
            <w:proofErr w:type="spellStart"/>
            <w:r w:rsidRPr="002448E1">
              <w:rPr>
                <w:rFonts w:ascii="Sylfaen" w:eastAsia="Times New Roman" w:hAnsi="Sylfaen" w:cs="Calibri"/>
                <w:sz w:val="18"/>
                <w:szCs w:val="18"/>
              </w:rPr>
              <w:t>ქობულეთის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ტრანსრეგულირება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მიმდინარე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ეტაპზე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უზრუნველყოფს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მგზავრთა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რეგულარულ</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გადაყვანას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რაიონის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სხვადასხვა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მიმართულებით</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ქალაქ</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ბათუმში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თვის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განმავლობაში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კომპანიის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მიერ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მოსახლეობისადმი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გაწეული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მომსახურეობა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საშუალოდ</w:t>
            </w:r>
            <w:proofErr w:type="spellEnd"/>
            <w:r w:rsidRPr="002448E1">
              <w:rPr>
                <w:rFonts w:ascii="Sylfaen" w:eastAsia="Times New Roman" w:hAnsi="Sylfaen" w:cs="Calibri"/>
                <w:sz w:val="18"/>
                <w:szCs w:val="18"/>
              </w:rPr>
              <w:t xml:space="preserve"> 22400 </w:t>
            </w:r>
            <w:proofErr w:type="spellStart"/>
            <w:r w:rsidRPr="002448E1">
              <w:rPr>
                <w:rFonts w:ascii="Sylfaen" w:eastAsia="Times New Roman" w:hAnsi="Sylfaen" w:cs="Calibri"/>
                <w:sz w:val="18"/>
                <w:szCs w:val="18"/>
              </w:rPr>
              <w:t>მგზავრთა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ბრუნვას</w:t>
            </w:r>
            <w:proofErr w:type="spellEnd"/>
            <w:r w:rsidRPr="002448E1">
              <w:rPr>
                <w:rFonts w:ascii="Sylfaen" w:eastAsia="Times New Roman" w:hAnsi="Sylfaen" w:cs="Calibri"/>
                <w:sz w:val="18"/>
                <w:szCs w:val="18"/>
              </w:rPr>
              <w:t xml:space="preserve">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სამარშუტო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ხაზს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ესენია</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ჯიხანჯური-ბათუმი</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აჭყვისთავი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ბათუმი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ჩოლოქის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მეურნეობა-ბათუმი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ქობულეთი-ჭახათი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დაგვა-ქობულეთი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ზედა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ხუცუბანი-ქობულეთი</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proofErr w:type="spellStart"/>
            <w:r w:rsidRPr="002448E1">
              <w:rPr>
                <w:rFonts w:ascii="Sylfaen" w:eastAsia="Times New Roman" w:hAnsi="Sylfaen" w:cs="Calibri"/>
                <w:sz w:val="18"/>
                <w:szCs w:val="18"/>
              </w:rPr>
              <w:t>რკინიგზის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სადგური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აღმაშენებლის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ქუჩა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რკინიგზის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სადგური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რუსთაველის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ქუჩა</w:t>
            </w:r>
            <w:proofErr w:type="spellEnd"/>
            <w:r w:rsidRPr="002448E1">
              <w:rPr>
                <w:rFonts w:ascii="Sylfaen" w:eastAsia="Times New Roman" w:hAnsi="Sylfaen" w:cs="Calibri"/>
                <w:sz w:val="18"/>
                <w:szCs w:val="18"/>
                <w:lang w:val="ka-GE"/>
              </w:rPr>
              <w:t xml:space="preserve"> </w:t>
            </w:r>
            <w:r w:rsidRPr="002448E1">
              <w:rPr>
                <w:rFonts w:ascii="Sylfaen" w:eastAsia="Times New Roman" w:hAnsi="Sylfaen" w:cs="Calibri"/>
                <w:sz w:val="18"/>
                <w:szCs w:val="18"/>
              </w:rPr>
              <w:t>(</w:t>
            </w:r>
            <w:proofErr w:type="spellStart"/>
            <w:r w:rsidRPr="002448E1">
              <w:rPr>
                <w:rFonts w:ascii="Sylfaen" w:eastAsia="Times New Roman" w:hAnsi="Sylfaen" w:cs="Calibri"/>
                <w:sz w:val="18"/>
                <w:szCs w:val="18"/>
              </w:rPr>
              <w:t>ორი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ავტობუსი</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ყოველდღიურად</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საშუალოდ</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850-970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მგზავრს</w:t>
            </w:r>
            <w:proofErr w:type="spellEnd"/>
            <w:r w:rsidRPr="002448E1">
              <w:rPr>
                <w:rFonts w:ascii="Sylfaen" w:eastAsia="Times New Roman" w:hAnsi="Sylfaen" w:cs="Calibri"/>
                <w:sz w:val="18"/>
                <w:szCs w:val="18"/>
              </w:rPr>
              <w:t xml:space="preserve"> </w:t>
            </w:r>
            <w:r w:rsidRPr="002448E1">
              <w:rPr>
                <w:rFonts w:ascii="Sylfaen" w:eastAsia="Times New Roman" w:hAnsi="Sylfaen" w:cs="Calibri"/>
                <w:sz w:val="18"/>
                <w:szCs w:val="18"/>
                <w:lang w:val="ka-GE"/>
              </w:rPr>
              <w:t>ემსახურება</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შემოსავალი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5</w:t>
            </w:r>
            <w:r>
              <w:rPr>
                <w:rFonts w:ascii="Sylfaen" w:eastAsia="Times New Roman" w:hAnsi="Sylfaen" w:cs="Calibri"/>
                <w:sz w:val="18"/>
                <w:szCs w:val="18"/>
                <w:lang w:val="ka-GE"/>
              </w:rPr>
              <w:t>80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ხოლო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ხარჯი</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2580</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w:t>
            </w:r>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აქედან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გამომდინარე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ყოველდღიური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ზარალი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შეადგენს</w:t>
            </w:r>
            <w:proofErr w:type="spellEnd"/>
            <w:r w:rsidRPr="002448E1">
              <w:rPr>
                <w:rFonts w:ascii="Sylfaen" w:eastAsia="Times New Roman" w:hAnsi="Sylfaen" w:cs="Calibri"/>
                <w:sz w:val="18"/>
                <w:szCs w:val="18"/>
              </w:rPr>
              <w:t xml:space="preserve"> </w:t>
            </w:r>
            <w:r>
              <w:rPr>
                <w:rFonts w:ascii="Sylfaen" w:eastAsia="Times New Roman" w:hAnsi="Sylfaen" w:cs="Calibri"/>
                <w:sz w:val="18"/>
                <w:szCs w:val="18"/>
                <w:lang w:val="ka-GE"/>
              </w:rPr>
              <w:t>2000</w:t>
            </w:r>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ლარს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ამიტომ</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მუნიციპალიტეტი</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იღებს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ვალდებულებას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შეინარჩუნოს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მგზავრობის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ფიქსირებული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მინიმალური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საფასური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არსებული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ფინანსური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გაანგარიშებით</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საწარმოს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შემოსავლები</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არ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არის</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საკმარისი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შეუფერხებელი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მუშაობისათვის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საწვავისა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სათადარიგო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ნაწილების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ფასის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მზარდი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ტენდენციიდან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გამომდინარე</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საწარმოს</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შემოსავლები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ხარჯებთან</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მიმართებაში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უარყოფითია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ქვეპროგრამა</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ითვალისწინებს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წლის</w:t>
            </w:r>
            <w:proofErr w:type="spellEnd"/>
            <w:r w:rsidRPr="002448E1">
              <w:rPr>
                <w:rFonts w:ascii="Sylfaen" w:eastAsia="Times New Roman" w:hAnsi="Sylfaen" w:cs="Calibri"/>
                <w:sz w:val="18"/>
                <w:szCs w:val="18"/>
                <w:lang w:val="ka-GE"/>
              </w:rPr>
              <w:t xml:space="preserve"> </w:t>
            </w:r>
            <w:proofErr w:type="spellStart"/>
            <w:r w:rsidRPr="002448E1">
              <w:rPr>
                <w:rFonts w:ascii="Sylfaen" w:eastAsia="Times New Roman" w:hAnsi="Sylfaen" w:cs="Calibri"/>
                <w:sz w:val="18"/>
                <w:szCs w:val="18"/>
              </w:rPr>
              <w:t>განმავლობაში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ცალკეული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თვეების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მიხედვით</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სატრანსპორტო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კომპანიის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მიერ</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წარმოქმნილი</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საოპერაციო</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დეფიციტის</w:t>
            </w:r>
            <w:proofErr w:type="spellEnd"/>
            <w:r w:rsidRPr="002448E1">
              <w:rPr>
                <w:rFonts w:ascii="Sylfaen" w:eastAsia="Times New Roman" w:hAnsi="Sylfaen" w:cs="Calibri"/>
                <w:sz w:val="18"/>
                <w:szCs w:val="18"/>
              </w:rPr>
              <w:t xml:space="preserve">  </w:t>
            </w:r>
            <w:proofErr w:type="spellStart"/>
            <w:r w:rsidRPr="002448E1">
              <w:rPr>
                <w:rFonts w:ascii="Sylfaen" w:eastAsia="Times New Roman" w:hAnsi="Sylfaen" w:cs="Calibri"/>
                <w:sz w:val="18"/>
                <w:szCs w:val="18"/>
              </w:rPr>
              <w:t>დაფარვას</w:t>
            </w:r>
            <w:proofErr w:type="spellEnd"/>
            <w:r w:rsidRPr="002448E1">
              <w:rPr>
                <w:rFonts w:ascii="Sylfaen" w:eastAsia="Times New Roman" w:hAnsi="Sylfaen" w:cs="Calibri"/>
                <w:sz w:val="18"/>
                <w:szCs w:val="18"/>
              </w:rPr>
              <w:t>.</w:t>
            </w:r>
          </w:p>
        </w:tc>
      </w:tr>
      <w:tr w:rsidR="002C75E4" w:rsidRPr="006279C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b/>
                <w:bCs/>
                <w:color w:val="000000"/>
                <w:sz w:val="18"/>
                <w:szCs w:val="18"/>
              </w:rPr>
            </w:pPr>
            <w:proofErr w:type="spellStart"/>
            <w:r w:rsidRPr="008D293C">
              <w:rPr>
                <w:rFonts w:ascii="Sylfaen" w:eastAsia="Times New Roman" w:hAnsi="Sylfaen" w:cs="Calibri"/>
                <w:b/>
                <w:bCs/>
                <w:color w:val="000000"/>
                <w:sz w:val="18"/>
                <w:szCs w:val="18"/>
              </w:rPr>
              <w:t>პროგრამის</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მიზანი</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და</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მოსალოდნელი</w:t>
            </w:r>
            <w:proofErr w:type="spellEnd"/>
            <w:r w:rsidRPr="008D293C">
              <w:rPr>
                <w:rFonts w:ascii="Sylfaen" w:eastAsia="Times New Roman" w:hAnsi="Sylfaen" w:cs="Calibri"/>
                <w:b/>
                <w:bCs/>
                <w:color w:val="000000"/>
                <w:sz w:val="18"/>
                <w:szCs w:val="18"/>
              </w:rPr>
              <w:t xml:space="preserve"> </w:t>
            </w:r>
            <w:proofErr w:type="spellStart"/>
            <w:r w:rsidRPr="008D293C">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rPr>
                <w:rFonts w:ascii="Sylfaen" w:eastAsia="Times New Roman" w:hAnsi="Sylfaen" w:cs="Calibri"/>
                <w:sz w:val="18"/>
                <w:szCs w:val="18"/>
              </w:rPr>
            </w:pPr>
            <w:proofErr w:type="spellStart"/>
            <w:r w:rsidRPr="008D293C">
              <w:rPr>
                <w:rFonts w:ascii="Sylfaen" w:eastAsia="Times New Roman" w:hAnsi="Sylfaen" w:cs="Calibri"/>
                <w:sz w:val="18"/>
                <w:szCs w:val="18"/>
              </w:rPr>
              <w:t>პროგრამის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მიზანია</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მუნიციპალური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საატრანსპორტო</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სერვისის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შეუფერხებელი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ფუნქციონირების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უზრუნველყოფა</w:t>
            </w:r>
            <w:proofErr w:type="spellEnd"/>
            <w:r w:rsidRPr="008D293C">
              <w:rPr>
                <w:rFonts w:ascii="Sylfaen" w:eastAsia="Times New Roman" w:hAnsi="Sylfaen" w:cs="Calibri"/>
                <w:sz w:val="18"/>
                <w:szCs w:val="18"/>
              </w:rPr>
              <w:t>.</w:t>
            </w:r>
          </w:p>
          <w:p w:rsidR="002C75E4" w:rsidRPr="005E05F6" w:rsidRDefault="002C75E4" w:rsidP="002C75E4">
            <w:pPr>
              <w:spacing w:after="0" w:line="240" w:lineRule="auto"/>
              <w:rPr>
                <w:rFonts w:ascii="Sylfaen" w:eastAsia="Times New Roman" w:hAnsi="Sylfaen" w:cs="Calibri"/>
                <w:color w:val="000000"/>
                <w:sz w:val="18"/>
                <w:szCs w:val="18"/>
                <w:highlight w:val="yellow"/>
                <w:lang w:val="ka-GE"/>
              </w:rPr>
            </w:pPr>
            <w:proofErr w:type="spellStart"/>
            <w:r w:rsidRPr="008D293C">
              <w:rPr>
                <w:rFonts w:ascii="Sylfaen" w:eastAsia="Times New Roman" w:hAnsi="Sylfaen" w:cs="Calibri"/>
                <w:b/>
                <w:sz w:val="18"/>
                <w:szCs w:val="18"/>
              </w:rPr>
              <w:t>პროგრამის</w:t>
            </w:r>
            <w:proofErr w:type="spellEnd"/>
            <w:r w:rsidRPr="008D293C">
              <w:rPr>
                <w:rFonts w:ascii="Sylfaen" w:eastAsia="Times New Roman" w:hAnsi="Sylfaen" w:cs="Calibri"/>
                <w:b/>
                <w:sz w:val="18"/>
                <w:szCs w:val="18"/>
              </w:rPr>
              <w:t xml:space="preserve"> </w:t>
            </w:r>
            <w:proofErr w:type="spellStart"/>
            <w:r w:rsidRPr="008D293C">
              <w:rPr>
                <w:rFonts w:ascii="Sylfaen" w:eastAsia="Times New Roman" w:hAnsi="Sylfaen" w:cs="Calibri"/>
                <w:b/>
                <w:sz w:val="18"/>
                <w:szCs w:val="18"/>
              </w:rPr>
              <w:t>საბოლოო</w:t>
            </w:r>
            <w:proofErr w:type="spellEnd"/>
            <w:r w:rsidRPr="008D293C">
              <w:rPr>
                <w:rFonts w:ascii="Sylfaen" w:eastAsia="Times New Roman" w:hAnsi="Sylfaen" w:cs="Calibri"/>
                <w:b/>
                <w:sz w:val="18"/>
                <w:szCs w:val="18"/>
              </w:rPr>
              <w:t xml:space="preserve"> </w:t>
            </w:r>
            <w:proofErr w:type="spellStart"/>
            <w:r w:rsidRPr="008D293C">
              <w:rPr>
                <w:rFonts w:ascii="Sylfaen" w:eastAsia="Times New Roman" w:hAnsi="Sylfaen" w:cs="Calibri"/>
                <w:b/>
                <w:sz w:val="18"/>
                <w:szCs w:val="18"/>
              </w:rPr>
              <w:t>შედეგი</w:t>
            </w:r>
            <w:proofErr w:type="spellEnd"/>
            <w:r w:rsidRPr="008D293C">
              <w:rPr>
                <w:rFonts w:ascii="Sylfaen" w:eastAsia="Times New Roman" w:hAnsi="Sylfaen" w:cs="Calibri"/>
                <w:b/>
                <w:sz w:val="18"/>
                <w:szCs w:val="18"/>
              </w:rPr>
              <w:t>:</w:t>
            </w:r>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უზრუნველყოს</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შეუფერხებელი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და</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ეფექტური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მუნიციპალური</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სატრანსპორტო</w:t>
            </w:r>
            <w:proofErr w:type="spellEnd"/>
            <w:r w:rsidRPr="008D293C">
              <w:rPr>
                <w:rFonts w:ascii="Sylfaen" w:eastAsia="Times New Roman" w:hAnsi="Sylfaen" w:cs="Calibri"/>
                <w:sz w:val="18"/>
                <w:szCs w:val="18"/>
              </w:rPr>
              <w:t xml:space="preserve">  </w:t>
            </w:r>
            <w:proofErr w:type="spellStart"/>
            <w:r w:rsidRPr="008D293C">
              <w:rPr>
                <w:rFonts w:ascii="Sylfaen" w:eastAsia="Times New Roman" w:hAnsi="Sylfaen" w:cs="Calibri"/>
                <w:sz w:val="18"/>
                <w:szCs w:val="18"/>
              </w:rPr>
              <w:t>სერვისი</w:t>
            </w:r>
            <w:proofErr w:type="spellEnd"/>
            <w:r w:rsidRPr="008D293C">
              <w:rPr>
                <w:rFonts w:ascii="Sylfaen" w:eastAsia="Times New Roman" w:hAnsi="Sylfaen" w:cs="Calibri"/>
                <w:sz w:val="18"/>
                <w:szCs w:val="18"/>
              </w:rPr>
              <w:t>,</w:t>
            </w:r>
            <w:r w:rsidRPr="005E05F6">
              <w:rPr>
                <w:rFonts w:ascii="Sylfaen" w:eastAsia="Times New Roman" w:hAnsi="Sylfaen" w:cs="Calibri"/>
                <w:color w:val="000000"/>
                <w:sz w:val="20"/>
                <w:szCs w:val="20"/>
                <w:highlight w:val="yellow"/>
                <w:lang w:val="ka-GE"/>
              </w:rPr>
              <w:t xml:space="preserve"> </w:t>
            </w:r>
          </w:p>
        </w:tc>
      </w:tr>
    </w:tbl>
    <w:p w:rsidR="002C75E4" w:rsidRDefault="002C75E4" w:rsidP="002C75E4">
      <w:pPr>
        <w:autoSpaceDE w:val="0"/>
        <w:autoSpaceDN w:val="0"/>
        <w:adjustRightInd w:val="0"/>
        <w:spacing w:after="0" w:line="360" w:lineRule="auto"/>
        <w:jc w:val="center"/>
        <w:rPr>
          <w:b/>
          <w:lang w:val="en-GB"/>
        </w:rPr>
      </w:pPr>
    </w:p>
    <w:tbl>
      <w:tblPr>
        <w:tblW w:w="13335" w:type="dxa"/>
        <w:tblInd w:w="98" w:type="dxa"/>
        <w:tblLayout w:type="fixed"/>
        <w:tblLook w:val="04A0" w:firstRow="1" w:lastRow="0" w:firstColumn="1" w:lastColumn="0" w:noHBand="0" w:noVBand="1"/>
      </w:tblPr>
      <w:tblGrid>
        <w:gridCol w:w="837"/>
        <w:gridCol w:w="1583"/>
        <w:gridCol w:w="2268"/>
        <w:gridCol w:w="2126"/>
        <w:gridCol w:w="2268"/>
        <w:gridCol w:w="1418"/>
        <w:gridCol w:w="1276"/>
        <w:gridCol w:w="1559"/>
      </w:tblGrid>
      <w:tr w:rsidR="002C75E4" w:rsidRPr="00D833F1" w:rsidTr="002C75E4">
        <w:trPr>
          <w:trHeight w:val="1125"/>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t>#</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მოსალოდნელი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შედეგის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შეფასების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ინდიკატორი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საბაზისო</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w:t>
            </w:r>
          </w:p>
        </w:tc>
        <w:tc>
          <w:tcPr>
            <w:tcW w:w="2268" w:type="dxa"/>
            <w:tcBorders>
              <w:top w:val="single" w:sz="4" w:space="0" w:color="auto"/>
              <w:left w:val="nil"/>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ცდომილების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ალბათობა</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აღწერა</w:t>
            </w:r>
            <w:proofErr w:type="spellEnd"/>
            <w:r w:rsidRPr="00D833F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2022 </w:t>
            </w:r>
            <w:proofErr w:type="spellStart"/>
            <w:r w:rsidRPr="00D833F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2023 </w:t>
            </w:r>
            <w:proofErr w:type="spellStart"/>
            <w:r w:rsidRPr="00D833F1">
              <w:rPr>
                <w:rFonts w:ascii="Sylfaen" w:eastAsia="Times New Roman" w:hAnsi="Sylfaen" w:cs="Calibri"/>
                <w:b/>
                <w:bCs/>
                <w:color w:val="000000"/>
                <w:sz w:val="16"/>
                <w:szCs w:val="16"/>
                <w:lang w:val="en-GB" w:eastAsia="en-GB"/>
              </w:rPr>
              <w:t>წელს</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D833F1">
              <w:rPr>
                <w:rFonts w:ascii="Sylfaen" w:eastAsia="Times New Roman" w:hAnsi="Sylfaen" w:cs="Calibri"/>
                <w:b/>
                <w:bCs/>
                <w:color w:val="000000"/>
                <w:sz w:val="16"/>
                <w:szCs w:val="16"/>
                <w:lang w:val="en-GB" w:eastAsia="en-GB"/>
              </w:rPr>
              <w:t>ინდიკატორის</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მიზნობრივი</w:t>
            </w:r>
            <w:proofErr w:type="spellEnd"/>
            <w:r w:rsidRPr="00D833F1">
              <w:rPr>
                <w:rFonts w:ascii="Sylfaen" w:eastAsia="Times New Roman" w:hAnsi="Sylfaen" w:cs="Calibri"/>
                <w:b/>
                <w:bCs/>
                <w:color w:val="000000"/>
                <w:sz w:val="16"/>
                <w:szCs w:val="16"/>
                <w:lang w:val="en-GB" w:eastAsia="en-GB"/>
              </w:rPr>
              <w:t xml:space="preserve"> </w:t>
            </w:r>
            <w:proofErr w:type="spellStart"/>
            <w:r w:rsidRPr="00D833F1">
              <w:rPr>
                <w:rFonts w:ascii="Sylfaen" w:eastAsia="Times New Roman" w:hAnsi="Sylfaen" w:cs="Calibri"/>
                <w:b/>
                <w:bCs/>
                <w:color w:val="000000"/>
                <w:sz w:val="16"/>
                <w:szCs w:val="16"/>
                <w:lang w:val="en-GB" w:eastAsia="en-GB"/>
              </w:rPr>
              <w:t>მაჩვენებელი</w:t>
            </w:r>
            <w:proofErr w:type="spellEnd"/>
            <w:r w:rsidRPr="00D833F1">
              <w:rPr>
                <w:rFonts w:ascii="Sylfaen" w:eastAsia="Times New Roman" w:hAnsi="Sylfaen" w:cs="Calibri"/>
                <w:b/>
                <w:bCs/>
                <w:color w:val="000000"/>
                <w:sz w:val="16"/>
                <w:szCs w:val="16"/>
                <w:lang w:val="en-GB" w:eastAsia="en-GB"/>
              </w:rPr>
              <w:t xml:space="preserve"> 2024 </w:t>
            </w:r>
            <w:proofErr w:type="spellStart"/>
            <w:r w:rsidRPr="00D833F1">
              <w:rPr>
                <w:rFonts w:ascii="Sylfaen" w:eastAsia="Times New Roman" w:hAnsi="Sylfaen" w:cs="Calibri"/>
                <w:b/>
                <w:bCs/>
                <w:color w:val="000000"/>
                <w:sz w:val="16"/>
                <w:szCs w:val="16"/>
                <w:lang w:val="en-GB" w:eastAsia="en-GB"/>
              </w:rPr>
              <w:t>წელს</w:t>
            </w:r>
            <w:proofErr w:type="spellEnd"/>
          </w:p>
        </w:tc>
      </w:tr>
      <w:tr w:rsidR="002C75E4" w:rsidRPr="00D833F1" w:rsidTr="002C75E4">
        <w:trPr>
          <w:trHeight w:val="19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color w:val="000000"/>
                <w:sz w:val="16"/>
                <w:szCs w:val="16"/>
                <w:lang w:val="en-GB" w:eastAsia="en-GB"/>
              </w:rPr>
            </w:pPr>
            <w:r w:rsidRPr="00D833F1">
              <w:rPr>
                <w:rFonts w:ascii="Sylfaen" w:eastAsia="Times New Roman" w:hAnsi="Sylfaen" w:cs="Calibri"/>
                <w:color w:val="000000"/>
                <w:sz w:val="16"/>
                <w:szCs w:val="16"/>
                <w:lang w:val="en-GB" w:eastAsia="en-GB"/>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C75E4" w:rsidRPr="00C33124" w:rsidRDefault="002C75E4" w:rsidP="002C75E4">
            <w:pPr>
              <w:spacing w:after="0" w:line="240" w:lineRule="auto"/>
              <w:jc w:val="center"/>
              <w:rPr>
                <w:rFonts w:ascii="Sylfaen" w:eastAsia="Times New Roman" w:hAnsi="Sylfaen" w:cs="Calibri"/>
                <w:sz w:val="14"/>
                <w:szCs w:val="14"/>
                <w:lang w:val="en-GB" w:eastAsia="en-GB"/>
              </w:rPr>
            </w:pPr>
            <w:proofErr w:type="spellStart"/>
            <w:r w:rsidRPr="00C33124">
              <w:rPr>
                <w:rFonts w:ascii="Sylfaen" w:eastAsia="Times New Roman" w:hAnsi="Sylfaen" w:cs="Calibri"/>
                <w:sz w:val="14"/>
                <w:szCs w:val="14"/>
                <w:lang w:val="en-GB" w:eastAsia="en-GB"/>
              </w:rPr>
              <w:t>მგზავრთა</w:t>
            </w:r>
            <w:proofErr w:type="spellEnd"/>
            <w:r w:rsidRPr="00C33124">
              <w:rPr>
                <w:rFonts w:ascii="Sylfaen" w:eastAsia="Times New Roman" w:hAnsi="Sylfaen" w:cs="Calibri"/>
                <w:sz w:val="14"/>
                <w:szCs w:val="14"/>
                <w:lang w:val="en-GB" w:eastAsia="en-GB"/>
              </w:rPr>
              <w:t xml:space="preserve"> </w:t>
            </w:r>
            <w:proofErr w:type="spellStart"/>
            <w:r w:rsidRPr="00C33124">
              <w:rPr>
                <w:rFonts w:ascii="Sylfaen" w:eastAsia="Times New Roman" w:hAnsi="Sylfaen" w:cs="Calibri"/>
                <w:sz w:val="14"/>
                <w:szCs w:val="14"/>
                <w:lang w:val="en-GB" w:eastAsia="en-GB"/>
              </w:rPr>
              <w:t>კომფორტული</w:t>
            </w:r>
            <w:proofErr w:type="spellEnd"/>
            <w:r w:rsidRPr="00C33124">
              <w:rPr>
                <w:rFonts w:ascii="Sylfaen" w:eastAsia="Times New Roman" w:hAnsi="Sylfaen" w:cs="Calibri"/>
                <w:sz w:val="14"/>
                <w:szCs w:val="14"/>
                <w:lang w:val="en-GB" w:eastAsia="en-GB"/>
              </w:rPr>
              <w:t xml:space="preserve"> </w:t>
            </w:r>
            <w:proofErr w:type="spellStart"/>
            <w:r w:rsidRPr="00C33124">
              <w:rPr>
                <w:rFonts w:ascii="Sylfaen" w:eastAsia="Times New Roman" w:hAnsi="Sylfaen" w:cs="Calibri"/>
                <w:sz w:val="14"/>
                <w:szCs w:val="14"/>
                <w:lang w:val="en-GB" w:eastAsia="en-GB"/>
              </w:rPr>
              <w:t>გადაადგილება</w:t>
            </w:r>
            <w:proofErr w:type="spellEnd"/>
            <w:r w:rsidRPr="00C33124">
              <w:rPr>
                <w:rFonts w:ascii="Sylfaen" w:eastAsia="Times New Roman" w:hAnsi="Sylfaen" w:cs="Calibri"/>
                <w:sz w:val="14"/>
                <w:szCs w:val="14"/>
                <w:lang w:val="en-GB" w:eastAsia="en-GB"/>
              </w:rPr>
              <w:t xml:space="preserve"> </w:t>
            </w:r>
          </w:p>
        </w:tc>
        <w:tc>
          <w:tcPr>
            <w:tcW w:w="2268" w:type="dxa"/>
            <w:tcBorders>
              <w:top w:val="single" w:sz="4" w:space="0" w:color="auto"/>
              <w:left w:val="nil"/>
              <w:bottom w:val="single" w:sz="4" w:space="0" w:color="auto"/>
              <w:right w:val="nil"/>
            </w:tcBorders>
            <w:shd w:val="clear" w:color="000000" w:fill="FFFFFF"/>
            <w:vAlign w:val="center"/>
            <w:hideMark/>
          </w:tcPr>
          <w:p w:rsidR="002C75E4" w:rsidRPr="0068426C" w:rsidRDefault="002C75E4" w:rsidP="002C75E4">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Pr="00C33124">
              <w:rPr>
                <w:rFonts w:ascii="Sylfaen" w:eastAsia="Times New Roman" w:hAnsi="Sylfaen" w:cs="Calibri"/>
                <w:sz w:val="14"/>
                <w:szCs w:val="14"/>
                <w:lang w:val="en-GB" w:eastAsia="en-GB"/>
              </w:rPr>
              <w:t>1</w:t>
            </w:r>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წელს</w:t>
            </w:r>
            <w:proofErr w:type="spellEnd"/>
            <w:r w:rsidRPr="008A6500">
              <w:rPr>
                <w:rFonts w:ascii="Sylfaen" w:eastAsia="Times New Roman" w:hAnsi="Sylfaen" w:cs="Calibri"/>
                <w:sz w:val="14"/>
                <w:szCs w:val="14"/>
                <w:lang w:val="en-GB" w:eastAsia="en-GB"/>
              </w:rPr>
              <w:t xml:space="preserve">  </w:t>
            </w:r>
            <w:proofErr w:type="spellStart"/>
            <w:r w:rsidRPr="00C33124">
              <w:rPr>
                <w:rFonts w:ascii="Sylfaen" w:eastAsia="Times New Roman" w:hAnsi="Sylfaen" w:cs="Calibri"/>
                <w:sz w:val="14"/>
                <w:szCs w:val="14"/>
                <w:lang w:val="en-GB" w:eastAsia="en-GB"/>
              </w:rPr>
              <w:t>ქობულეთის</w:t>
            </w:r>
            <w:proofErr w:type="spellEnd"/>
            <w:r w:rsidRPr="00C33124">
              <w:rPr>
                <w:rFonts w:ascii="Sylfaen" w:eastAsia="Times New Roman" w:hAnsi="Sylfaen" w:cs="Calibri"/>
                <w:sz w:val="14"/>
                <w:szCs w:val="14"/>
                <w:lang w:val="en-GB" w:eastAsia="en-GB"/>
              </w:rPr>
              <w:t xml:space="preserve"> </w:t>
            </w:r>
            <w:proofErr w:type="spellStart"/>
            <w:r w:rsidRPr="00C33124">
              <w:rPr>
                <w:rFonts w:ascii="Sylfaen" w:eastAsia="Times New Roman" w:hAnsi="Sylfaen" w:cs="Calibri"/>
                <w:sz w:val="14"/>
                <w:szCs w:val="14"/>
                <w:lang w:val="en-GB" w:eastAsia="en-GB"/>
              </w:rPr>
              <w:t>მუნიციპალიტეტის</w:t>
            </w:r>
            <w:proofErr w:type="spellEnd"/>
            <w:r w:rsidRPr="00C33124">
              <w:rPr>
                <w:rFonts w:ascii="Sylfaen" w:eastAsia="Times New Roman" w:hAnsi="Sylfaen" w:cs="Calibri"/>
                <w:sz w:val="14"/>
                <w:szCs w:val="14"/>
                <w:lang w:val="en-GB" w:eastAsia="en-GB"/>
              </w:rPr>
              <w:t xml:space="preserve"> </w:t>
            </w:r>
            <w:proofErr w:type="spellStart"/>
            <w:r w:rsidRPr="00C33124">
              <w:rPr>
                <w:rFonts w:ascii="Sylfaen" w:eastAsia="Times New Roman" w:hAnsi="Sylfaen" w:cs="Calibri"/>
                <w:sz w:val="14"/>
                <w:szCs w:val="14"/>
                <w:lang w:val="en-GB" w:eastAsia="en-GB"/>
              </w:rPr>
              <w:t>ტერიტორიაზე</w:t>
            </w:r>
            <w:proofErr w:type="spellEnd"/>
            <w:r w:rsidRPr="00C33124">
              <w:rPr>
                <w:rFonts w:ascii="Sylfaen" w:eastAsia="Times New Roman" w:hAnsi="Sylfaen" w:cs="Calibri"/>
                <w:sz w:val="14"/>
                <w:szCs w:val="14"/>
                <w:lang w:val="en-GB" w:eastAsia="en-GB"/>
              </w:rPr>
              <w:t xml:space="preserve">  </w:t>
            </w:r>
            <w:proofErr w:type="spellStart"/>
            <w:r w:rsidRPr="0068426C">
              <w:rPr>
                <w:rFonts w:ascii="Sylfaen" w:eastAsia="Times New Roman" w:hAnsi="Sylfaen" w:cs="Calibri"/>
                <w:sz w:val="14"/>
                <w:szCs w:val="14"/>
                <w:lang w:val="en-GB" w:eastAsia="en-GB"/>
              </w:rPr>
              <w:t>საშუალოდ</w:t>
            </w:r>
            <w:proofErr w:type="spellEnd"/>
            <w:r w:rsidRPr="0068426C">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850-970</w:t>
            </w:r>
            <w:r w:rsidRPr="0068426C">
              <w:rPr>
                <w:rFonts w:ascii="Sylfaen" w:eastAsia="Times New Roman" w:hAnsi="Sylfaen" w:cs="Calibri"/>
                <w:sz w:val="14"/>
                <w:szCs w:val="14"/>
                <w:lang w:val="en-GB" w:eastAsia="en-GB"/>
              </w:rPr>
              <w:t xml:space="preserve"> </w:t>
            </w:r>
            <w:proofErr w:type="spellStart"/>
            <w:r w:rsidRPr="0068426C">
              <w:rPr>
                <w:rFonts w:ascii="Sylfaen" w:eastAsia="Times New Roman" w:hAnsi="Sylfaen" w:cs="Calibri"/>
                <w:sz w:val="14"/>
                <w:szCs w:val="14"/>
                <w:lang w:val="en-GB" w:eastAsia="en-GB"/>
              </w:rPr>
              <w:t>მგზავრს</w:t>
            </w:r>
            <w:proofErr w:type="spellEnd"/>
            <w:r w:rsidRPr="0068426C">
              <w:rPr>
                <w:rFonts w:ascii="Sylfaen" w:eastAsia="Times New Roman" w:hAnsi="Sylfaen" w:cs="Calibri"/>
                <w:sz w:val="14"/>
                <w:szCs w:val="14"/>
                <w:lang w:val="en-GB" w:eastAsia="en-GB"/>
              </w:rPr>
              <w:t xml:space="preserve"> </w:t>
            </w:r>
            <w:proofErr w:type="spellStart"/>
            <w:r w:rsidRPr="0068426C">
              <w:rPr>
                <w:rFonts w:ascii="Sylfaen" w:eastAsia="Times New Roman" w:hAnsi="Sylfaen" w:cs="Calibri"/>
                <w:sz w:val="14"/>
                <w:szCs w:val="14"/>
                <w:lang w:val="en-GB" w:eastAsia="en-GB"/>
              </w:rPr>
              <w:t>მოემსახურება</w:t>
            </w:r>
            <w:proofErr w:type="spellEnd"/>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2C75E4" w:rsidRPr="008A6500" w:rsidRDefault="002C75E4" w:rsidP="002C75E4">
            <w:pPr>
              <w:spacing w:after="0" w:line="240" w:lineRule="auto"/>
              <w:jc w:val="center"/>
              <w:rPr>
                <w:rFonts w:ascii="Sylfaen" w:eastAsia="Times New Roman" w:hAnsi="Sylfaen" w:cs="Calibri"/>
                <w:sz w:val="14"/>
                <w:szCs w:val="14"/>
                <w:lang w:val="en-GB" w:eastAsia="en-GB"/>
              </w:rPr>
            </w:pPr>
            <w:r w:rsidRPr="008A6500">
              <w:rPr>
                <w:rFonts w:ascii="Sylfaen" w:eastAsia="Times New Roman" w:hAnsi="Sylfaen" w:cs="Calibri"/>
                <w:sz w:val="14"/>
                <w:szCs w:val="14"/>
                <w:lang w:val="en-GB" w:eastAsia="en-GB"/>
              </w:rPr>
              <w:t>202</w:t>
            </w:r>
            <w:r w:rsidRPr="00D833F1">
              <w:rPr>
                <w:rFonts w:ascii="Sylfaen" w:eastAsia="Times New Roman" w:hAnsi="Sylfaen" w:cs="Calibri"/>
                <w:sz w:val="14"/>
                <w:szCs w:val="14"/>
                <w:lang w:val="ka-GE" w:eastAsia="en-GB"/>
              </w:rPr>
              <w:t>2</w:t>
            </w:r>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წელს</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დაგეგმილია</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არანაკლებ</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საბაზისო</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მაჩვენებლის</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ბენეფიციარის</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მოცვა</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საბოლოო</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მიზნობრივი</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მაჩვენებელი</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არის</w:t>
            </w:r>
            <w:proofErr w:type="spellEnd"/>
            <w:r w:rsidRPr="008A6500">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ქობულეთის</w:t>
            </w:r>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მუნიციპალიტეტის</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მთლიანი</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მოსახლეობა</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და</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მისი</w:t>
            </w:r>
            <w:proofErr w:type="spellEnd"/>
            <w:r w:rsidRPr="008A6500">
              <w:rPr>
                <w:rFonts w:ascii="Sylfaen" w:eastAsia="Times New Roman" w:hAnsi="Sylfaen" w:cs="Calibri"/>
                <w:sz w:val="14"/>
                <w:szCs w:val="14"/>
                <w:lang w:val="en-GB" w:eastAsia="en-GB"/>
              </w:rPr>
              <w:t xml:space="preserve"> </w:t>
            </w:r>
            <w:proofErr w:type="spellStart"/>
            <w:r w:rsidRPr="008A6500">
              <w:rPr>
                <w:rFonts w:ascii="Sylfaen" w:eastAsia="Times New Roman" w:hAnsi="Sylfaen" w:cs="Calibri"/>
                <w:sz w:val="14"/>
                <w:szCs w:val="14"/>
                <w:lang w:val="en-GB" w:eastAsia="en-GB"/>
              </w:rPr>
              <w:t>სტუმრები</w:t>
            </w:r>
            <w:proofErr w:type="spellEnd"/>
          </w:p>
        </w:tc>
        <w:tc>
          <w:tcPr>
            <w:tcW w:w="226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4"/>
                <w:szCs w:val="14"/>
                <w:lang w:val="en-GB" w:eastAsia="en-GB"/>
              </w:rPr>
            </w:pPr>
            <w:r w:rsidRPr="00D833F1">
              <w:rPr>
                <w:rFonts w:ascii="Sylfaen" w:eastAsia="Times New Roman" w:hAnsi="Sylfaen" w:cs="Calibri"/>
                <w:sz w:val="14"/>
                <w:szCs w:val="14"/>
                <w:lang w:val="en-GB" w:eastAsia="en-GB"/>
              </w:rPr>
              <w:t xml:space="preserve">10% -  </w:t>
            </w:r>
            <w:proofErr w:type="spellStart"/>
            <w:r w:rsidRPr="00D833F1">
              <w:rPr>
                <w:rFonts w:ascii="Sylfaen" w:eastAsia="Times New Roman" w:hAnsi="Sylfaen" w:cs="Calibri"/>
                <w:sz w:val="14"/>
                <w:szCs w:val="14"/>
                <w:lang w:val="en-GB" w:eastAsia="en-GB"/>
              </w:rPr>
              <w:t>მიზნობრივი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მაჩვენებელი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შესაძლებელია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გაიზარდოს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ჩატარებული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ტენდერის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ეკონომიებისა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და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სხვა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ფინანსური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რესურსების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მობილიზების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ხარჯზე</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ასევე</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მიზნობრივ</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მაჩვენებელზე</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შესაძლებელია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გავლენა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იქონიოს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ისეთმა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გარე</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პირობებმა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როგორიცაა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ამინდები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კონტრაქტორის</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შეუსრულებელი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ვალდებულებები</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და</w:t>
            </w:r>
            <w:proofErr w:type="spellEnd"/>
            <w:r w:rsidRPr="00D833F1">
              <w:rPr>
                <w:rFonts w:ascii="Sylfaen" w:eastAsia="Times New Roman" w:hAnsi="Sylfaen" w:cs="Calibri"/>
                <w:sz w:val="14"/>
                <w:szCs w:val="14"/>
                <w:lang w:val="en-GB" w:eastAsia="en-GB"/>
              </w:rPr>
              <w:t xml:space="preserve"> </w:t>
            </w:r>
            <w:proofErr w:type="spellStart"/>
            <w:r w:rsidRPr="00D833F1">
              <w:rPr>
                <w:rFonts w:ascii="Sylfaen" w:eastAsia="Times New Roman" w:hAnsi="Sylfaen" w:cs="Calibri"/>
                <w:sz w:val="14"/>
                <w:szCs w:val="14"/>
                <w:lang w:val="en-GB" w:eastAsia="en-GB"/>
              </w:rPr>
              <w:t>სხვა</w:t>
            </w:r>
            <w:proofErr w:type="spellEnd"/>
          </w:p>
        </w:tc>
        <w:tc>
          <w:tcPr>
            <w:tcW w:w="1418" w:type="dxa"/>
            <w:tcBorders>
              <w:top w:val="single" w:sz="4" w:space="0" w:color="auto"/>
              <w:left w:val="nil"/>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proofErr w:type="spellStart"/>
            <w:r w:rsidRPr="00D833F1">
              <w:rPr>
                <w:rFonts w:ascii="Sylfaen" w:eastAsia="Times New Roman" w:hAnsi="Sylfaen" w:cs="Calibri"/>
                <w:sz w:val="16"/>
                <w:szCs w:val="16"/>
                <w:lang w:val="en-GB" w:eastAsia="en-GB"/>
              </w:rPr>
              <w:t>არანაკლებ</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საბაზისო</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მაჩვენებლისა</w:t>
            </w:r>
            <w:proofErr w:type="spellEnd"/>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proofErr w:type="spellStart"/>
            <w:r w:rsidRPr="00D833F1">
              <w:rPr>
                <w:rFonts w:ascii="Sylfaen" w:eastAsia="Times New Roman" w:hAnsi="Sylfaen" w:cs="Calibri"/>
                <w:sz w:val="16"/>
                <w:szCs w:val="16"/>
                <w:lang w:val="en-GB" w:eastAsia="en-GB"/>
              </w:rPr>
              <w:t>არანაკლებ</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საბაზისო</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მაჩვენებლისა</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sz w:val="16"/>
                <w:szCs w:val="16"/>
                <w:lang w:val="en-GB" w:eastAsia="en-GB"/>
              </w:rPr>
            </w:pPr>
            <w:proofErr w:type="spellStart"/>
            <w:r w:rsidRPr="00D833F1">
              <w:rPr>
                <w:rFonts w:ascii="Sylfaen" w:eastAsia="Times New Roman" w:hAnsi="Sylfaen" w:cs="Calibri"/>
                <w:sz w:val="16"/>
                <w:szCs w:val="16"/>
                <w:lang w:val="en-GB" w:eastAsia="en-GB"/>
              </w:rPr>
              <w:t>არანაკლებ</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საბაზისო</w:t>
            </w:r>
            <w:proofErr w:type="spellEnd"/>
            <w:r w:rsidRPr="00D833F1">
              <w:rPr>
                <w:rFonts w:ascii="Sylfaen" w:eastAsia="Times New Roman" w:hAnsi="Sylfaen" w:cs="Calibri"/>
                <w:sz w:val="16"/>
                <w:szCs w:val="16"/>
                <w:lang w:val="en-GB" w:eastAsia="en-GB"/>
              </w:rPr>
              <w:t xml:space="preserve"> </w:t>
            </w:r>
            <w:proofErr w:type="spellStart"/>
            <w:r w:rsidRPr="00D833F1">
              <w:rPr>
                <w:rFonts w:ascii="Sylfaen" w:eastAsia="Times New Roman" w:hAnsi="Sylfaen" w:cs="Calibri"/>
                <w:sz w:val="16"/>
                <w:szCs w:val="16"/>
                <w:lang w:val="en-GB" w:eastAsia="en-GB"/>
              </w:rPr>
              <w:t>მაჩვენებლისა</w:t>
            </w:r>
            <w:proofErr w:type="spellEnd"/>
          </w:p>
        </w:tc>
      </w:tr>
    </w:tbl>
    <w:p w:rsidR="002C75E4" w:rsidRPr="00335370" w:rsidRDefault="002C75E4" w:rsidP="002C75E4">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proofErr w:type="spellStart"/>
            <w:r w:rsidRPr="008D293C">
              <w:rPr>
                <w:rFonts w:ascii="Sylfaen" w:eastAsia="Times New Roman" w:hAnsi="Sylfaen" w:cs="Calibri"/>
                <w:b/>
                <w:color w:val="000000"/>
                <w:sz w:val="20"/>
                <w:szCs w:val="20"/>
              </w:rPr>
              <w:t>გარე</w:t>
            </w:r>
            <w:proofErr w:type="spellEnd"/>
            <w:r w:rsidRPr="008D293C">
              <w:rPr>
                <w:rFonts w:ascii="Sylfaen" w:eastAsia="Times New Roman" w:hAnsi="Sylfaen" w:cs="Calibri"/>
                <w:b/>
                <w:color w:val="000000"/>
                <w:sz w:val="20"/>
                <w:szCs w:val="20"/>
              </w:rPr>
              <w:t xml:space="preserve"> </w:t>
            </w:r>
            <w:proofErr w:type="spellStart"/>
            <w:r w:rsidRPr="008D293C">
              <w:rPr>
                <w:rFonts w:ascii="Sylfaen" w:eastAsia="Times New Roman" w:hAnsi="Sylfaen" w:cs="Calibri"/>
                <w:b/>
                <w:color w:val="000000"/>
                <w:sz w:val="20"/>
                <w:szCs w:val="20"/>
              </w:rPr>
              <w:t>განათების</w:t>
            </w:r>
            <w:proofErr w:type="spellEnd"/>
            <w:r w:rsidRPr="008D293C">
              <w:rPr>
                <w:rFonts w:ascii="Sylfaen" w:eastAsia="Times New Roman" w:hAnsi="Sylfaen" w:cs="Calibri"/>
                <w:b/>
                <w:color w:val="000000"/>
                <w:sz w:val="20"/>
                <w:szCs w:val="20"/>
              </w:rPr>
              <w:t xml:space="preserve"> </w:t>
            </w:r>
            <w:proofErr w:type="spellStart"/>
            <w:r w:rsidRPr="008D293C">
              <w:rPr>
                <w:rFonts w:ascii="Sylfaen" w:eastAsia="Times New Roman" w:hAnsi="Sylfaen" w:cs="Calibri"/>
                <w:b/>
                <w:color w:val="000000"/>
                <w:sz w:val="20"/>
                <w:szCs w:val="20"/>
              </w:rPr>
              <w:t>ღონისძიებები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C75E4" w:rsidP="0028184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1 6</w:t>
            </w:r>
            <w:r w:rsidR="00281847">
              <w:rPr>
                <w:rFonts w:ascii="Sylfaen" w:eastAsia="Times New Roman" w:hAnsi="Sylfaen" w:cs="Calibri"/>
                <w:sz w:val="18"/>
                <w:szCs w:val="18"/>
                <w:lang w:val="ka-GE"/>
              </w:rPr>
              <w:t>4</w:t>
            </w:r>
            <w:r>
              <w:rPr>
                <w:rFonts w:ascii="Sylfaen" w:eastAsia="Times New Roman" w:hAnsi="Sylfaen" w:cs="Calibri"/>
                <w:sz w:val="18"/>
                <w:szCs w:val="18"/>
                <w:lang w:val="ka-GE"/>
              </w:rPr>
              <w:t>8</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1 600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1 900</w:t>
            </w:r>
            <w:r>
              <w:rPr>
                <w:rFonts w:ascii="Sylfaen" w:eastAsia="Times New Roman" w:hAnsi="Sylfaen" w:cs="Calibri"/>
                <w:sz w:val="18"/>
                <w:szCs w:val="18"/>
              </w:rPr>
              <w:t xml:space="preserve"> </w:t>
            </w:r>
            <w:r w:rsidRPr="005430A2">
              <w:rPr>
                <w:rFonts w:ascii="Sylfaen" w:eastAsia="Times New Roman" w:hAnsi="Sylfaen" w:cs="Calibri"/>
                <w:sz w:val="18"/>
                <w:szCs w:val="18"/>
              </w:rPr>
              <w:t>,</w:t>
            </w:r>
            <w:r>
              <w:rPr>
                <w:rFonts w:ascii="Sylfaen" w:eastAsia="Times New Roman" w:hAnsi="Sylfaen" w:cs="Calibri"/>
                <w:sz w:val="18"/>
                <w:szCs w:val="18"/>
                <w:lang w:val="ka-GE"/>
              </w:rPr>
              <w:t>0</w:t>
            </w: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2C75E4" w:rsidRPr="008C39CD" w:rsidRDefault="002C75E4" w:rsidP="00153D97">
            <w:pPr>
              <w:pStyle w:val="Default"/>
              <w:numPr>
                <w:ilvl w:val="0"/>
                <w:numId w:val="1"/>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C39CD" w:rsidRDefault="002C75E4" w:rsidP="002C75E4">
            <w:pPr>
              <w:spacing w:after="0" w:line="240" w:lineRule="auto"/>
              <w:rPr>
                <w:rFonts w:ascii="Sylfaen" w:eastAsia="Times New Roman" w:hAnsi="Sylfaen" w:cs="Calibri"/>
                <w:color w:val="000000"/>
                <w:sz w:val="18"/>
                <w:szCs w:val="18"/>
                <w:lang w:val="ka-GE"/>
              </w:rPr>
            </w:pPr>
            <w:proofErr w:type="spellStart"/>
            <w:r w:rsidRPr="008C39CD">
              <w:rPr>
                <w:rFonts w:ascii="Sylfaen" w:eastAsia="Times New Roman" w:hAnsi="Sylfaen" w:cs="Calibri"/>
                <w:color w:val="000000"/>
                <w:sz w:val="18"/>
                <w:szCs w:val="18"/>
              </w:rPr>
              <w:t>პროგრამის</w:t>
            </w:r>
            <w:proofErr w:type="spellEnd"/>
            <w:r w:rsidRPr="008C39CD">
              <w:rPr>
                <w:rFonts w:ascii="Sylfaen" w:eastAsia="Times New Roman" w:hAnsi="Sylfaen" w:cs="Calibri"/>
                <w:color w:val="000000"/>
                <w:sz w:val="18"/>
                <w:szCs w:val="18"/>
              </w:rPr>
              <w:t xml:space="preserve"> </w:t>
            </w:r>
            <w:proofErr w:type="spellStart"/>
            <w:r w:rsidRPr="008C39CD">
              <w:rPr>
                <w:rFonts w:ascii="Sylfaen" w:eastAsia="Times New Roman" w:hAnsi="Sylfaen" w:cs="Calibri"/>
                <w:color w:val="000000"/>
                <w:sz w:val="18"/>
                <w:szCs w:val="18"/>
              </w:rPr>
              <w:t>საბოლოო</w:t>
            </w:r>
            <w:proofErr w:type="spellEnd"/>
            <w:r w:rsidRPr="008C39CD">
              <w:rPr>
                <w:rFonts w:ascii="Sylfaen" w:eastAsia="Times New Roman" w:hAnsi="Sylfaen" w:cs="Calibri"/>
                <w:color w:val="000000"/>
                <w:sz w:val="18"/>
                <w:szCs w:val="18"/>
              </w:rPr>
              <w:t xml:space="preserve"> </w:t>
            </w:r>
            <w:proofErr w:type="spellStart"/>
            <w:r w:rsidRPr="008C39CD">
              <w:rPr>
                <w:rFonts w:ascii="Sylfaen" w:eastAsia="Times New Roman" w:hAnsi="Sylfaen" w:cs="Calibri"/>
                <w:color w:val="000000"/>
                <w:sz w:val="18"/>
                <w:szCs w:val="18"/>
              </w:rPr>
              <w:t>მიზანია</w:t>
            </w:r>
            <w:proofErr w:type="spellEnd"/>
            <w:r w:rsidRPr="008C39CD">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6730 სანათი წერტილის მოვლა-პატრონობა.</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6730 სანათი წერტილის მიერ მოხმარებული ელექტროენერგიის ხარჯების ანაზღაურებას.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8C39CD" w:rsidRDefault="002C75E4" w:rsidP="002C75E4">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2C75E4" w:rsidRPr="008C39CD" w:rsidRDefault="002C75E4" w:rsidP="002C75E4">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roofErr w:type="spellStart"/>
            <w:r w:rsidRPr="008C39CD">
              <w:rPr>
                <w:rFonts w:ascii="Sylfaen" w:eastAsia="Times New Roman" w:hAnsi="Sylfaen" w:cs="Calibri"/>
                <w:b/>
                <w:color w:val="000000"/>
                <w:sz w:val="18"/>
                <w:szCs w:val="18"/>
              </w:rPr>
              <w:t>პროგრამის</w:t>
            </w:r>
            <w:proofErr w:type="spellEnd"/>
            <w:r w:rsidRPr="008C39CD">
              <w:rPr>
                <w:rFonts w:ascii="Sylfaen" w:eastAsia="Times New Roman" w:hAnsi="Sylfaen" w:cs="Calibri"/>
                <w:b/>
                <w:color w:val="000000"/>
                <w:sz w:val="18"/>
                <w:szCs w:val="18"/>
              </w:rPr>
              <w:t xml:space="preserve"> </w:t>
            </w:r>
            <w:proofErr w:type="spellStart"/>
            <w:r w:rsidRPr="008C39CD">
              <w:rPr>
                <w:rFonts w:ascii="Sylfaen" w:eastAsia="Times New Roman" w:hAnsi="Sylfaen" w:cs="Calibri"/>
                <w:b/>
                <w:color w:val="000000"/>
                <w:sz w:val="18"/>
                <w:szCs w:val="18"/>
              </w:rPr>
              <w:t>საბოლოო</w:t>
            </w:r>
            <w:proofErr w:type="spellEnd"/>
            <w:r w:rsidRPr="008C39CD">
              <w:rPr>
                <w:rFonts w:ascii="Sylfaen" w:eastAsia="Times New Roman" w:hAnsi="Sylfaen" w:cs="Calibri"/>
                <w:b/>
                <w:color w:val="000000"/>
                <w:sz w:val="18"/>
                <w:szCs w:val="18"/>
              </w:rPr>
              <w:t xml:space="preserve"> </w:t>
            </w:r>
            <w:proofErr w:type="spellStart"/>
            <w:r w:rsidRPr="008C39CD">
              <w:rPr>
                <w:rFonts w:ascii="Sylfaen" w:eastAsia="Times New Roman" w:hAnsi="Sylfaen" w:cs="Calibri"/>
                <w:b/>
                <w:color w:val="000000"/>
                <w:sz w:val="18"/>
                <w:szCs w:val="18"/>
              </w:rPr>
              <w:t>შედეგი</w:t>
            </w:r>
            <w:proofErr w:type="spellEnd"/>
            <w:r w:rsidRPr="008C39CD">
              <w:rPr>
                <w:rFonts w:ascii="Sylfaen" w:eastAsia="Times New Roman" w:hAnsi="Sylfaen" w:cs="Calibri"/>
                <w:b/>
                <w:color w:val="000000"/>
                <w:sz w:val="18"/>
                <w:szCs w:val="18"/>
              </w:rPr>
              <w:t>:</w:t>
            </w:r>
            <w:r w:rsidRPr="008C39CD">
              <w:rPr>
                <w:rFonts w:ascii="Sylfaen" w:eastAsia="Times New Roman" w:hAnsi="Sylfaen" w:cs="Calibri"/>
                <w:color w:val="000000"/>
                <w:sz w:val="18"/>
                <w:szCs w:val="18"/>
              </w:rPr>
              <w:t xml:space="preserve"> </w:t>
            </w:r>
          </w:p>
          <w:p w:rsidR="002C75E4" w:rsidRPr="008C39CD" w:rsidRDefault="002C75E4" w:rsidP="002C75E4">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ღამის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საათებში</w:t>
            </w:r>
            <w:proofErr w:type="spellEnd"/>
            <w:r w:rsidRPr="008C39CD">
              <w:rPr>
                <w:rFonts w:ascii="Sylfaen" w:eastAsia="Times New Roman" w:hAnsi="Sylfaen" w:cs="Calibri"/>
                <w:color w:val="000000"/>
                <w:sz w:val="18"/>
                <w:szCs w:val="18"/>
                <w:lang w:val="en-GB"/>
              </w:rPr>
              <w:t xml:space="preserve">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მუნიციპალიტეტის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მოსახლეობისთვის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უსაფრთხო</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და</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კომფორტული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გადაადგილების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უზრუნველყოფა</w:t>
            </w:r>
            <w:proofErr w:type="spellEnd"/>
            <w:r w:rsidRPr="008C39CD">
              <w:rPr>
                <w:rFonts w:ascii="Sylfaen" w:eastAsia="Times New Roman" w:hAnsi="Sylfaen" w:cs="Calibri"/>
                <w:color w:val="000000"/>
                <w:sz w:val="18"/>
                <w:szCs w:val="18"/>
                <w:lang w:val="en-GB"/>
              </w:rPr>
              <w:t>;</w:t>
            </w:r>
          </w:p>
          <w:p w:rsidR="002C75E4" w:rsidRPr="008C39CD" w:rsidRDefault="002C75E4" w:rsidP="002C75E4">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ფუნქციონირების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მიზნით</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მუნიციპალურ</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ბალანსზე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არსებული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მიერ</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მოხმარებული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ელექტროენერგიის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ხარჯის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ანაზღაურება</w:t>
            </w:r>
            <w:proofErr w:type="spellEnd"/>
            <w:r w:rsidRPr="008C39CD">
              <w:rPr>
                <w:rFonts w:ascii="Sylfaen" w:eastAsia="Times New Roman" w:hAnsi="Sylfaen" w:cs="Calibri"/>
                <w:color w:val="000000"/>
                <w:sz w:val="18"/>
                <w:szCs w:val="18"/>
                <w:lang w:val="en-GB"/>
              </w:rPr>
              <w:t>;</w:t>
            </w:r>
          </w:p>
          <w:p w:rsidR="002C75E4" w:rsidRPr="008C39CD" w:rsidRDefault="002C75E4" w:rsidP="002C75E4">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მთელი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წლის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მანძილზე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სისტემის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გამართული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ფუნქციონირება</w:t>
            </w:r>
            <w:proofErr w:type="spellEnd"/>
            <w:r w:rsidRPr="008C39CD">
              <w:rPr>
                <w:rFonts w:ascii="Sylfaen" w:eastAsia="Times New Roman" w:hAnsi="Sylfaen" w:cs="Calibri"/>
                <w:color w:val="000000"/>
                <w:sz w:val="18"/>
                <w:szCs w:val="18"/>
                <w:lang w:val="en-GB"/>
              </w:rPr>
              <w:t>;</w:t>
            </w:r>
          </w:p>
          <w:p w:rsidR="002C75E4" w:rsidRPr="008C39CD" w:rsidRDefault="002C75E4" w:rsidP="002C75E4">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პერიოდულად</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წარმოქმნილი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შეფერხებების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დროული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აღმოფხვრა</w:t>
            </w:r>
            <w:proofErr w:type="spellEnd"/>
            <w:r w:rsidRPr="008C39CD">
              <w:rPr>
                <w:rFonts w:ascii="Sylfaen" w:eastAsia="Times New Roman" w:hAnsi="Sylfaen" w:cs="Calibri"/>
                <w:color w:val="000000"/>
                <w:sz w:val="18"/>
                <w:szCs w:val="18"/>
                <w:lang w:val="en-GB"/>
              </w:rPr>
              <w:t>;</w:t>
            </w:r>
          </w:p>
          <w:p w:rsidR="002C75E4" w:rsidRPr="008C39CD" w:rsidRDefault="002C75E4" w:rsidP="002C75E4">
            <w:pPr>
              <w:spacing w:after="0" w:line="240" w:lineRule="auto"/>
              <w:rPr>
                <w:rFonts w:ascii="Sylfaen" w:eastAsia="Times New Roman" w:hAnsi="Sylfaen" w:cs="Calibri"/>
                <w:color w:val="000000"/>
                <w:sz w:val="18"/>
                <w:szCs w:val="18"/>
                <w:lang w:val="en-GB"/>
              </w:rPr>
            </w:pPr>
            <w:proofErr w:type="spellStart"/>
            <w:r w:rsidRPr="008C39CD">
              <w:rPr>
                <w:rFonts w:ascii="Sylfaen" w:eastAsia="Times New Roman" w:hAnsi="Sylfaen" w:cs="Calibri"/>
                <w:color w:val="000000"/>
                <w:sz w:val="18"/>
                <w:szCs w:val="18"/>
                <w:lang w:val="en-GB"/>
              </w:rPr>
              <w:t>მუნიციპალიტეტში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გარე</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განათების</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ქსელით</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მოცულია</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დასახლებული</w:t>
            </w:r>
            <w:proofErr w:type="spellEnd"/>
            <w:r w:rsidRPr="008C39CD">
              <w:rPr>
                <w:rFonts w:ascii="Sylfaen" w:eastAsia="Times New Roman" w:hAnsi="Sylfaen" w:cs="Calibri"/>
                <w:color w:val="000000"/>
                <w:sz w:val="18"/>
                <w:szCs w:val="18"/>
                <w:lang w:val="en-GB"/>
              </w:rPr>
              <w:t xml:space="preserve"> </w:t>
            </w:r>
            <w:proofErr w:type="spellStart"/>
            <w:r w:rsidRPr="008C39CD">
              <w:rPr>
                <w:rFonts w:ascii="Sylfaen" w:eastAsia="Times New Roman" w:hAnsi="Sylfaen" w:cs="Calibri"/>
                <w:color w:val="000000"/>
                <w:sz w:val="18"/>
                <w:szCs w:val="18"/>
                <w:lang w:val="en-GB"/>
              </w:rPr>
              <w:t>ტერიტორიების</w:t>
            </w:r>
            <w:proofErr w:type="spellEnd"/>
            <w:r w:rsidRPr="008C39CD">
              <w:rPr>
                <w:rFonts w:ascii="Sylfaen" w:eastAsia="Times New Roman" w:hAnsi="Sylfaen" w:cs="Calibri"/>
                <w:color w:val="000000"/>
                <w:sz w:val="18"/>
                <w:szCs w:val="18"/>
                <w:lang w:val="en-GB"/>
              </w:rPr>
              <w:t xml:space="preserve"> 100%;</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firstRow="1" w:lastRow="0" w:firstColumn="1" w:lastColumn="0" w:noHBand="0" w:noVBand="1"/>
      </w:tblPr>
      <w:tblGrid>
        <w:gridCol w:w="872"/>
        <w:gridCol w:w="1653"/>
        <w:gridCol w:w="2366"/>
        <w:gridCol w:w="2220"/>
        <w:gridCol w:w="2367"/>
        <w:gridCol w:w="1481"/>
        <w:gridCol w:w="1357"/>
        <w:gridCol w:w="1628"/>
      </w:tblGrid>
      <w:tr w:rsidR="002C75E4" w:rsidRPr="00D833F1" w:rsidTr="002C75E4">
        <w:trPr>
          <w:trHeight w:val="787"/>
        </w:trPr>
        <w:tc>
          <w:tcPr>
            <w:tcW w:w="31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lastRenderedPageBreak/>
              <w:t>#</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მოსალოდნელი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შედეგის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შეფასების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ინდიკატორი</w:t>
            </w:r>
            <w:proofErr w:type="spellEnd"/>
          </w:p>
        </w:tc>
        <w:tc>
          <w:tcPr>
            <w:tcW w:w="850"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საბაზისო</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p>
        </w:tc>
        <w:tc>
          <w:tcPr>
            <w:tcW w:w="850"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ცდომილების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ალბათობა</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აღწერა</w:t>
            </w:r>
            <w:proofErr w:type="spellEnd"/>
            <w:r w:rsidRPr="002954F4">
              <w:rPr>
                <w:rFonts w:ascii="Sylfaen" w:eastAsia="Times New Roman" w:hAnsi="Sylfaen" w:cs="Calibri"/>
                <w:b/>
                <w:bCs/>
                <w:color w:val="000000"/>
                <w:sz w:val="12"/>
                <w:szCs w:val="12"/>
                <w:lang w:val="en-GB" w:eastAsia="en-GB"/>
              </w:rPr>
              <w:t>)</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2022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2023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585" w:type="pct"/>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2024 </w:t>
            </w:r>
            <w:proofErr w:type="spellStart"/>
            <w:r w:rsidRPr="002954F4">
              <w:rPr>
                <w:rFonts w:ascii="Sylfaen" w:eastAsia="Times New Roman" w:hAnsi="Sylfaen" w:cs="Calibri"/>
                <w:b/>
                <w:bCs/>
                <w:color w:val="000000"/>
                <w:sz w:val="12"/>
                <w:szCs w:val="12"/>
                <w:lang w:val="en-GB" w:eastAsia="en-GB"/>
              </w:rPr>
              <w:t>წელს</w:t>
            </w:r>
            <w:proofErr w:type="spellEnd"/>
          </w:p>
        </w:tc>
      </w:tr>
      <w:tr w:rsidR="002C75E4" w:rsidRPr="00D833F1" w:rsidTr="002C75E4">
        <w:trPr>
          <w:trHeight w:val="1920"/>
        </w:trPr>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1</w:t>
            </w:r>
          </w:p>
        </w:tc>
        <w:tc>
          <w:tcPr>
            <w:tcW w:w="594"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proofErr w:type="spellStart"/>
            <w:r w:rsidRPr="002954F4">
              <w:rPr>
                <w:rFonts w:ascii="Sylfaen" w:hAnsi="Sylfaen" w:cs="Calibri"/>
                <w:sz w:val="14"/>
                <w:szCs w:val="14"/>
              </w:rPr>
              <w:t>გარე</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განათების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წერტების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რაოდენობა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რომელთა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მოვლა-პატრონობა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ხორციელდება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პროგრამის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ფარგლებში</w:t>
            </w:r>
            <w:proofErr w:type="spellEnd"/>
          </w:p>
        </w:tc>
        <w:tc>
          <w:tcPr>
            <w:tcW w:w="850"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 xml:space="preserve">2021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განხორციელდა</w:t>
            </w:r>
            <w:proofErr w:type="spellEnd"/>
            <w:r w:rsidRPr="00C95D01">
              <w:rPr>
                <w:rFonts w:ascii="Sylfaen" w:hAnsi="Sylfaen" w:cs="Calibri"/>
                <w:sz w:val="14"/>
                <w:szCs w:val="14"/>
              </w:rPr>
              <w:t xml:space="preserve"> 6730 </w:t>
            </w:r>
            <w:proofErr w:type="spellStart"/>
            <w:r w:rsidRPr="00C95D01">
              <w:rPr>
                <w:rFonts w:ascii="Sylfaen" w:hAnsi="Sylfaen" w:cs="Calibri"/>
                <w:sz w:val="14"/>
                <w:szCs w:val="14"/>
              </w:rPr>
              <w:t>სანათი</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წერტილის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მოვლა</w:t>
            </w:r>
            <w:proofErr w:type="spellEnd"/>
          </w:p>
        </w:tc>
        <w:tc>
          <w:tcPr>
            <w:tcW w:w="797"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proofErr w:type="spellStart"/>
            <w:r w:rsidRPr="00C95D01">
              <w:rPr>
                <w:rFonts w:ascii="Sylfaen" w:hAnsi="Sylfaen" w:cs="Calibri"/>
                <w:sz w:val="14"/>
                <w:szCs w:val="14"/>
              </w:rPr>
              <w:t>პატრონობა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8183 </w:t>
            </w:r>
            <w:proofErr w:type="spellStart"/>
            <w:r w:rsidRPr="00C95D01">
              <w:rPr>
                <w:rFonts w:ascii="Sylfaen" w:hAnsi="Sylfaen" w:cs="Calibri"/>
                <w:sz w:val="14"/>
                <w:szCs w:val="14"/>
              </w:rPr>
              <w:t>სანათი</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წერტილის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მოვლაპატრონობა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2 2021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განხორციელდა</w:t>
            </w:r>
            <w:proofErr w:type="spellEnd"/>
            <w:r w:rsidRPr="00C95D01">
              <w:rPr>
                <w:rFonts w:ascii="Sylfaen" w:hAnsi="Sylfaen" w:cs="Calibri"/>
                <w:sz w:val="14"/>
                <w:szCs w:val="14"/>
              </w:rPr>
              <w:t xml:space="preserve"> 31 </w:t>
            </w:r>
            <w:proofErr w:type="spellStart"/>
            <w:r w:rsidRPr="00C95D01">
              <w:rPr>
                <w:rFonts w:ascii="Sylfaen" w:hAnsi="Sylfaen" w:cs="Calibri"/>
                <w:sz w:val="14"/>
                <w:szCs w:val="14"/>
              </w:rPr>
              <w:t>კმმდე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გარე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განათების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ქსელის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მოწყობა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11 </w:t>
            </w:r>
            <w:proofErr w:type="spellStart"/>
            <w:r w:rsidRPr="00C95D01">
              <w:rPr>
                <w:rFonts w:ascii="Sylfaen" w:hAnsi="Sylfaen" w:cs="Calibri"/>
                <w:sz w:val="14"/>
                <w:szCs w:val="14"/>
              </w:rPr>
              <w:t>კმ</w:t>
            </w:r>
            <w:proofErr w:type="spellEnd"/>
          </w:p>
        </w:tc>
        <w:tc>
          <w:tcPr>
            <w:tcW w:w="85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 xml:space="preserve">1% - </w:t>
            </w:r>
            <w:proofErr w:type="spellStart"/>
            <w:r w:rsidRPr="002954F4">
              <w:rPr>
                <w:rFonts w:ascii="Sylfaen" w:hAnsi="Sylfaen" w:cs="Calibri"/>
                <w:sz w:val="14"/>
                <w:szCs w:val="14"/>
              </w:rPr>
              <w:t>გარე</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განათების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ინფრასტრუქტურა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საჭიროებს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მუდმივ</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მოვლა-შეკეთებას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შესაბამისად</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კონკრეტული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პერიოდისთვის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შესაძლებელია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არ</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იყოს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მწყობრში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ქსელის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მცირე</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მონაკვეთი</w:t>
            </w:r>
            <w:proofErr w:type="spellEnd"/>
          </w:p>
        </w:tc>
        <w:tc>
          <w:tcPr>
            <w:tcW w:w="532" w:type="pct"/>
            <w:tcBorders>
              <w:top w:val="single" w:sz="4" w:space="0" w:color="auto"/>
              <w:left w:val="nil"/>
              <w:bottom w:val="single" w:sz="4" w:space="0" w:color="auto"/>
              <w:right w:val="nil"/>
            </w:tcBorders>
            <w:shd w:val="clear" w:color="000000" w:fill="FFFFFF"/>
            <w:vAlign w:val="center"/>
            <w:hideMark/>
          </w:tcPr>
          <w:p w:rsidR="002C75E4" w:rsidRPr="002954F4" w:rsidRDefault="002C75E4" w:rsidP="002C75E4">
            <w:pPr>
              <w:jc w:val="center"/>
              <w:rPr>
                <w:rFonts w:ascii="Sylfaen" w:hAnsi="Sylfaen" w:cs="Calibri"/>
                <w:sz w:val="12"/>
                <w:szCs w:val="12"/>
              </w:rPr>
            </w:pPr>
            <w:proofErr w:type="spellStart"/>
            <w:r w:rsidRPr="002954F4">
              <w:rPr>
                <w:rFonts w:ascii="Sylfaen" w:hAnsi="Sylfaen" w:cs="Calibri"/>
                <w:sz w:val="12"/>
                <w:szCs w:val="12"/>
              </w:rPr>
              <w:t>განხორციელდება</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საბაზისე</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მაჩვენებლით</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გათვალისწინებული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რაოდენობის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სანათი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წერტილების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მოვლა-პატრონობა</w:t>
            </w:r>
            <w:proofErr w:type="spellEnd"/>
          </w:p>
        </w:tc>
        <w:tc>
          <w:tcPr>
            <w:tcW w:w="478" w:type="pct"/>
            <w:tcBorders>
              <w:top w:val="single" w:sz="4" w:space="0" w:color="auto"/>
              <w:left w:val="single" w:sz="4" w:space="0" w:color="auto"/>
              <w:bottom w:val="single" w:sz="4" w:space="0" w:color="auto"/>
              <w:right w:val="nil"/>
            </w:tcBorders>
            <w:shd w:val="clear" w:color="000000" w:fill="FFFFFF"/>
            <w:vAlign w:val="center"/>
            <w:hideMark/>
          </w:tcPr>
          <w:p w:rsidR="002C75E4" w:rsidRPr="002954F4" w:rsidRDefault="002C75E4" w:rsidP="002C75E4">
            <w:pPr>
              <w:jc w:val="center"/>
              <w:rPr>
                <w:rFonts w:ascii="Sylfaen" w:hAnsi="Sylfaen" w:cs="Calibri"/>
                <w:sz w:val="12"/>
                <w:szCs w:val="12"/>
              </w:rPr>
            </w:pPr>
            <w:proofErr w:type="spellStart"/>
            <w:r w:rsidRPr="002954F4">
              <w:rPr>
                <w:rFonts w:ascii="Sylfaen" w:hAnsi="Sylfaen" w:cs="Calibri"/>
                <w:sz w:val="12"/>
                <w:szCs w:val="12"/>
              </w:rPr>
              <w:t>განხორციელდება</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საბაზისე</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მაჩვენებლით</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გათვალისწინებული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რაოდენობის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სანათი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წერტილების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მოვლა-პატრონობა</w:t>
            </w:r>
            <w:proofErr w:type="spellEnd"/>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2954F4" w:rsidRDefault="002C75E4" w:rsidP="002C75E4">
            <w:pPr>
              <w:jc w:val="center"/>
              <w:rPr>
                <w:rFonts w:ascii="Sylfaen" w:hAnsi="Sylfaen" w:cs="Calibri"/>
                <w:sz w:val="12"/>
                <w:szCs w:val="12"/>
              </w:rPr>
            </w:pPr>
            <w:proofErr w:type="spellStart"/>
            <w:r w:rsidRPr="002954F4">
              <w:rPr>
                <w:rFonts w:ascii="Sylfaen" w:hAnsi="Sylfaen" w:cs="Calibri"/>
                <w:sz w:val="12"/>
                <w:szCs w:val="12"/>
              </w:rPr>
              <w:t>განხორციელდება</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საბაზისე</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მაჩვენებლით</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გათვალისწინებული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რაოდენობის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სანათი</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წერტილების</w:t>
            </w:r>
            <w:proofErr w:type="spellEnd"/>
            <w:r w:rsidRPr="002954F4">
              <w:rPr>
                <w:rFonts w:ascii="Sylfaen" w:hAnsi="Sylfaen" w:cs="Calibri"/>
                <w:sz w:val="12"/>
                <w:szCs w:val="12"/>
              </w:rPr>
              <w:t xml:space="preserve"> </w:t>
            </w:r>
            <w:proofErr w:type="spellStart"/>
            <w:r w:rsidRPr="002954F4">
              <w:rPr>
                <w:rFonts w:ascii="Sylfaen" w:hAnsi="Sylfaen" w:cs="Calibri"/>
                <w:sz w:val="12"/>
                <w:szCs w:val="12"/>
              </w:rPr>
              <w:t>მოვლა-პატრონობა</w:t>
            </w:r>
            <w:proofErr w:type="spellEnd"/>
          </w:p>
        </w:tc>
      </w:tr>
      <w:tr w:rsidR="002C75E4" w:rsidRPr="00D833F1" w:rsidTr="002C75E4">
        <w:trPr>
          <w:trHeight w:val="1920"/>
        </w:trPr>
        <w:tc>
          <w:tcPr>
            <w:tcW w:w="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2</w:t>
            </w:r>
          </w:p>
        </w:tc>
        <w:tc>
          <w:tcPr>
            <w:tcW w:w="594"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proofErr w:type="spellStart"/>
            <w:r w:rsidRPr="002954F4">
              <w:rPr>
                <w:rFonts w:ascii="Sylfaen" w:hAnsi="Sylfaen" w:cs="Calibri"/>
                <w:sz w:val="14"/>
                <w:szCs w:val="14"/>
              </w:rPr>
              <w:t>შეკეთებული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გამოცვლილი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სანათი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წერტილების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რაოდენობა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განათების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ბოძების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რაოდენობა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და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სადენების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სიგრძე</w:t>
            </w:r>
            <w:proofErr w:type="spellEnd"/>
          </w:p>
        </w:tc>
        <w:tc>
          <w:tcPr>
            <w:tcW w:w="850"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r w:rsidRPr="00C95D01">
              <w:rPr>
                <w:rFonts w:ascii="Sylfaen" w:hAnsi="Sylfaen" w:cs="Calibri"/>
                <w:sz w:val="14"/>
                <w:szCs w:val="14"/>
              </w:rPr>
              <w:t xml:space="preserve">2021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განხორციელდა</w:t>
            </w:r>
            <w:proofErr w:type="spellEnd"/>
            <w:r w:rsidRPr="00C95D01">
              <w:rPr>
                <w:rFonts w:ascii="Sylfaen" w:hAnsi="Sylfaen" w:cs="Calibri"/>
                <w:sz w:val="14"/>
                <w:szCs w:val="14"/>
              </w:rPr>
              <w:t xml:space="preserve"> 6730 </w:t>
            </w:r>
            <w:proofErr w:type="spellStart"/>
            <w:r w:rsidRPr="00C95D01">
              <w:rPr>
                <w:rFonts w:ascii="Sylfaen" w:hAnsi="Sylfaen" w:cs="Calibri"/>
                <w:sz w:val="14"/>
                <w:szCs w:val="14"/>
              </w:rPr>
              <w:t>სანათი</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წერტილის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მოვლა</w:t>
            </w:r>
            <w:proofErr w:type="spellEnd"/>
          </w:p>
        </w:tc>
        <w:tc>
          <w:tcPr>
            <w:tcW w:w="797"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proofErr w:type="spellStart"/>
            <w:r w:rsidRPr="00C95D01">
              <w:rPr>
                <w:rFonts w:ascii="Sylfaen" w:hAnsi="Sylfaen" w:cs="Calibri"/>
                <w:sz w:val="14"/>
                <w:szCs w:val="14"/>
              </w:rPr>
              <w:t>პატრონობა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8183 </w:t>
            </w:r>
            <w:proofErr w:type="spellStart"/>
            <w:r w:rsidRPr="00C95D01">
              <w:rPr>
                <w:rFonts w:ascii="Sylfaen" w:hAnsi="Sylfaen" w:cs="Calibri"/>
                <w:sz w:val="14"/>
                <w:szCs w:val="14"/>
              </w:rPr>
              <w:t>სანათი</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წერტილის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მოვლაპატრონობა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2 2021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განხორციელდა</w:t>
            </w:r>
            <w:proofErr w:type="spellEnd"/>
            <w:r w:rsidRPr="00C95D01">
              <w:rPr>
                <w:rFonts w:ascii="Sylfaen" w:hAnsi="Sylfaen" w:cs="Calibri"/>
                <w:sz w:val="14"/>
                <w:szCs w:val="14"/>
              </w:rPr>
              <w:t xml:space="preserve"> 31 </w:t>
            </w:r>
            <w:proofErr w:type="spellStart"/>
            <w:r w:rsidRPr="00C95D01">
              <w:rPr>
                <w:rFonts w:ascii="Sylfaen" w:hAnsi="Sylfaen" w:cs="Calibri"/>
                <w:sz w:val="14"/>
                <w:szCs w:val="14"/>
              </w:rPr>
              <w:t>კმმდე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გარე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განათების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ქსელის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მოწყობა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11 </w:t>
            </w:r>
            <w:proofErr w:type="spellStart"/>
            <w:r w:rsidRPr="00C95D01">
              <w:rPr>
                <w:rFonts w:ascii="Sylfaen" w:hAnsi="Sylfaen" w:cs="Calibri"/>
                <w:sz w:val="14"/>
                <w:szCs w:val="14"/>
              </w:rPr>
              <w:t>კმ</w:t>
            </w:r>
            <w:proofErr w:type="spellEnd"/>
          </w:p>
        </w:tc>
        <w:tc>
          <w:tcPr>
            <w:tcW w:w="85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Pr>
                <w:rFonts w:ascii="Sylfaen" w:hAnsi="Sylfaen" w:cs="Calibri"/>
                <w:sz w:val="14"/>
                <w:szCs w:val="14"/>
                <w:lang w:val="ka-GE"/>
              </w:rPr>
              <w:t>10</w:t>
            </w:r>
            <w:r w:rsidRPr="002954F4">
              <w:rPr>
                <w:rFonts w:ascii="Sylfaen" w:hAnsi="Sylfaen" w:cs="Calibri"/>
                <w:sz w:val="14"/>
                <w:szCs w:val="14"/>
              </w:rPr>
              <w:t xml:space="preserve">%- </w:t>
            </w:r>
            <w:proofErr w:type="spellStart"/>
            <w:r w:rsidRPr="002954F4">
              <w:rPr>
                <w:rFonts w:ascii="Sylfaen" w:hAnsi="Sylfaen" w:cs="Calibri"/>
                <w:sz w:val="14"/>
                <w:szCs w:val="14"/>
              </w:rPr>
              <w:t>გარე</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განათების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ინფრასტრუქტურა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საჭიროებს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მუდმივ</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მოვლა-შეკეთებას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შესაბამისად</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კონკრეტული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პერიოდისთვის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შესაძლებელია</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მცირე</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რაოდენობით</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არ</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იყოს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მწყობრში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მუნიციპალიტეტში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არსებული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განათების</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წერტილი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ბოძი</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ან</w:t>
            </w:r>
            <w:proofErr w:type="spellEnd"/>
            <w:r w:rsidRPr="002954F4">
              <w:rPr>
                <w:rFonts w:ascii="Sylfaen" w:hAnsi="Sylfaen" w:cs="Calibri"/>
                <w:sz w:val="14"/>
                <w:szCs w:val="14"/>
              </w:rPr>
              <w:t xml:space="preserve"> </w:t>
            </w:r>
            <w:proofErr w:type="spellStart"/>
            <w:r w:rsidRPr="002954F4">
              <w:rPr>
                <w:rFonts w:ascii="Sylfaen" w:hAnsi="Sylfaen" w:cs="Calibri"/>
                <w:sz w:val="14"/>
                <w:szCs w:val="14"/>
              </w:rPr>
              <w:t>სადენი</w:t>
            </w:r>
            <w:proofErr w:type="spellEnd"/>
          </w:p>
        </w:tc>
        <w:tc>
          <w:tcPr>
            <w:tcW w:w="532" w:type="pct"/>
            <w:tcBorders>
              <w:top w:val="single" w:sz="4" w:space="0" w:color="auto"/>
              <w:left w:val="nil"/>
              <w:bottom w:val="single" w:sz="4" w:space="0" w:color="auto"/>
              <w:right w:val="nil"/>
            </w:tcBorders>
            <w:shd w:val="clear" w:color="000000" w:fill="FFFFFF"/>
            <w:vAlign w:val="center"/>
            <w:hideMark/>
          </w:tcPr>
          <w:p w:rsidR="002C75E4" w:rsidRDefault="002C75E4" w:rsidP="002C75E4">
            <w:pPr>
              <w:jc w:val="center"/>
              <w:rPr>
                <w:rFonts w:ascii="Sylfaen" w:hAnsi="Sylfaen" w:cs="Calibri"/>
                <w:sz w:val="16"/>
                <w:szCs w:val="16"/>
              </w:rPr>
            </w:pPr>
          </w:p>
        </w:tc>
        <w:tc>
          <w:tcPr>
            <w:tcW w:w="478" w:type="pct"/>
            <w:tcBorders>
              <w:top w:val="single" w:sz="4" w:space="0" w:color="auto"/>
              <w:left w:val="single" w:sz="4" w:space="0" w:color="auto"/>
              <w:bottom w:val="single" w:sz="4" w:space="0" w:color="auto"/>
              <w:right w:val="nil"/>
            </w:tcBorders>
            <w:shd w:val="clear" w:color="000000" w:fill="FFFFFF"/>
            <w:vAlign w:val="center"/>
            <w:hideMark/>
          </w:tcPr>
          <w:p w:rsidR="002C75E4" w:rsidRDefault="002C75E4" w:rsidP="002C75E4">
            <w:pPr>
              <w:jc w:val="center"/>
              <w:rPr>
                <w:rFonts w:ascii="Sylfaen" w:hAnsi="Sylfaen" w:cs="Calibri"/>
                <w:sz w:val="16"/>
                <w:szCs w:val="16"/>
              </w:rPr>
            </w:pP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sz w:val="16"/>
                <w:szCs w:val="16"/>
              </w:rPr>
            </w:pPr>
          </w:p>
        </w:tc>
      </w:tr>
    </w:tbl>
    <w:p w:rsidR="002C75E4" w:rsidRDefault="002C75E4" w:rsidP="002C75E4">
      <w:pPr>
        <w:autoSpaceDE w:val="0"/>
        <w:autoSpaceDN w:val="0"/>
        <w:adjustRightInd w:val="0"/>
        <w:spacing w:after="0" w:line="360" w:lineRule="auto"/>
        <w:jc w:val="center"/>
        <w:rPr>
          <w:b/>
          <w:lang w:val="en-GB"/>
        </w:rPr>
      </w:pPr>
    </w:p>
    <w:p w:rsidR="002C75E4" w:rsidRDefault="002C75E4" w:rsidP="002C75E4">
      <w:pPr>
        <w:autoSpaceDE w:val="0"/>
        <w:autoSpaceDN w:val="0"/>
        <w:adjustRightInd w:val="0"/>
        <w:spacing w:after="0" w:line="360" w:lineRule="auto"/>
        <w:jc w:val="center"/>
        <w:rPr>
          <w:b/>
          <w:lang w:val="ka-GE"/>
        </w:rPr>
      </w:pPr>
    </w:p>
    <w:tbl>
      <w:tblPr>
        <w:tblW w:w="13858" w:type="dxa"/>
        <w:tblLayout w:type="fixed"/>
        <w:tblLook w:val="04A0" w:firstRow="1" w:lastRow="0" w:firstColumn="1" w:lastColumn="0" w:noHBand="0" w:noVBand="1"/>
      </w:tblPr>
      <w:tblGrid>
        <w:gridCol w:w="958"/>
        <w:gridCol w:w="2390"/>
        <w:gridCol w:w="4817"/>
        <w:gridCol w:w="1569"/>
        <w:gridCol w:w="1569"/>
        <w:gridCol w:w="1279"/>
        <w:gridCol w:w="1276"/>
      </w:tblGrid>
      <w:tr w:rsidR="002C75E4" w:rsidRPr="005430A2"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კოდი</w:t>
            </w:r>
            <w:proofErr w:type="spellEnd"/>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157A" w:rsidRDefault="002C75E4" w:rsidP="002C75E4">
            <w:pPr>
              <w:spacing w:after="0" w:line="240" w:lineRule="auto"/>
              <w:jc w:val="center"/>
              <w:rPr>
                <w:rFonts w:ascii="Sylfaen" w:eastAsia="Times New Roman" w:hAnsi="Sylfaen" w:cs="Calibri"/>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დასახელება</w:t>
            </w:r>
            <w:proofErr w:type="spellEnd"/>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E7286" w:rsidRDefault="002C75E4" w:rsidP="002C75E4">
            <w:pPr>
              <w:spacing w:after="0" w:line="240" w:lineRule="auto"/>
              <w:jc w:val="center"/>
              <w:rPr>
                <w:rFonts w:ascii="Sylfaen" w:eastAsia="Times New Roman" w:hAnsi="Sylfaen" w:cs="Calibri"/>
                <w:b/>
                <w:color w:val="000000"/>
                <w:sz w:val="20"/>
                <w:szCs w:val="20"/>
              </w:rPr>
            </w:pPr>
            <w:proofErr w:type="spellStart"/>
            <w:r w:rsidRPr="00E92847">
              <w:rPr>
                <w:rFonts w:ascii="Sylfaen" w:eastAsia="Times New Roman" w:hAnsi="Sylfaen" w:cs="Calibri"/>
                <w:b/>
                <w:color w:val="000000"/>
                <w:sz w:val="20"/>
                <w:szCs w:val="20"/>
              </w:rPr>
              <w:t>ქობულეთის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მუნიციპალიტეტში</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სტიქიის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სალიკვიდაციო</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ღონისძიებების</w:t>
            </w:r>
            <w:proofErr w:type="spellEnd"/>
            <w:r w:rsidRPr="00E92847">
              <w:rPr>
                <w:rFonts w:ascii="Sylfaen" w:eastAsia="Times New Roman" w:hAnsi="Sylfaen" w:cs="Calibri"/>
                <w:b/>
                <w:color w:val="000000"/>
                <w:sz w:val="20"/>
                <w:szCs w:val="20"/>
              </w:rPr>
              <w:t xml:space="preserve">- </w:t>
            </w:r>
            <w:proofErr w:type="spellStart"/>
            <w:r w:rsidRPr="00E92847">
              <w:rPr>
                <w:rFonts w:ascii="Sylfaen" w:eastAsia="Times New Roman" w:hAnsi="Sylfaen" w:cs="Calibri"/>
                <w:b/>
                <w:color w:val="000000"/>
                <w:sz w:val="20"/>
                <w:szCs w:val="20"/>
              </w:rPr>
              <w:t>სამუშაოები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წლის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დაფინანსება</w:t>
            </w:r>
            <w:proofErr w:type="spellEnd"/>
            <w:r w:rsidRPr="005430A2">
              <w:rPr>
                <w:rFonts w:ascii="Sylfaen" w:eastAsia="Times New Roman" w:hAnsi="Sylfaen" w:cs="Calibri"/>
                <w:b/>
                <w:bCs/>
                <w:color w:val="000000"/>
                <w:sz w:val="16"/>
                <w:szCs w:val="16"/>
              </w:rPr>
              <w:br/>
              <w:t xml:space="preserve"> </w:t>
            </w:r>
            <w:proofErr w:type="spellStart"/>
            <w:r w:rsidRPr="005430A2">
              <w:rPr>
                <w:rFonts w:ascii="Sylfaen" w:eastAsia="Times New Roman" w:hAnsi="Sylfaen" w:cs="Calibri"/>
                <w:b/>
                <w:bCs/>
                <w:color w:val="000000"/>
                <w:sz w:val="16"/>
                <w:szCs w:val="16"/>
              </w:rPr>
              <w:t>ათას</w:t>
            </w:r>
            <w:proofErr w:type="spellEnd"/>
            <w:r w:rsidRPr="005430A2">
              <w:rPr>
                <w:rFonts w:ascii="Sylfaen" w:eastAsia="Times New Roman" w:hAnsi="Sylfaen" w:cs="Calibri"/>
                <w:b/>
                <w:bCs/>
                <w:color w:val="000000"/>
                <w:sz w:val="16"/>
                <w:szCs w:val="16"/>
              </w:rPr>
              <w:t xml:space="preserve"> </w:t>
            </w:r>
            <w:proofErr w:type="spellStart"/>
            <w:r w:rsidRPr="005430A2">
              <w:rPr>
                <w:rFonts w:ascii="Sylfaen" w:eastAsia="Times New Roman" w:hAnsi="Sylfaen" w:cs="Calibri"/>
                <w:b/>
                <w:bCs/>
                <w:color w:val="000000"/>
                <w:sz w:val="16"/>
                <w:szCs w:val="16"/>
              </w:rPr>
              <w:t>ლარში</w:t>
            </w:r>
            <w:proofErr w:type="spellEnd"/>
          </w:p>
        </w:tc>
      </w:tr>
      <w:tr w:rsidR="002C75E4" w:rsidRPr="005430A2"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D293C" w:rsidRDefault="002C75E4" w:rsidP="002C75E4">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5430A2"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BD6717"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8D293C" w:rsidRDefault="00281847"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2460</w:t>
            </w:r>
            <w:r w:rsidR="002C75E4">
              <w:rPr>
                <w:rFonts w:ascii="Sylfaen" w:eastAsia="Times New Roman" w:hAnsi="Sylfaen" w:cs="Calibri"/>
                <w:sz w:val="18"/>
                <w:szCs w:val="18"/>
              </w:rPr>
              <w:t xml:space="preserve"> </w:t>
            </w:r>
            <w:r w:rsidR="002C75E4" w:rsidRPr="005430A2">
              <w:rPr>
                <w:rFonts w:ascii="Sylfaen" w:eastAsia="Times New Roman" w:hAnsi="Sylfaen" w:cs="Calibri"/>
                <w:sz w:val="18"/>
                <w:szCs w:val="18"/>
              </w:rPr>
              <w:t>,</w:t>
            </w:r>
            <w:r w:rsidR="002C75E4">
              <w:rPr>
                <w:rFonts w:ascii="Sylfaen" w:eastAsia="Times New Roman" w:hAnsi="Sylfaen" w:cs="Calibri"/>
                <w:sz w:val="18"/>
                <w:szCs w:val="18"/>
                <w:lang w:val="ka-GE"/>
              </w:rPr>
              <w:t>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sz w:val="18"/>
                <w:szCs w:val="18"/>
              </w:rPr>
            </w:pPr>
          </w:p>
        </w:tc>
      </w:tr>
      <w:tr w:rsidR="002C75E4" w:rsidRPr="00BD6717"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განმახორციელებელი</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სამსახური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D6717"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w:t>
            </w:r>
            <w:proofErr w:type="spellStart"/>
            <w:r w:rsidRPr="00BD6717">
              <w:rPr>
                <w:rFonts w:ascii="Sylfaen" w:eastAsia="Times New Roman" w:hAnsi="Sylfaen" w:cs="Calibri"/>
                <w:b/>
                <w:color w:val="000000"/>
                <w:sz w:val="20"/>
                <w:szCs w:val="20"/>
              </w:rPr>
              <w:t>მუნიციპალიტეტის</w:t>
            </w:r>
            <w:proofErr w:type="spellEnd"/>
            <w:r w:rsidRPr="00BD6717">
              <w:rPr>
                <w:rFonts w:ascii="Sylfaen" w:eastAsia="Times New Roman" w:hAnsi="Sylfaen" w:cs="Calibri"/>
                <w:b/>
                <w:color w:val="000000"/>
                <w:sz w:val="20"/>
                <w:szCs w:val="20"/>
              </w:rPr>
              <w:t xml:space="preserve"> </w:t>
            </w:r>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ინფრასტრუქტურის</w:t>
            </w:r>
            <w:proofErr w:type="spellEnd"/>
            <w:r w:rsidRPr="00481ADB">
              <w:rPr>
                <w:rFonts w:ascii="Sylfaen" w:eastAsia="Times New Roman" w:hAnsi="Sylfaen" w:cs="Calibri"/>
                <w:b/>
                <w:color w:val="000000"/>
                <w:sz w:val="20"/>
                <w:szCs w:val="20"/>
              </w:rPr>
              <w:t xml:space="preserve"> </w:t>
            </w:r>
            <w:proofErr w:type="spellStart"/>
            <w:r w:rsidRPr="00481ADB">
              <w:rPr>
                <w:rFonts w:ascii="Sylfaen" w:eastAsia="Times New Roman" w:hAnsi="Sylfaen" w:cs="Calibri"/>
                <w:b/>
                <w:color w:val="000000"/>
                <w:sz w:val="20"/>
                <w:szCs w:val="20"/>
              </w:rPr>
              <w:t>სამსახური</w:t>
            </w:r>
            <w:proofErr w:type="spellEnd"/>
          </w:p>
        </w:tc>
      </w:tr>
      <w:tr w:rsidR="002C75E4" w:rsidRPr="005430A2"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430A2" w:rsidRDefault="002C75E4" w:rsidP="002C75E4">
            <w:pPr>
              <w:spacing w:after="0" w:line="240" w:lineRule="auto"/>
              <w:jc w:val="center"/>
              <w:rPr>
                <w:rFonts w:ascii="Sylfaen" w:eastAsia="Times New Roman" w:hAnsi="Sylfaen" w:cs="Calibri"/>
                <w:b/>
                <w:bCs/>
                <w:color w:val="000000"/>
                <w:sz w:val="18"/>
                <w:szCs w:val="18"/>
              </w:rPr>
            </w:pPr>
            <w:proofErr w:type="spellStart"/>
            <w:r w:rsidRPr="005430A2">
              <w:rPr>
                <w:rFonts w:ascii="Sylfaen" w:eastAsia="Times New Roman" w:hAnsi="Sylfaen" w:cs="Calibri"/>
                <w:b/>
                <w:bCs/>
                <w:color w:val="000000"/>
                <w:sz w:val="18"/>
                <w:szCs w:val="18"/>
              </w:rPr>
              <w:t>ქვეპროგრამის</w:t>
            </w:r>
            <w:proofErr w:type="spellEnd"/>
            <w:r w:rsidRPr="005430A2">
              <w:rPr>
                <w:rFonts w:ascii="Sylfaen" w:eastAsia="Times New Roman" w:hAnsi="Sylfaen" w:cs="Calibri"/>
                <w:b/>
                <w:bCs/>
                <w:color w:val="000000"/>
                <w:sz w:val="18"/>
                <w:szCs w:val="18"/>
              </w:rPr>
              <w:t xml:space="preserve"> </w:t>
            </w:r>
            <w:proofErr w:type="spellStart"/>
            <w:r w:rsidRPr="005430A2">
              <w:rPr>
                <w:rFonts w:ascii="Sylfaen" w:eastAsia="Times New Roman" w:hAnsi="Sylfaen" w:cs="Calibri"/>
                <w:b/>
                <w:bCs/>
                <w:color w:val="000000"/>
                <w:sz w:val="18"/>
                <w:szCs w:val="18"/>
              </w:rPr>
              <w:t>აღწერა</w:t>
            </w:r>
            <w:proofErr w:type="spellEnd"/>
            <w:r w:rsidRPr="005430A2">
              <w:rPr>
                <w:rFonts w:ascii="Sylfaen" w:eastAsia="Times New Roman" w:hAnsi="Sylfaen" w:cs="Calibri"/>
                <w:b/>
                <w:bCs/>
                <w:color w:val="000000"/>
                <w:sz w:val="18"/>
                <w:szCs w:val="18"/>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ქვეპროგრამის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ფარგლებში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დაგეგმილია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მუნიციპალიტეტის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სტიქიის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სალიკვიდაციო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ღონისძიებების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გატარება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სამუშოები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განხორცელდება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როგორც</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დაზარელებულთა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სახლის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ასევე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მისასვლელ</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გზებზე</w:t>
            </w:r>
            <w:proofErr w:type="spellEnd"/>
            <w:r w:rsidRPr="00E92847">
              <w:rPr>
                <w:rFonts w:ascii="Sylfaen" w:eastAsia="Times New Roman" w:hAnsi="Sylfaen" w:cs="Calibri"/>
                <w:color w:val="000000"/>
                <w:sz w:val="16"/>
                <w:szCs w:val="16"/>
              </w:rPr>
              <w:t>.</w:t>
            </w:r>
          </w:p>
        </w:tc>
      </w:tr>
      <w:tr w:rsidR="002C75E4" w:rsidRPr="006279C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მიზანი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მოსალოდნელი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შედეგი</w:t>
            </w:r>
            <w:proofErr w:type="spellEnd"/>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92847" w:rsidRDefault="002C75E4" w:rsidP="002C75E4">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საბოლოო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მიზანია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მუნიციპალიტეტის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ტერიტორიაზე</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უხვი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ნალექის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შედეგად</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გააქტიურებული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მეწყრული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პროცესებით</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მიყენებული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ზარალის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ლიკვიდაციის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მიზნით</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განხორციელდება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ფერდსამაგრი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სამუშოების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ჩატარება</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სტიქიური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მოვლენებისგან</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დაცული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მოსახლეობა</w:t>
            </w:r>
            <w:proofErr w:type="spellEnd"/>
            <w:r w:rsidRPr="00E92847">
              <w:rPr>
                <w:rFonts w:ascii="Sylfaen" w:eastAsia="Times New Roman" w:hAnsi="Sylfaen" w:cs="Calibri"/>
                <w:color w:val="000000"/>
                <w:sz w:val="16"/>
                <w:szCs w:val="16"/>
              </w:rPr>
              <w:t xml:space="preserve">. </w:t>
            </w:r>
          </w:p>
          <w:p w:rsidR="002C75E4" w:rsidRPr="00E92847" w:rsidRDefault="002C75E4" w:rsidP="002C75E4">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პროგრამის</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საბოლოო</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შედეგი</w:t>
            </w:r>
            <w:proofErr w:type="spellEnd"/>
            <w:r w:rsidRPr="00E92847">
              <w:rPr>
                <w:rFonts w:ascii="Sylfaen" w:eastAsia="Times New Roman" w:hAnsi="Sylfaen" w:cs="Calibri"/>
                <w:color w:val="000000"/>
                <w:sz w:val="16"/>
                <w:szCs w:val="16"/>
              </w:rPr>
              <w:t xml:space="preserve">: </w:t>
            </w:r>
          </w:p>
          <w:p w:rsidR="002C75E4" w:rsidRPr="00E92847" w:rsidRDefault="002C75E4" w:rsidP="002C75E4">
            <w:pPr>
              <w:spacing w:after="0" w:line="240" w:lineRule="auto"/>
              <w:rPr>
                <w:rFonts w:ascii="Sylfaen" w:eastAsia="Times New Roman" w:hAnsi="Sylfaen" w:cs="Calibri"/>
                <w:color w:val="000000"/>
                <w:sz w:val="16"/>
                <w:szCs w:val="16"/>
              </w:rPr>
            </w:pPr>
            <w:proofErr w:type="spellStart"/>
            <w:r w:rsidRPr="00E92847">
              <w:rPr>
                <w:rFonts w:ascii="Sylfaen" w:eastAsia="Times New Roman" w:hAnsi="Sylfaen" w:cs="Calibri"/>
                <w:color w:val="000000"/>
                <w:sz w:val="16"/>
                <w:szCs w:val="16"/>
              </w:rPr>
              <w:t>სტიქიური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მოვლენებისგან</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დაცული</w:t>
            </w:r>
            <w:proofErr w:type="spellEnd"/>
            <w:r w:rsidRPr="00E92847">
              <w:rPr>
                <w:rFonts w:ascii="Sylfaen" w:eastAsia="Times New Roman" w:hAnsi="Sylfaen" w:cs="Calibri"/>
                <w:color w:val="000000"/>
                <w:sz w:val="16"/>
                <w:szCs w:val="16"/>
              </w:rPr>
              <w:t xml:space="preserve"> </w:t>
            </w:r>
            <w:proofErr w:type="spellStart"/>
            <w:r w:rsidRPr="00E92847">
              <w:rPr>
                <w:rFonts w:ascii="Sylfaen" w:eastAsia="Times New Roman" w:hAnsi="Sylfaen" w:cs="Calibri"/>
                <w:color w:val="000000"/>
                <w:sz w:val="16"/>
                <w:szCs w:val="16"/>
              </w:rPr>
              <w:t>მოსახლეობა</w:t>
            </w:r>
            <w:proofErr w:type="spellEnd"/>
            <w:r w:rsidRPr="00E92847">
              <w:rPr>
                <w:rFonts w:ascii="Sylfaen" w:eastAsia="Times New Roman" w:hAnsi="Sylfaen" w:cs="Calibri"/>
                <w:color w:val="000000"/>
                <w:sz w:val="16"/>
                <w:szCs w:val="16"/>
              </w:rPr>
              <w:t>.</w:t>
            </w:r>
          </w:p>
        </w:tc>
      </w:tr>
    </w:tbl>
    <w:p w:rsidR="002C75E4" w:rsidRDefault="002C75E4" w:rsidP="002C75E4">
      <w:pPr>
        <w:autoSpaceDE w:val="0"/>
        <w:autoSpaceDN w:val="0"/>
        <w:adjustRightInd w:val="0"/>
        <w:spacing w:after="0" w:line="360" w:lineRule="auto"/>
        <w:jc w:val="center"/>
        <w:rPr>
          <w:b/>
          <w:lang w:val="en-GB"/>
        </w:rPr>
      </w:pPr>
    </w:p>
    <w:tbl>
      <w:tblPr>
        <w:tblW w:w="5000" w:type="pct"/>
        <w:tblLook w:val="04A0" w:firstRow="1" w:lastRow="0" w:firstColumn="1" w:lastColumn="0" w:noHBand="0" w:noVBand="1"/>
      </w:tblPr>
      <w:tblGrid>
        <w:gridCol w:w="856"/>
        <w:gridCol w:w="1754"/>
        <w:gridCol w:w="2351"/>
        <w:gridCol w:w="2206"/>
        <w:gridCol w:w="2351"/>
        <w:gridCol w:w="1467"/>
        <w:gridCol w:w="1344"/>
        <w:gridCol w:w="1615"/>
      </w:tblGrid>
      <w:tr w:rsidR="002C75E4" w:rsidRPr="00D833F1" w:rsidTr="002C75E4">
        <w:trPr>
          <w:trHeight w:val="787"/>
        </w:trPr>
        <w:tc>
          <w:tcPr>
            <w:tcW w:w="30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D833F1" w:rsidRDefault="002C75E4" w:rsidP="002C75E4">
            <w:pPr>
              <w:spacing w:after="0" w:line="240" w:lineRule="auto"/>
              <w:jc w:val="center"/>
              <w:rPr>
                <w:rFonts w:ascii="Sylfaen" w:eastAsia="Times New Roman" w:hAnsi="Sylfaen" w:cs="Calibri"/>
                <w:b/>
                <w:bCs/>
                <w:color w:val="000000"/>
                <w:sz w:val="16"/>
                <w:szCs w:val="16"/>
                <w:lang w:val="en-GB" w:eastAsia="en-GB"/>
              </w:rPr>
            </w:pPr>
            <w:r w:rsidRPr="00D833F1">
              <w:rPr>
                <w:rFonts w:ascii="Sylfaen" w:eastAsia="Times New Roman" w:hAnsi="Sylfaen" w:cs="Calibri"/>
                <w:b/>
                <w:bCs/>
                <w:color w:val="000000"/>
                <w:sz w:val="16"/>
                <w:szCs w:val="16"/>
                <w:lang w:val="en-GB" w:eastAsia="en-GB"/>
              </w:rPr>
              <w:lastRenderedPageBreak/>
              <w:t>#</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მოსალოდნელი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შედეგის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შეფასების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ინდიკატორი</w:t>
            </w:r>
            <w:proofErr w:type="spellEnd"/>
          </w:p>
        </w:tc>
        <w:tc>
          <w:tcPr>
            <w:tcW w:w="843"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საბაზისო</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p>
        </w:tc>
        <w:tc>
          <w:tcPr>
            <w:tcW w:w="791"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p>
        </w:tc>
        <w:tc>
          <w:tcPr>
            <w:tcW w:w="843"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ცდომილების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ალბათობა</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აღწერა</w:t>
            </w:r>
            <w:proofErr w:type="spellEnd"/>
            <w:r w:rsidRPr="002954F4">
              <w:rPr>
                <w:rFonts w:ascii="Sylfaen" w:eastAsia="Times New Roman" w:hAnsi="Sylfaen" w:cs="Calibri"/>
                <w:b/>
                <w:bCs/>
                <w:color w:val="000000"/>
                <w:sz w:val="12"/>
                <w:szCs w:val="12"/>
                <w:lang w:val="en-GB" w:eastAsia="en-GB"/>
              </w:rPr>
              <w:t>)</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2022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2023 </w:t>
            </w:r>
            <w:proofErr w:type="spellStart"/>
            <w:r w:rsidRPr="002954F4">
              <w:rPr>
                <w:rFonts w:ascii="Sylfaen" w:eastAsia="Times New Roman" w:hAnsi="Sylfaen" w:cs="Calibri"/>
                <w:b/>
                <w:bCs/>
                <w:color w:val="000000"/>
                <w:sz w:val="12"/>
                <w:szCs w:val="12"/>
                <w:lang w:val="en-GB" w:eastAsia="en-GB"/>
              </w:rPr>
              <w:t>წელს</w:t>
            </w:r>
            <w:proofErr w:type="spellEnd"/>
          </w:p>
        </w:tc>
        <w:tc>
          <w:tcPr>
            <w:tcW w:w="579" w:type="pct"/>
            <w:tcBorders>
              <w:top w:val="single" w:sz="4" w:space="0" w:color="auto"/>
              <w:left w:val="nil"/>
              <w:bottom w:val="single" w:sz="4" w:space="0" w:color="auto"/>
              <w:right w:val="single" w:sz="8" w:space="0" w:color="auto"/>
            </w:tcBorders>
            <w:shd w:val="clear" w:color="000000" w:fill="FFFFFF"/>
            <w:vAlign w:val="center"/>
            <w:hideMark/>
          </w:tcPr>
          <w:p w:rsidR="002C75E4" w:rsidRPr="002954F4" w:rsidRDefault="002C75E4" w:rsidP="002C75E4">
            <w:pPr>
              <w:spacing w:after="0" w:line="240" w:lineRule="auto"/>
              <w:jc w:val="center"/>
              <w:rPr>
                <w:rFonts w:ascii="Sylfaen" w:eastAsia="Times New Roman" w:hAnsi="Sylfaen" w:cs="Calibri"/>
                <w:b/>
                <w:bCs/>
                <w:color w:val="000000"/>
                <w:sz w:val="12"/>
                <w:szCs w:val="12"/>
                <w:lang w:val="en-GB" w:eastAsia="en-GB"/>
              </w:rPr>
            </w:pPr>
            <w:proofErr w:type="spellStart"/>
            <w:r w:rsidRPr="002954F4">
              <w:rPr>
                <w:rFonts w:ascii="Sylfaen" w:eastAsia="Times New Roman" w:hAnsi="Sylfaen" w:cs="Calibri"/>
                <w:b/>
                <w:bCs/>
                <w:color w:val="000000"/>
                <w:sz w:val="12"/>
                <w:szCs w:val="12"/>
                <w:lang w:val="en-GB" w:eastAsia="en-GB"/>
              </w:rPr>
              <w:t>ინდიკატორის</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მიზნობრივი</w:t>
            </w:r>
            <w:proofErr w:type="spellEnd"/>
            <w:r w:rsidRPr="002954F4">
              <w:rPr>
                <w:rFonts w:ascii="Sylfaen" w:eastAsia="Times New Roman" w:hAnsi="Sylfaen" w:cs="Calibri"/>
                <w:b/>
                <w:bCs/>
                <w:color w:val="000000"/>
                <w:sz w:val="12"/>
                <w:szCs w:val="12"/>
                <w:lang w:val="en-GB" w:eastAsia="en-GB"/>
              </w:rPr>
              <w:t xml:space="preserve"> </w:t>
            </w:r>
            <w:proofErr w:type="spellStart"/>
            <w:r w:rsidRPr="002954F4">
              <w:rPr>
                <w:rFonts w:ascii="Sylfaen" w:eastAsia="Times New Roman" w:hAnsi="Sylfaen" w:cs="Calibri"/>
                <w:b/>
                <w:bCs/>
                <w:color w:val="000000"/>
                <w:sz w:val="12"/>
                <w:szCs w:val="12"/>
                <w:lang w:val="en-GB" w:eastAsia="en-GB"/>
              </w:rPr>
              <w:t>მაჩვენებელი</w:t>
            </w:r>
            <w:proofErr w:type="spellEnd"/>
            <w:r w:rsidRPr="002954F4">
              <w:rPr>
                <w:rFonts w:ascii="Sylfaen" w:eastAsia="Times New Roman" w:hAnsi="Sylfaen" w:cs="Calibri"/>
                <w:b/>
                <w:bCs/>
                <w:color w:val="000000"/>
                <w:sz w:val="12"/>
                <w:szCs w:val="12"/>
                <w:lang w:val="en-GB" w:eastAsia="en-GB"/>
              </w:rPr>
              <w:t xml:space="preserve"> 2024 </w:t>
            </w:r>
            <w:proofErr w:type="spellStart"/>
            <w:r w:rsidRPr="002954F4">
              <w:rPr>
                <w:rFonts w:ascii="Sylfaen" w:eastAsia="Times New Roman" w:hAnsi="Sylfaen" w:cs="Calibri"/>
                <w:b/>
                <w:bCs/>
                <w:color w:val="000000"/>
                <w:sz w:val="12"/>
                <w:szCs w:val="12"/>
                <w:lang w:val="en-GB" w:eastAsia="en-GB"/>
              </w:rPr>
              <w:t>წელს</w:t>
            </w:r>
            <w:proofErr w:type="spellEnd"/>
          </w:p>
        </w:tc>
      </w:tr>
      <w:tr w:rsidR="002C75E4" w:rsidRPr="00D833F1" w:rsidTr="002C75E4">
        <w:trPr>
          <w:trHeight w:val="192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Default="002C75E4" w:rsidP="002C75E4">
            <w:pPr>
              <w:jc w:val="center"/>
              <w:rPr>
                <w:rFonts w:ascii="Sylfaen" w:hAnsi="Sylfaen" w:cs="Calibri"/>
                <w:color w:val="000000"/>
                <w:sz w:val="16"/>
                <w:szCs w:val="16"/>
              </w:rPr>
            </w:pPr>
            <w:r>
              <w:rPr>
                <w:rFonts w:ascii="Sylfaen" w:hAnsi="Sylfaen" w:cs="Calibri"/>
                <w:color w:val="000000"/>
                <w:sz w:val="16"/>
                <w:szCs w:val="16"/>
              </w:rPr>
              <w:t>1</w:t>
            </w:r>
          </w:p>
        </w:tc>
        <w:tc>
          <w:tcPr>
            <w:tcW w:w="629" w:type="pct"/>
            <w:tcBorders>
              <w:top w:val="single" w:sz="4" w:space="0" w:color="auto"/>
              <w:left w:val="nil"/>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proofErr w:type="spellStart"/>
            <w:r w:rsidRPr="00E92847">
              <w:rPr>
                <w:rFonts w:ascii="Sylfaen" w:hAnsi="Sylfaen" w:cs="Calibri"/>
                <w:sz w:val="14"/>
                <w:szCs w:val="14"/>
              </w:rPr>
              <w:t>სტიქიური</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მოვლენებისგან</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დაცული</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მოსახლეობა</w:t>
            </w:r>
            <w:proofErr w:type="spellEnd"/>
          </w:p>
        </w:tc>
        <w:tc>
          <w:tcPr>
            <w:tcW w:w="843" w:type="pct"/>
            <w:tcBorders>
              <w:top w:val="single" w:sz="4" w:space="0" w:color="auto"/>
              <w:left w:val="nil"/>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proofErr w:type="spellStart"/>
            <w:r w:rsidRPr="00E92847">
              <w:rPr>
                <w:rFonts w:ascii="Sylfaen" w:hAnsi="Sylfaen" w:cs="Calibri"/>
                <w:sz w:val="14"/>
                <w:szCs w:val="14"/>
              </w:rPr>
              <w:t>სტიქიური</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მოვლენების</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შედეგად</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დაზიანებული</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მოსახლეობის</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პირობების</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გაუმჯობესება</w:t>
            </w:r>
            <w:proofErr w:type="spellEnd"/>
          </w:p>
        </w:tc>
        <w:tc>
          <w:tcPr>
            <w:tcW w:w="791" w:type="pct"/>
            <w:tcBorders>
              <w:top w:val="single" w:sz="4" w:space="0" w:color="auto"/>
              <w:left w:val="single" w:sz="4" w:space="0" w:color="auto"/>
              <w:bottom w:val="single" w:sz="4" w:space="0" w:color="auto"/>
              <w:right w:val="nil"/>
            </w:tcBorders>
            <w:shd w:val="clear" w:color="000000" w:fill="FFFFFF"/>
            <w:vAlign w:val="center"/>
            <w:hideMark/>
          </w:tcPr>
          <w:p w:rsidR="002C75E4" w:rsidRPr="00C95D01" w:rsidRDefault="002C75E4" w:rsidP="002C75E4">
            <w:pPr>
              <w:jc w:val="center"/>
              <w:rPr>
                <w:rFonts w:ascii="Sylfaen" w:hAnsi="Sylfaen" w:cs="Calibri"/>
                <w:sz w:val="14"/>
                <w:szCs w:val="14"/>
              </w:rPr>
            </w:pPr>
            <w:proofErr w:type="spellStart"/>
            <w:r w:rsidRPr="00C95D01">
              <w:rPr>
                <w:rFonts w:ascii="Sylfaen" w:hAnsi="Sylfaen" w:cs="Calibri"/>
                <w:sz w:val="14"/>
                <w:szCs w:val="14"/>
              </w:rPr>
              <w:t>პატრონობა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8183 </w:t>
            </w:r>
            <w:proofErr w:type="spellStart"/>
            <w:r w:rsidRPr="00C95D01">
              <w:rPr>
                <w:rFonts w:ascii="Sylfaen" w:hAnsi="Sylfaen" w:cs="Calibri"/>
                <w:sz w:val="14"/>
                <w:szCs w:val="14"/>
              </w:rPr>
              <w:t>სანათი</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წერტილის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მოვლაპატრონობა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არანაკლებ</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საბაზისო</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მაჩვენებლისა</w:t>
            </w:r>
            <w:proofErr w:type="spellEnd"/>
            <w:r w:rsidRPr="00C95D01">
              <w:rPr>
                <w:rFonts w:ascii="Sylfaen" w:hAnsi="Sylfaen" w:cs="Calibri"/>
                <w:sz w:val="14"/>
                <w:szCs w:val="14"/>
              </w:rPr>
              <w:t xml:space="preserve"> 2 2021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განხორციელდა</w:t>
            </w:r>
            <w:proofErr w:type="spellEnd"/>
            <w:r w:rsidRPr="00C95D01">
              <w:rPr>
                <w:rFonts w:ascii="Sylfaen" w:hAnsi="Sylfaen" w:cs="Calibri"/>
                <w:sz w:val="14"/>
                <w:szCs w:val="14"/>
              </w:rPr>
              <w:t xml:space="preserve"> 31 </w:t>
            </w:r>
            <w:proofErr w:type="spellStart"/>
            <w:r w:rsidRPr="00C95D01">
              <w:rPr>
                <w:rFonts w:ascii="Sylfaen" w:hAnsi="Sylfaen" w:cs="Calibri"/>
                <w:sz w:val="14"/>
                <w:szCs w:val="14"/>
              </w:rPr>
              <w:t>კმმდე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გარე</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განათების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ქსელის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მოწყობა</w:t>
            </w:r>
            <w:proofErr w:type="spellEnd"/>
            <w:r w:rsidRPr="00C95D01">
              <w:rPr>
                <w:rFonts w:ascii="Sylfaen" w:hAnsi="Sylfaen" w:cs="Calibri"/>
                <w:sz w:val="14"/>
                <w:szCs w:val="14"/>
              </w:rPr>
              <w:t xml:space="preserve"> 2022 </w:t>
            </w:r>
            <w:proofErr w:type="spellStart"/>
            <w:r w:rsidRPr="00C95D01">
              <w:rPr>
                <w:rFonts w:ascii="Sylfaen" w:hAnsi="Sylfaen" w:cs="Calibri"/>
                <w:sz w:val="14"/>
                <w:szCs w:val="14"/>
              </w:rPr>
              <w:t>წელს</w:t>
            </w:r>
            <w:proofErr w:type="spellEnd"/>
            <w:r w:rsidRPr="00C95D01">
              <w:rPr>
                <w:rFonts w:ascii="Sylfaen" w:hAnsi="Sylfaen" w:cs="Calibri"/>
                <w:sz w:val="14"/>
                <w:szCs w:val="14"/>
              </w:rPr>
              <w:t xml:space="preserve"> </w:t>
            </w:r>
            <w:proofErr w:type="spellStart"/>
            <w:r w:rsidRPr="00C95D01">
              <w:rPr>
                <w:rFonts w:ascii="Sylfaen" w:hAnsi="Sylfaen" w:cs="Calibri"/>
                <w:sz w:val="14"/>
                <w:szCs w:val="14"/>
              </w:rPr>
              <w:t>განხორციელდებ</w:t>
            </w:r>
            <w:proofErr w:type="spellEnd"/>
            <w:r w:rsidRPr="00C95D01">
              <w:rPr>
                <w:rFonts w:ascii="Sylfaen" w:hAnsi="Sylfaen" w:cs="Calibri"/>
                <w:sz w:val="14"/>
                <w:szCs w:val="14"/>
              </w:rPr>
              <w:t xml:space="preserve"> ა 11 </w:t>
            </w:r>
            <w:proofErr w:type="spellStart"/>
            <w:r w:rsidRPr="00C95D01">
              <w:rPr>
                <w:rFonts w:ascii="Sylfaen" w:hAnsi="Sylfaen" w:cs="Calibri"/>
                <w:sz w:val="14"/>
                <w:szCs w:val="14"/>
              </w:rPr>
              <w:t>კმ</w:t>
            </w:r>
            <w:proofErr w:type="spellEnd"/>
          </w:p>
        </w:tc>
        <w:tc>
          <w:tcPr>
            <w:tcW w:w="84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2954F4" w:rsidRDefault="002C75E4" w:rsidP="002C75E4">
            <w:pPr>
              <w:jc w:val="center"/>
              <w:rPr>
                <w:rFonts w:ascii="Sylfaen" w:hAnsi="Sylfaen" w:cs="Calibri"/>
                <w:sz w:val="14"/>
                <w:szCs w:val="14"/>
              </w:rPr>
            </w:pPr>
            <w:r w:rsidRPr="002954F4">
              <w:rPr>
                <w:rFonts w:ascii="Sylfaen" w:hAnsi="Sylfaen" w:cs="Calibri"/>
                <w:sz w:val="14"/>
                <w:szCs w:val="14"/>
              </w:rPr>
              <w:t>1</w:t>
            </w:r>
            <w:r w:rsidRPr="00E92847">
              <w:rPr>
                <w:rFonts w:ascii="Sylfaen" w:hAnsi="Sylfaen" w:cs="Calibri"/>
                <w:sz w:val="14"/>
                <w:szCs w:val="14"/>
              </w:rPr>
              <w:t>0</w:t>
            </w:r>
            <w:r w:rsidRPr="002954F4">
              <w:rPr>
                <w:rFonts w:ascii="Sylfaen" w:hAnsi="Sylfaen" w:cs="Calibri"/>
                <w:sz w:val="14"/>
                <w:szCs w:val="14"/>
              </w:rPr>
              <w:t xml:space="preserve">% - </w:t>
            </w:r>
          </w:p>
        </w:tc>
        <w:tc>
          <w:tcPr>
            <w:tcW w:w="526" w:type="pct"/>
            <w:tcBorders>
              <w:top w:val="single" w:sz="4" w:space="0" w:color="auto"/>
              <w:left w:val="nil"/>
              <w:bottom w:val="single" w:sz="4" w:space="0" w:color="auto"/>
              <w:right w:val="nil"/>
            </w:tcBorders>
            <w:shd w:val="clear" w:color="000000" w:fill="FFFFFF"/>
            <w:hideMark/>
          </w:tcPr>
          <w:p w:rsidR="002C75E4" w:rsidRPr="00E92847" w:rsidRDefault="002C75E4" w:rsidP="002C75E4">
            <w:pPr>
              <w:rPr>
                <w:rFonts w:ascii="Sylfaen" w:hAnsi="Sylfaen" w:cs="Calibri"/>
                <w:sz w:val="14"/>
                <w:szCs w:val="14"/>
              </w:rPr>
            </w:pP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p>
        </w:tc>
        <w:tc>
          <w:tcPr>
            <w:tcW w:w="482" w:type="pct"/>
            <w:tcBorders>
              <w:top w:val="single" w:sz="4" w:space="0" w:color="auto"/>
              <w:left w:val="single" w:sz="4" w:space="0" w:color="auto"/>
              <w:bottom w:val="single" w:sz="4" w:space="0" w:color="auto"/>
              <w:right w:val="nil"/>
            </w:tcBorders>
            <w:shd w:val="clear" w:color="000000" w:fill="FFFFFF"/>
            <w:hideMark/>
          </w:tcPr>
          <w:p w:rsidR="002C75E4" w:rsidRPr="00E92847" w:rsidRDefault="002C75E4" w:rsidP="002C75E4">
            <w:pPr>
              <w:rPr>
                <w:rFonts w:ascii="Sylfaen" w:hAnsi="Sylfaen" w:cs="Calibri"/>
                <w:sz w:val="14"/>
                <w:szCs w:val="14"/>
              </w:rPr>
            </w:pP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p>
        </w:tc>
        <w:tc>
          <w:tcPr>
            <w:tcW w:w="579" w:type="pct"/>
            <w:tcBorders>
              <w:top w:val="single" w:sz="4" w:space="0" w:color="auto"/>
              <w:left w:val="single" w:sz="4" w:space="0" w:color="auto"/>
              <w:bottom w:val="single" w:sz="4" w:space="0" w:color="auto"/>
              <w:right w:val="single" w:sz="4" w:space="0" w:color="auto"/>
            </w:tcBorders>
            <w:shd w:val="clear" w:color="000000" w:fill="FFFFFF"/>
            <w:hideMark/>
          </w:tcPr>
          <w:p w:rsidR="002C75E4" w:rsidRPr="00E92847" w:rsidRDefault="002C75E4" w:rsidP="002C75E4">
            <w:pPr>
              <w:rPr>
                <w:rFonts w:ascii="Sylfaen" w:hAnsi="Sylfaen" w:cs="Calibri"/>
                <w:sz w:val="14"/>
                <w:szCs w:val="14"/>
              </w:rPr>
            </w:pP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არანაკლებ</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საბაზისო</w:t>
            </w:r>
            <w:proofErr w:type="spellEnd"/>
            <w:r w:rsidRPr="00E92847">
              <w:rPr>
                <w:rFonts w:ascii="Sylfaen" w:hAnsi="Sylfaen" w:cs="Calibri"/>
                <w:sz w:val="14"/>
                <w:szCs w:val="14"/>
              </w:rPr>
              <w:t xml:space="preserve"> </w:t>
            </w:r>
            <w:proofErr w:type="spellStart"/>
            <w:r w:rsidRPr="00E92847">
              <w:rPr>
                <w:rFonts w:ascii="Sylfaen" w:hAnsi="Sylfaen" w:cs="Calibri"/>
                <w:sz w:val="14"/>
                <w:szCs w:val="14"/>
              </w:rPr>
              <w:t>მაჩვენებლისა</w:t>
            </w:r>
            <w:proofErr w:type="spellEnd"/>
          </w:p>
        </w:tc>
      </w:tr>
    </w:tbl>
    <w:p w:rsidR="002C75E4" w:rsidRDefault="002C75E4" w:rsidP="002C75E4">
      <w:pPr>
        <w:autoSpaceDE w:val="0"/>
        <w:autoSpaceDN w:val="0"/>
        <w:adjustRightInd w:val="0"/>
        <w:spacing w:after="0" w:line="360" w:lineRule="auto"/>
        <w:jc w:val="center"/>
        <w:rPr>
          <w:b/>
          <w:lang w:val="ka-GE"/>
        </w:rPr>
      </w:pPr>
    </w:p>
    <w:p w:rsidR="002C75E4" w:rsidRPr="00C95D01" w:rsidRDefault="002C75E4" w:rsidP="002C75E4">
      <w:pPr>
        <w:autoSpaceDE w:val="0"/>
        <w:autoSpaceDN w:val="0"/>
        <w:adjustRightInd w:val="0"/>
        <w:spacing w:after="0" w:line="360" w:lineRule="auto"/>
        <w:jc w:val="center"/>
        <w:rPr>
          <w:b/>
          <w:lang w:val="ka-GE"/>
        </w:rPr>
      </w:pPr>
    </w:p>
    <w:tbl>
      <w:tblPr>
        <w:tblW w:w="4923" w:type="pct"/>
        <w:tblLayout w:type="fixed"/>
        <w:tblLook w:val="04A0" w:firstRow="1" w:lastRow="0" w:firstColumn="1" w:lastColumn="0" w:noHBand="0" w:noVBand="1"/>
      </w:tblPr>
      <w:tblGrid>
        <w:gridCol w:w="937"/>
        <w:gridCol w:w="1906"/>
        <w:gridCol w:w="4413"/>
        <w:gridCol w:w="1584"/>
        <w:gridCol w:w="1702"/>
        <w:gridCol w:w="1702"/>
        <w:gridCol w:w="1485"/>
      </w:tblGrid>
      <w:tr w:rsidR="002C75E4"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proofErr w:type="spellStart"/>
            <w:r w:rsidRPr="00ED2FFB">
              <w:rPr>
                <w:rFonts w:ascii="Sylfaen" w:eastAsia="Times New Roman" w:hAnsi="Sylfaen" w:cs="Calibri"/>
                <w:b/>
                <w:bCs/>
                <w:color w:val="000000"/>
                <w:sz w:val="18"/>
                <w:szCs w:val="18"/>
              </w:rPr>
              <w:t>კომუნალური</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ინფრასტრუქტურის</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მშენებლობა-რეაბილიტაცია</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და</w:t>
            </w:r>
            <w:proofErr w:type="spellEnd"/>
            <w:r w:rsidRPr="00ED2FFB">
              <w:rPr>
                <w:rFonts w:ascii="Sylfaen" w:eastAsia="Times New Roman" w:hAnsi="Sylfaen" w:cs="Calibri"/>
                <w:b/>
                <w:bCs/>
                <w:color w:val="000000"/>
                <w:sz w:val="18"/>
                <w:szCs w:val="18"/>
              </w:rPr>
              <w:t xml:space="preserve"> </w:t>
            </w:r>
            <w:proofErr w:type="spellStart"/>
            <w:r w:rsidRPr="00ED2FFB">
              <w:rPr>
                <w:rFonts w:ascii="Sylfaen" w:eastAsia="Times New Roman" w:hAnsi="Sylfaen" w:cs="Calibri"/>
                <w:b/>
                <w:bCs/>
                <w:color w:val="000000"/>
                <w:sz w:val="18"/>
                <w:szCs w:val="18"/>
              </w:rPr>
              <w:t>ექსპლოატაცია</w:t>
            </w:r>
            <w:proofErr w:type="spellEnd"/>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2C75E4" w:rsidRPr="005C6E99" w:rsidTr="00BB4D00">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2C75E4" w:rsidRPr="008C39CD" w:rsidRDefault="002C75E4" w:rsidP="00BB4D0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8 </w:t>
            </w:r>
            <w:r w:rsidR="00BB4D00">
              <w:rPr>
                <w:rFonts w:ascii="Sylfaen" w:eastAsia="Times New Roman" w:hAnsi="Sylfaen" w:cs="Calibri"/>
                <w:color w:val="000000"/>
                <w:sz w:val="18"/>
                <w:szCs w:val="18"/>
                <w:lang w:val="ka-GE"/>
              </w:rPr>
              <w:t>102</w:t>
            </w:r>
            <w:r w:rsidRPr="00CE679D">
              <w:rPr>
                <w:rFonts w:ascii="Sylfaen" w:eastAsia="Times New Roman" w:hAnsi="Sylfaen" w:cs="Calibri"/>
                <w:color w:val="000000"/>
                <w:sz w:val="18"/>
                <w:szCs w:val="18"/>
              </w:rPr>
              <w:t>,</w:t>
            </w:r>
            <w:r w:rsidR="00BB4D00">
              <w:rPr>
                <w:rFonts w:ascii="Sylfaen" w:eastAsia="Times New Roman" w:hAnsi="Sylfaen" w:cs="Calibri"/>
                <w:color w:val="000000"/>
                <w:sz w:val="18"/>
                <w:szCs w:val="18"/>
                <w:lang w:val="ka-GE"/>
              </w:rPr>
              <w:t>4</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030B13">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030B13">
              <w:rPr>
                <w:rFonts w:ascii="Sylfaen" w:eastAsia="Times New Roman" w:hAnsi="Sylfaen" w:cs="Calibri"/>
                <w:color w:val="000000"/>
                <w:sz w:val="18"/>
                <w:szCs w:val="18"/>
              </w:rPr>
              <w:t>7 930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030B13">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030B13">
              <w:rPr>
                <w:rFonts w:ascii="Sylfaen" w:eastAsia="Times New Roman" w:hAnsi="Sylfaen" w:cs="Calibri"/>
                <w:color w:val="000000"/>
                <w:sz w:val="18"/>
                <w:szCs w:val="18"/>
              </w:rPr>
              <w:t>6 536</w:t>
            </w:r>
            <w:r w:rsidRPr="00CE679D">
              <w:rPr>
                <w:rFonts w:ascii="Sylfaen" w:eastAsia="Times New Roman" w:hAnsi="Sylfaen" w:cs="Calibri"/>
                <w:color w:val="000000"/>
                <w:sz w:val="18"/>
                <w:szCs w:val="18"/>
              </w:rPr>
              <w:t>,</w:t>
            </w:r>
            <w:r w:rsidR="00030B13">
              <w:rPr>
                <w:rFonts w:ascii="Sylfaen" w:eastAsia="Times New Roman" w:hAnsi="Sylfaen" w:cs="Calibri"/>
                <w:color w:val="000000"/>
                <w:sz w:val="18"/>
                <w:szCs w:val="18"/>
              </w:rPr>
              <w:t>6</w:t>
            </w:r>
            <w:r w:rsidRPr="00CE679D">
              <w:rPr>
                <w:rFonts w:ascii="Sylfaen" w:eastAsia="Times New Roman" w:hAnsi="Sylfaen" w:cs="Calibri"/>
                <w:color w:val="000000"/>
                <w:sz w:val="18"/>
                <w:szCs w:val="18"/>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030B13">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030B13">
              <w:rPr>
                <w:rFonts w:ascii="Sylfaen" w:eastAsia="Times New Roman" w:hAnsi="Sylfaen" w:cs="Calibri"/>
                <w:color w:val="000000"/>
                <w:sz w:val="18"/>
                <w:szCs w:val="18"/>
              </w:rPr>
              <w:t>5</w:t>
            </w:r>
            <w:r>
              <w:rPr>
                <w:rFonts w:ascii="Sylfaen" w:eastAsia="Times New Roman" w:hAnsi="Sylfaen" w:cs="Calibri"/>
                <w:color w:val="000000"/>
                <w:sz w:val="18"/>
                <w:szCs w:val="18"/>
              </w:rPr>
              <w:t xml:space="preserve"> 160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7</w:t>
            </w:r>
            <w:r w:rsidRPr="00CE679D">
              <w:rPr>
                <w:rFonts w:ascii="Sylfaen" w:eastAsia="Times New Roman" w:hAnsi="Sylfaen" w:cs="Calibri"/>
                <w:color w:val="000000"/>
                <w:sz w:val="18"/>
                <w:szCs w:val="18"/>
              </w:rPr>
              <w:t xml:space="preserve">      </w:t>
            </w:r>
          </w:p>
        </w:tc>
      </w:tr>
      <w:tr w:rsidR="002C75E4"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A137F" w:rsidRDefault="002C75E4" w:rsidP="002C75E4">
            <w:pPr>
              <w:spacing w:after="0" w:line="240" w:lineRule="auto"/>
              <w:jc w:val="center"/>
              <w:rPr>
                <w:rFonts w:ascii="Sylfaen" w:eastAsia="Times New Roman" w:hAnsi="Sylfaen" w:cs="Calibri"/>
                <w:b/>
                <w:bCs/>
                <w:color w:val="000000"/>
                <w:sz w:val="16"/>
                <w:szCs w:val="16"/>
              </w:rPr>
            </w:pPr>
            <w:proofErr w:type="spellStart"/>
            <w:r w:rsidRPr="008A137F">
              <w:rPr>
                <w:rFonts w:ascii="Sylfaen" w:eastAsia="Times New Roman" w:hAnsi="Sylfaen" w:cs="Calibri"/>
                <w:b/>
                <w:bCs/>
                <w:color w:val="000000"/>
                <w:sz w:val="16"/>
                <w:szCs w:val="16"/>
              </w:rPr>
              <w:t>ქვეპროგრამის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განმახორციელებელი</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სამსახური</w:t>
            </w:r>
            <w:proofErr w:type="spellEnd"/>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167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Default="00BB4D00" w:rsidP="005F2E5A">
            <w:pPr>
              <w:spacing w:after="0" w:line="240" w:lineRule="auto"/>
              <w:rPr>
                <w:rFonts w:ascii="Sylfaen" w:eastAsia="Times New Roman" w:hAnsi="Sylfaen" w:cs="Calibri"/>
                <w:color w:val="000000"/>
                <w:sz w:val="16"/>
                <w:szCs w:val="16"/>
                <w:lang w:val="ka-GE"/>
              </w:rPr>
            </w:pPr>
            <w:proofErr w:type="spellStart"/>
            <w:r w:rsidRPr="008A137F">
              <w:rPr>
                <w:rFonts w:ascii="Sylfaen" w:eastAsia="Times New Roman" w:hAnsi="Sylfaen" w:cs="Calibri"/>
                <w:b/>
                <w:bCs/>
                <w:color w:val="000000"/>
                <w:sz w:val="16"/>
                <w:szCs w:val="16"/>
              </w:rPr>
              <w:t>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აღწერა</w:t>
            </w:r>
            <w:proofErr w:type="spellEnd"/>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proofErr w:type="spellStart"/>
            <w:r w:rsidRPr="008A137F">
              <w:rPr>
                <w:rFonts w:ascii="Sylfaen" w:eastAsia="Times New Roman" w:hAnsi="Sylfaen" w:cs="Calibri"/>
                <w:color w:val="000000"/>
                <w:sz w:val="16"/>
                <w:szCs w:val="16"/>
              </w:rPr>
              <w:t>პროგრამის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ფარგლებში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ფინანსდება</w:t>
            </w:r>
            <w:proofErr w:type="spellEnd"/>
            <w:r w:rsidRPr="008A137F">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ქვეპროგრამა</w:t>
            </w:r>
            <w:proofErr w:type="spellEnd"/>
            <w:r w:rsidRPr="008A137F">
              <w:rPr>
                <w:rFonts w:ascii="Sylfaen" w:eastAsia="Times New Roman" w:hAnsi="Sylfaen" w:cs="Calibri"/>
                <w:color w:val="000000"/>
                <w:sz w:val="16"/>
                <w:szCs w:val="16"/>
              </w:rPr>
              <w:t>:</w:t>
            </w:r>
          </w:p>
          <w:p w:rsidR="00BB4D00" w:rsidRDefault="00BB4D00" w:rsidP="005F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მრავალბინიანი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საცხოვრებელი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სახლების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ეზოების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მოწესრიგების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ღონისძიებები</w:t>
            </w:r>
            <w:proofErr w:type="spellEnd"/>
            <w:r w:rsidRPr="008A137F">
              <w:rPr>
                <w:rFonts w:ascii="Sylfaen" w:eastAsia="Times New Roman" w:hAnsi="Sylfaen" w:cs="Calibri"/>
                <w:color w:val="000000"/>
                <w:sz w:val="16"/>
                <w:szCs w:val="16"/>
              </w:rPr>
              <w:t>;</w:t>
            </w:r>
          </w:p>
          <w:p w:rsidR="00BB4D00" w:rsidRDefault="00BB4D00" w:rsidP="005F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სისტემის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რეაბილიტაცია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ექსპოლუატაცია</w:t>
            </w:r>
            <w:proofErr w:type="spellEnd"/>
            <w:r w:rsidRPr="008A137F">
              <w:rPr>
                <w:rFonts w:ascii="Sylfaen" w:eastAsia="Times New Roman" w:hAnsi="Sylfaen" w:cs="Calibri"/>
                <w:color w:val="000000"/>
                <w:sz w:val="16"/>
                <w:szCs w:val="16"/>
                <w:lang w:val="ka-GE"/>
              </w:rPr>
              <w:t>;</w:t>
            </w:r>
          </w:p>
          <w:p w:rsidR="00BB4D00" w:rsidRPr="008A137F" w:rsidRDefault="00BB4D00" w:rsidP="005F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BB4D00" w:rsidRPr="008A137F" w:rsidRDefault="00BB4D00" w:rsidP="005F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Pr="0053308B" w:rsidRDefault="00BB4D00" w:rsidP="005F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BB4D00" w:rsidRPr="00C67558"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8A137F" w:rsidRDefault="00BB4D00" w:rsidP="002C75E4">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BB4D00" w:rsidRPr="008A137F" w:rsidRDefault="00BB4D00" w:rsidP="002C75E4">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მუნიციპალიტეტის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ყველა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დასახლებაში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მოქმედებს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სასმელი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მიწოდების</w:t>
            </w:r>
            <w:proofErr w:type="spellEnd"/>
            <w:r w:rsidRPr="008A137F">
              <w:rPr>
                <w:rFonts w:ascii="Sylfaen" w:eastAsia="Times New Roman" w:hAnsi="Sylfaen" w:cs="Calibri"/>
                <w:color w:val="000000"/>
                <w:sz w:val="16"/>
                <w:szCs w:val="16"/>
              </w:rPr>
              <w:t xml:space="preserve"> 24 </w:t>
            </w:r>
            <w:proofErr w:type="spellStart"/>
            <w:r w:rsidRPr="008A137F">
              <w:rPr>
                <w:rFonts w:ascii="Sylfaen" w:eastAsia="Times New Roman" w:hAnsi="Sylfaen" w:cs="Calibri"/>
                <w:color w:val="000000"/>
                <w:sz w:val="16"/>
                <w:szCs w:val="16"/>
              </w:rPr>
              <w:t>საათიანი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გრაფიკი</w:t>
            </w:r>
            <w:proofErr w:type="spellEnd"/>
            <w:r w:rsidRPr="008A137F">
              <w:rPr>
                <w:rFonts w:ascii="Sylfaen" w:eastAsia="Times New Roman" w:hAnsi="Sylfaen" w:cs="Calibri"/>
                <w:color w:val="000000"/>
                <w:sz w:val="16"/>
                <w:szCs w:val="16"/>
              </w:rPr>
              <w:t>;</w:t>
            </w:r>
          </w:p>
          <w:p w:rsidR="00BB4D00" w:rsidRPr="008A137F" w:rsidRDefault="00BB4D00" w:rsidP="002C75E4">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მუნიციპალიტეტის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ყველა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ოჯახს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გააჩნია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შეუფერხებლი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წვდომა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სასმელ</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წყალზე</w:t>
            </w:r>
            <w:proofErr w:type="spellEnd"/>
            <w:r w:rsidRPr="008A137F">
              <w:rPr>
                <w:rFonts w:ascii="Sylfaen" w:eastAsia="Times New Roman" w:hAnsi="Sylfaen" w:cs="Calibri"/>
                <w:color w:val="000000"/>
                <w:sz w:val="16"/>
                <w:szCs w:val="16"/>
              </w:rPr>
              <w:t>;</w:t>
            </w:r>
          </w:p>
          <w:p w:rsidR="00BB4D00" w:rsidRPr="008A137F" w:rsidRDefault="00BB4D00" w:rsidP="002C75E4">
            <w:pPr>
              <w:spacing w:after="0" w:line="240" w:lineRule="auto"/>
              <w:rPr>
                <w:rFonts w:ascii="Sylfaen" w:eastAsia="Times New Roman" w:hAnsi="Sylfaen" w:cs="Calibri"/>
                <w:color w:val="000000"/>
                <w:sz w:val="16"/>
                <w:szCs w:val="16"/>
              </w:rPr>
            </w:pPr>
            <w:proofErr w:type="spellStart"/>
            <w:r w:rsidRPr="008A137F">
              <w:rPr>
                <w:rFonts w:ascii="Sylfaen" w:eastAsia="Times New Roman" w:hAnsi="Sylfaen" w:cs="Calibri"/>
                <w:color w:val="000000"/>
                <w:sz w:val="16"/>
                <w:szCs w:val="16"/>
              </w:rPr>
              <w:t>წყლის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სისტემების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ექსპლოტაცია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მიმდინარეობს</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უწყვეტ</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რეჟიმში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წარმოქმნილი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გაუმართაობები</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აღმოფხვრილია</w:t>
            </w:r>
            <w:proofErr w:type="spellEnd"/>
            <w:r w:rsidRPr="008A137F">
              <w:rPr>
                <w:rFonts w:ascii="Sylfaen" w:eastAsia="Times New Roman" w:hAnsi="Sylfaen" w:cs="Calibri"/>
                <w:color w:val="000000"/>
                <w:sz w:val="16"/>
                <w:szCs w:val="16"/>
              </w:rPr>
              <w:t xml:space="preserve"> </w:t>
            </w:r>
            <w:proofErr w:type="spellStart"/>
            <w:r w:rsidRPr="008A137F">
              <w:rPr>
                <w:rFonts w:ascii="Sylfaen" w:eastAsia="Times New Roman" w:hAnsi="Sylfaen" w:cs="Calibri"/>
                <w:color w:val="000000"/>
                <w:sz w:val="16"/>
                <w:szCs w:val="16"/>
              </w:rPr>
              <w:t>დროულად</w:t>
            </w:r>
            <w:proofErr w:type="spellEnd"/>
            <w:r w:rsidRPr="008A137F">
              <w:rPr>
                <w:rFonts w:ascii="Sylfaen" w:eastAsia="Times New Roman" w:hAnsi="Sylfaen" w:cs="Calibri"/>
                <w:color w:val="000000"/>
                <w:sz w:val="16"/>
                <w:szCs w:val="16"/>
              </w:rPr>
              <w:t>;</w:t>
            </w:r>
          </w:p>
        </w:tc>
      </w:tr>
      <w:tr w:rsidR="00BB4D00" w:rsidRPr="00C67558" w:rsidTr="002C75E4">
        <w:trPr>
          <w:trHeight w:val="661"/>
        </w:trPr>
        <w:tc>
          <w:tcPr>
            <w:tcW w:w="1035" w:type="pct"/>
            <w:gridSpan w:val="2"/>
            <w:tcBorders>
              <w:top w:val="single" w:sz="4" w:space="0" w:color="auto"/>
              <w:bottom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
        </w:tc>
        <w:tc>
          <w:tcPr>
            <w:tcW w:w="3965" w:type="pct"/>
            <w:gridSpan w:val="5"/>
            <w:tcBorders>
              <w:top w:val="single" w:sz="4" w:space="0" w:color="auto"/>
              <w:bottom w:val="single" w:sz="4" w:space="0" w:color="auto"/>
            </w:tcBorders>
            <w:shd w:val="clear" w:color="000000" w:fill="FFFFFF"/>
            <w:vAlign w:val="center"/>
            <w:hideMark/>
          </w:tcPr>
          <w:p w:rsidR="00BB4D00" w:rsidRPr="008A137F" w:rsidRDefault="00BB4D00" w:rsidP="002C75E4">
            <w:pPr>
              <w:spacing w:after="0" w:line="240" w:lineRule="auto"/>
              <w:rPr>
                <w:rFonts w:ascii="Sylfaen" w:eastAsia="Times New Roman" w:hAnsi="Sylfaen" w:cs="Calibri"/>
                <w:bCs/>
                <w:sz w:val="16"/>
                <w:szCs w:val="16"/>
                <w:lang w:val="ka-GE"/>
              </w:rPr>
            </w:pPr>
          </w:p>
        </w:tc>
      </w:tr>
      <w:tr w:rsidR="00BB4D00" w:rsidRPr="00C67558" w:rsidTr="00BB4D00">
        <w:trPr>
          <w:trHeight w:val="455"/>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6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5060D6" w:rsidRDefault="00BB4D00" w:rsidP="002C75E4">
            <w:pPr>
              <w:spacing w:after="0" w:line="240" w:lineRule="auto"/>
              <w:jc w:val="center"/>
              <w:rPr>
                <w:rFonts w:ascii="Sylfaen" w:eastAsia="Times New Roman" w:hAnsi="Sylfaen" w:cs="Calibri"/>
                <w:b/>
                <w:color w:val="000000"/>
              </w:rPr>
            </w:pPr>
            <w:proofErr w:type="spellStart"/>
            <w:r w:rsidRPr="00D92EA5">
              <w:rPr>
                <w:rFonts w:ascii="Sylfaen" w:eastAsia="Times New Roman" w:hAnsi="Sylfaen" w:cs="Calibri"/>
                <w:b/>
                <w:bCs/>
                <w:color w:val="000000"/>
                <w:sz w:val="18"/>
                <w:szCs w:val="18"/>
              </w:rPr>
              <w:t>მრავალბინიანი</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საცხოვრებელი</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სახლების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და</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ეზოების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მოწესრიგების</w:t>
            </w:r>
            <w:proofErr w:type="spellEnd"/>
            <w:r w:rsidRPr="00D92EA5">
              <w:rPr>
                <w:rFonts w:ascii="Sylfaen" w:eastAsia="Times New Roman" w:hAnsi="Sylfaen" w:cs="Calibri"/>
                <w:b/>
                <w:bCs/>
                <w:color w:val="000000"/>
                <w:sz w:val="18"/>
                <w:szCs w:val="18"/>
              </w:rPr>
              <w:t xml:space="preserve">  </w:t>
            </w:r>
            <w:proofErr w:type="spellStart"/>
            <w:r w:rsidRPr="00D92EA5">
              <w:rPr>
                <w:rFonts w:ascii="Sylfaen" w:eastAsia="Times New Roman" w:hAnsi="Sylfaen" w:cs="Calibri"/>
                <w:b/>
                <w:bCs/>
                <w:color w:val="000000"/>
                <w:sz w:val="18"/>
                <w:szCs w:val="18"/>
              </w:rPr>
              <w:t>ღონისძიებები</w:t>
            </w:r>
            <w:proofErr w:type="spellEnd"/>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541" w:type="pct"/>
            <w:tcBorders>
              <w:top w:val="single" w:sz="4" w:space="0" w:color="auto"/>
              <w:left w:val="nil"/>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BB4D00" w:rsidRPr="00CE679D" w:rsidTr="00BB4D00">
        <w:trPr>
          <w:trHeight w:val="237"/>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BB4D00" w:rsidRPr="001670BC" w:rsidRDefault="00BB4D00"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BB4D00" w:rsidRPr="00C67558" w:rsidRDefault="00BB4D00" w:rsidP="002C75E4">
            <w:pPr>
              <w:spacing w:after="0" w:line="240" w:lineRule="auto"/>
              <w:rPr>
                <w:rFonts w:ascii="Sylfaen" w:eastAsia="Times New Roman" w:hAnsi="Sylfaen" w:cs="Calibri"/>
                <w:b/>
                <w:bCs/>
                <w:color w:val="000000"/>
                <w:sz w:val="18"/>
                <w:szCs w:val="18"/>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BB4D00" w:rsidRPr="00C67558" w:rsidRDefault="00BB4D00" w:rsidP="002C75E4">
            <w:pPr>
              <w:spacing w:after="0" w:line="240" w:lineRule="auto"/>
              <w:rPr>
                <w:rFonts w:ascii="Sylfaen" w:eastAsia="Times New Roman" w:hAnsi="Sylfaen" w:cs="Calibri"/>
                <w:color w:val="000000"/>
              </w:rPr>
            </w:pPr>
          </w:p>
        </w:tc>
        <w:tc>
          <w:tcPr>
            <w:tcW w:w="577" w:type="pct"/>
            <w:tcBorders>
              <w:top w:val="nil"/>
              <w:left w:val="nil"/>
              <w:bottom w:val="single" w:sz="4" w:space="0" w:color="auto"/>
              <w:right w:val="single" w:sz="4" w:space="0" w:color="auto"/>
            </w:tcBorders>
            <w:shd w:val="clear" w:color="000000" w:fill="FFFFFF"/>
            <w:vAlign w:val="center"/>
            <w:hideMark/>
          </w:tcPr>
          <w:p w:rsidR="00BB4D00" w:rsidRPr="00DA1CE9" w:rsidRDefault="00BB4D00" w:rsidP="00BB4D0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3 191,9</w:t>
            </w:r>
          </w:p>
        </w:tc>
        <w:tc>
          <w:tcPr>
            <w:tcW w:w="620" w:type="pct"/>
            <w:tcBorders>
              <w:top w:val="nil"/>
              <w:left w:val="nil"/>
              <w:bottom w:val="single" w:sz="4" w:space="0" w:color="auto"/>
              <w:right w:val="single" w:sz="4" w:space="0" w:color="auto"/>
            </w:tcBorders>
            <w:shd w:val="clear" w:color="000000" w:fill="FFFFFF"/>
            <w:vAlign w:val="center"/>
            <w:hideMark/>
          </w:tcPr>
          <w:p w:rsidR="00BB4D00" w:rsidRPr="00CE679D" w:rsidRDefault="00BB4D00" w:rsidP="002C75E4">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1 516.2</w:t>
            </w:r>
            <w:r w:rsidRPr="00CE679D">
              <w:rPr>
                <w:rFonts w:ascii="Sylfaen" w:eastAsia="Times New Roman" w:hAnsi="Sylfaen" w:cs="Calibri"/>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rsidR="00BB4D00" w:rsidRPr="00CE679D" w:rsidRDefault="00BB4D00"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c>
          <w:tcPr>
            <w:tcW w:w="541" w:type="pct"/>
            <w:tcBorders>
              <w:top w:val="nil"/>
              <w:left w:val="nil"/>
              <w:bottom w:val="single" w:sz="4" w:space="0" w:color="auto"/>
              <w:right w:val="single" w:sz="4" w:space="0" w:color="auto"/>
            </w:tcBorders>
            <w:shd w:val="clear" w:color="000000" w:fill="FFFFFF"/>
            <w:vAlign w:val="center"/>
            <w:hideMark/>
          </w:tcPr>
          <w:p w:rsidR="00BB4D00" w:rsidRPr="00CE679D" w:rsidRDefault="00BB4D00" w:rsidP="002C75E4">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1</w:t>
            </w:r>
            <w:r>
              <w:rPr>
                <w:rFonts w:ascii="Sylfaen" w:eastAsia="Times New Roman" w:hAnsi="Sylfaen" w:cs="Calibri"/>
                <w:color w:val="000000"/>
                <w:sz w:val="18"/>
                <w:szCs w:val="18"/>
              </w:rPr>
              <w:t xml:space="preserve"> 0</w:t>
            </w:r>
            <w:r>
              <w:rPr>
                <w:rFonts w:ascii="Sylfaen" w:eastAsia="Times New Roman" w:hAnsi="Sylfaen" w:cs="Calibri"/>
                <w:color w:val="000000"/>
                <w:sz w:val="18"/>
                <w:szCs w:val="18"/>
                <w:lang w:val="ka-GE"/>
              </w:rPr>
              <w:t>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r w:rsidRPr="00CE679D">
              <w:rPr>
                <w:rFonts w:ascii="Sylfaen" w:eastAsia="Times New Roman" w:hAnsi="Sylfaen" w:cs="Calibri"/>
                <w:color w:val="000000"/>
                <w:sz w:val="18"/>
                <w:szCs w:val="18"/>
              </w:rPr>
              <w:t xml:space="preserve">      </w:t>
            </w:r>
          </w:p>
        </w:tc>
      </w:tr>
      <w:tr w:rsidR="00BB4D00" w:rsidRPr="000C165B" w:rsidTr="002C75E4">
        <w:trPr>
          <w:trHeight w:val="416"/>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8A137F" w:rsidRDefault="00BB4D00" w:rsidP="002C75E4">
            <w:pPr>
              <w:spacing w:after="0" w:line="240" w:lineRule="auto"/>
              <w:jc w:val="center"/>
              <w:rPr>
                <w:rFonts w:ascii="Sylfaen" w:eastAsia="Times New Roman" w:hAnsi="Sylfaen" w:cs="Calibri"/>
                <w:b/>
                <w:bCs/>
                <w:color w:val="000000"/>
                <w:sz w:val="16"/>
                <w:szCs w:val="16"/>
              </w:rPr>
            </w:pPr>
            <w:proofErr w:type="spellStart"/>
            <w:r w:rsidRPr="008A137F">
              <w:rPr>
                <w:rFonts w:ascii="Sylfaen" w:eastAsia="Times New Roman" w:hAnsi="Sylfaen" w:cs="Calibri"/>
                <w:b/>
                <w:bCs/>
                <w:color w:val="000000"/>
                <w:sz w:val="16"/>
                <w:szCs w:val="16"/>
              </w:rPr>
              <w:t>ქვეპროგრამის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განმახორციელებელი</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სამსახური</w:t>
            </w:r>
            <w:proofErr w:type="spellEnd"/>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0C165B" w:rsidRDefault="00BB4D00"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BB4D00" w:rsidRPr="0053308B" w:rsidTr="002C75E4">
        <w:trPr>
          <w:trHeight w:val="972"/>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lastRenderedPageBreak/>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Default="00BB4D00" w:rsidP="00BB4D00">
            <w:pPr>
              <w:spacing w:after="0" w:line="240" w:lineRule="auto"/>
              <w:rPr>
                <w:rFonts w:ascii="Sylfaen" w:eastAsia="Times New Roman" w:hAnsi="Sylfaen" w:cs="Calibri"/>
                <w:bCs/>
                <w:sz w:val="16"/>
                <w:szCs w:val="16"/>
                <w:lang w:val="en-GB"/>
              </w:rPr>
            </w:pPr>
            <w:proofErr w:type="spellStart"/>
            <w:r w:rsidRPr="008A137F">
              <w:rPr>
                <w:rFonts w:ascii="Sylfaen" w:eastAsia="Times New Roman" w:hAnsi="Sylfaen" w:cs="Calibri"/>
                <w:b/>
                <w:bCs/>
                <w:color w:val="000000"/>
                <w:sz w:val="16"/>
                <w:szCs w:val="16"/>
              </w:rPr>
              <w:t>პროგრამის</w:t>
            </w:r>
            <w:proofErr w:type="spellEnd"/>
            <w:r w:rsidRPr="008A137F">
              <w:rPr>
                <w:rFonts w:ascii="Sylfaen" w:eastAsia="Times New Roman" w:hAnsi="Sylfaen" w:cs="Calibri"/>
                <w:b/>
                <w:bCs/>
                <w:color w:val="000000"/>
                <w:sz w:val="16"/>
                <w:szCs w:val="16"/>
              </w:rPr>
              <w:t xml:space="preserve"> </w:t>
            </w:r>
            <w:proofErr w:type="spellStart"/>
            <w:r w:rsidRPr="008A137F">
              <w:rPr>
                <w:rFonts w:ascii="Sylfaen" w:eastAsia="Times New Roman" w:hAnsi="Sylfaen" w:cs="Calibri"/>
                <w:b/>
                <w:bCs/>
                <w:color w:val="000000"/>
                <w:sz w:val="16"/>
                <w:szCs w:val="16"/>
              </w:rPr>
              <w:t>აღწერა</w:t>
            </w:r>
            <w:proofErr w:type="spellEnd"/>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BB4D00" w:rsidRDefault="00BB4D00" w:rsidP="00BB4D00">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GB"/>
              </w:rPr>
              <w:t xml:space="preserve">7 </w:t>
            </w:r>
            <w:r>
              <w:rPr>
                <w:rFonts w:ascii="Sylfaen" w:eastAsia="Times New Roman" w:hAnsi="Sylfaen" w:cs="Calibri"/>
                <w:bCs/>
                <w:sz w:val="16"/>
                <w:szCs w:val="16"/>
                <w:lang w:val="ka-GE"/>
              </w:rPr>
              <w:t>ქვეპროგრამა:</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eastAsia="Times New Roman" w:hAnsi="Sylfaen" w:cs="Calibri"/>
                <w:color w:val="000000"/>
                <w:sz w:val="18"/>
                <w:szCs w:val="18"/>
                <w:lang w:val="ka-GE"/>
              </w:rPr>
              <w:t>;</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eastAsia="Times New Roman" w:hAnsi="Sylfaen" w:cs="Calibri"/>
                <w:color w:val="000000"/>
                <w:sz w:val="18"/>
                <w:szCs w:val="18"/>
                <w:lang w:val="ka-GE"/>
              </w:rPr>
              <w:t>;</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eastAsia="Times New Roman" w:hAnsi="Sylfaen" w:cs="Calibri"/>
                <w:color w:val="000000"/>
                <w:sz w:val="18"/>
                <w:szCs w:val="18"/>
                <w:lang w:val="ka-GE"/>
              </w:rPr>
              <w:t>;</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p w:rsidR="00BB4D00" w:rsidRDefault="00BB4D00" w:rsidP="00153D97">
            <w:pPr>
              <w:pStyle w:val="a3"/>
              <w:numPr>
                <w:ilvl w:val="0"/>
                <w:numId w:val="1"/>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p w:rsidR="00BB4D00" w:rsidRPr="0053308B" w:rsidRDefault="00BB4D00" w:rsidP="00BB4D00">
            <w:pPr>
              <w:spacing w:after="0"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ქალაქ ქობულეთში, რუსთაველის ქ. №135  მრავალბინიანი საცხოვრებელი სახლის ეზოს/სკვერის კეთილმოწყობა</w:t>
            </w:r>
            <w:r>
              <w:rPr>
                <w:rFonts w:ascii="Sylfaen" w:eastAsia="Times New Roman" w:hAnsi="Sylfaen" w:cs="Calibri"/>
                <w:color w:val="000000"/>
                <w:sz w:val="18"/>
                <w:szCs w:val="18"/>
                <w:lang w:val="ka-GE"/>
              </w:rPr>
              <w:t>.</w:t>
            </w:r>
          </w:p>
        </w:tc>
      </w:tr>
      <w:tr w:rsidR="00BB4D00" w:rsidRPr="008A137F" w:rsidTr="002C75E4">
        <w:trPr>
          <w:trHeight w:val="66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C67558" w:rsidRDefault="00BB4D00"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BB4D00" w:rsidRPr="00F74DC1" w:rsidRDefault="00BB4D00" w:rsidP="002C75E4">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Default="002C75E4" w:rsidP="002C75E4">
      <w:pPr>
        <w:autoSpaceDE w:val="0"/>
        <w:autoSpaceDN w:val="0"/>
        <w:adjustRightInd w:val="0"/>
        <w:spacing w:after="0" w:line="360" w:lineRule="auto"/>
        <w:jc w:val="center"/>
        <w:rPr>
          <w:b/>
          <w:lang w:val="ka-GE"/>
        </w:rPr>
      </w:pPr>
    </w:p>
    <w:tbl>
      <w:tblPr>
        <w:tblW w:w="12897" w:type="dxa"/>
        <w:tblInd w:w="98" w:type="dxa"/>
        <w:tblLayout w:type="fixed"/>
        <w:tblLook w:val="04A0" w:firstRow="1" w:lastRow="0" w:firstColumn="1" w:lastColumn="0" w:noHBand="0" w:noVBand="1"/>
      </w:tblPr>
      <w:tblGrid>
        <w:gridCol w:w="668"/>
        <w:gridCol w:w="2036"/>
        <w:gridCol w:w="2126"/>
        <w:gridCol w:w="2126"/>
        <w:gridCol w:w="1985"/>
        <w:gridCol w:w="1417"/>
        <w:gridCol w:w="1276"/>
        <w:gridCol w:w="1263"/>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82172B" w:rsidRDefault="002C75E4" w:rsidP="002C75E4">
            <w:pPr>
              <w:spacing w:after="0" w:line="240" w:lineRule="auto"/>
              <w:jc w:val="center"/>
              <w:rPr>
                <w:rFonts w:ascii="Sylfaen" w:eastAsia="Times New Roman" w:hAnsi="Sylfaen" w:cs="Calibri"/>
                <w:sz w:val="16"/>
                <w:szCs w:val="16"/>
                <w:lang w:val="ka-GE" w:eastAsia="en-GB"/>
              </w:rPr>
            </w:pPr>
            <w:proofErr w:type="spellStart"/>
            <w:r w:rsidRPr="009B4C61">
              <w:rPr>
                <w:rFonts w:ascii="Sylfaen" w:eastAsia="Times New Roman" w:hAnsi="Sylfaen" w:cs="Calibri"/>
                <w:sz w:val="16"/>
                <w:szCs w:val="16"/>
                <w:lang w:val="en-GB" w:eastAsia="en-GB"/>
              </w:rPr>
              <w:t>რეაბილიტირებული</w:t>
            </w:r>
            <w:proofErr w:type="spellEnd"/>
            <w:r w:rsidRPr="009B4C61">
              <w:rPr>
                <w:rFonts w:ascii="Sylfaen" w:eastAsia="Times New Roman" w:hAnsi="Sylfaen" w:cs="Calibri"/>
                <w:sz w:val="16"/>
                <w:szCs w:val="16"/>
                <w:lang w:val="en-GB" w:eastAsia="en-GB"/>
              </w:rPr>
              <w:t xml:space="preserve"> </w:t>
            </w:r>
            <w:r w:rsidRPr="003F48FE">
              <w:rPr>
                <w:rFonts w:ascii="Sylfaen" w:eastAsia="Times New Roman" w:hAnsi="Sylfaen" w:cs="Calibri"/>
                <w:bCs/>
                <w:sz w:val="18"/>
                <w:szCs w:val="18"/>
                <w:lang w:val="ka-GE"/>
              </w:rPr>
              <w:t>მრავალბინიანი საცხოვრებელი სახლების    ეზოს/სკვერი</w:t>
            </w:r>
            <w:r>
              <w:rPr>
                <w:rFonts w:ascii="Sylfaen" w:eastAsia="Times New Roman" w:hAnsi="Sylfaen" w:cs="Calibri"/>
                <w:bCs/>
                <w:sz w:val="18"/>
                <w:szCs w:val="18"/>
                <w:lang w:val="ka-GE"/>
              </w:rPr>
              <w:t>ბის 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EA02E3"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EA02E3">
              <w:rPr>
                <w:rFonts w:ascii="Sylfaen" w:eastAsia="Times New Roman" w:hAnsi="Sylfaen" w:cs="Calibri"/>
                <w:color w:val="000000"/>
                <w:sz w:val="16"/>
                <w:szCs w:val="16"/>
                <w:lang w:val="en-GB" w:eastAsia="en-GB"/>
              </w:rPr>
              <w:t>საშუალოდ</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წლის</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განმავლობაში</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ხორციელდება</w:t>
            </w:r>
            <w:proofErr w:type="spellEnd"/>
            <w:r w:rsidRPr="00EA02E3">
              <w:rPr>
                <w:rFonts w:ascii="Sylfaen" w:eastAsia="Times New Roman" w:hAnsi="Sylfaen" w:cs="Calibri"/>
                <w:color w:val="000000"/>
                <w:sz w:val="16"/>
                <w:szCs w:val="16"/>
                <w:lang w:val="en-GB" w:eastAsia="en-GB"/>
              </w:rPr>
              <w:t xml:space="preserve"> 6 </w:t>
            </w:r>
            <w:proofErr w:type="spellStart"/>
            <w:r w:rsidRPr="00EA02E3">
              <w:rPr>
                <w:rFonts w:ascii="Sylfaen" w:eastAsia="Times New Roman" w:hAnsi="Sylfaen" w:cs="Calibri"/>
                <w:color w:val="000000"/>
                <w:sz w:val="16"/>
                <w:szCs w:val="16"/>
                <w:lang w:val="en-GB" w:eastAsia="en-GB"/>
              </w:rPr>
              <w:t>სკვერის</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რეაბილიტაცია</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კეთილმოეწყო</w:t>
            </w:r>
            <w:proofErr w:type="spellEnd"/>
            <w:r w:rsidRPr="00EA02E3">
              <w:rPr>
                <w:rFonts w:ascii="Sylfaen" w:eastAsia="Times New Roman" w:hAnsi="Sylfaen" w:cs="Calibri"/>
                <w:color w:val="000000"/>
                <w:sz w:val="16"/>
                <w:szCs w:val="16"/>
                <w:lang w:val="en-GB" w:eastAsia="en-GB"/>
              </w:rPr>
              <w:t xml:space="preserve"> 14882 მ²-მდე </w:t>
            </w:r>
            <w:proofErr w:type="spellStart"/>
            <w:r w:rsidRPr="00EA02E3">
              <w:rPr>
                <w:rFonts w:ascii="Sylfaen" w:eastAsia="Times New Roman" w:hAnsi="Sylfaen" w:cs="Calibri"/>
                <w:color w:val="000000"/>
                <w:sz w:val="16"/>
                <w:szCs w:val="16"/>
                <w:lang w:val="en-GB" w:eastAsia="en-GB"/>
              </w:rPr>
              <w:t>ფართობის</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ეზოები</w:t>
            </w:r>
            <w:proofErr w:type="spellEnd"/>
            <w:r w:rsidRPr="00EA02E3">
              <w:rPr>
                <w:rFonts w:ascii="Sylfaen" w:eastAsia="Times New Roman" w:hAnsi="Sylfaen" w:cs="Calibri"/>
                <w:color w:val="000000"/>
                <w:sz w:val="16"/>
                <w:szCs w:val="16"/>
                <w:lang w:val="en-GB" w:eastAsia="en-GB"/>
              </w:rPr>
              <w:t>,</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EA02E3"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r w:rsidRPr="00EA02E3">
              <w:rPr>
                <w:rFonts w:ascii="Sylfaen" w:eastAsia="Times New Roman" w:hAnsi="Sylfaen" w:cs="Calibri"/>
                <w:color w:val="000000"/>
                <w:sz w:val="16"/>
                <w:szCs w:val="16"/>
                <w:lang w:val="en-GB" w:eastAsia="en-GB"/>
              </w:rPr>
              <w:t xml:space="preserve">, 2022 </w:t>
            </w:r>
            <w:proofErr w:type="spellStart"/>
            <w:r w:rsidRPr="00EA02E3">
              <w:rPr>
                <w:rFonts w:ascii="Sylfaen" w:eastAsia="Times New Roman" w:hAnsi="Sylfaen" w:cs="Calibri"/>
                <w:color w:val="000000"/>
                <w:sz w:val="16"/>
                <w:szCs w:val="16"/>
                <w:lang w:val="en-GB" w:eastAsia="en-GB"/>
              </w:rPr>
              <w:t>წელს</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ქვეპროგრამის</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ფარგლებში</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მოწერიგდება</w:t>
            </w:r>
            <w:proofErr w:type="spellEnd"/>
            <w:r w:rsidRPr="00EA02E3">
              <w:rPr>
                <w:rFonts w:ascii="Sylfaen" w:eastAsia="Times New Roman" w:hAnsi="Sylfaen" w:cs="Calibri"/>
                <w:color w:val="000000"/>
                <w:sz w:val="16"/>
                <w:szCs w:val="16"/>
                <w:lang w:val="en-GB" w:eastAsia="en-GB"/>
              </w:rPr>
              <w:t xml:space="preserve"> 30476 </w:t>
            </w:r>
            <w:proofErr w:type="spellStart"/>
            <w:r w:rsidRPr="00EA02E3">
              <w:rPr>
                <w:rFonts w:ascii="Sylfaen" w:eastAsia="Times New Roman" w:hAnsi="Sylfaen" w:cs="Calibri"/>
                <w:color w:val="000000"/>
                <w:sz w:val="16"/>
                <w:szCs w:val="16"/>
                <w:lang w:val="en-GB" w:eastAsia="en-GB"/>
              </w:rPr>
              <w:t>კვ.მ</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ფართობი</w:t>
            </w:r>
            <w:proofErr w:type="spellEnd"/>
            <w:r w:rsidRPr="00EA02E3">
              <w:rPr>
                <w:rFonts w:ascii="Sylfaen" w:eastAsia="Times New Roman" w:hAnsi="Sylfaen" w:cs="Calibri"/>
                <w:color w:val="000000"/>
                <w:sz w:val="16"/>
                <w:szCs w:val="16"/>
                <w:lang w:val="en-GB" w:eastAsia="en-GB"/>
              </w:rPr>
              <w:t xml:space="preserve"> </w:t>
            </w:r>
            <w:proofErr w:type="spellStart"/>
            <w:r w:rsidRPr="00EA02E3">
              <w:rPr>
                <w:rFonts w:ascii="Sylfaen" w:eastAsia="Times New Roman" w:hAnsi="Sylfaen" w:cs="Calibri"/>
                <w:color w:val="000000"/>
                <w:sz w:val="16"/>
                <w:szCs w:val="16"/>
                <w:lang w:val="en-GB" w:eastAsia="en-GB"/>
              </w:rPr>
              <w:t>ეზოების</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5 %</w:t>
            </w:r>
          </w:p>
        </w:tc>
        <w:tc>
          <w:tcPr>
            <w:tcW w:w="1417"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c>
          <w:tcPr>
            <w:tcW w:w="1263"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82172B" w:rsidRDefault="002C75E4" w:rsidP="002C75E4">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გადახურული მრავალბინიანის 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82172B">
              <w:rPr>
                <w:rFonts w:ascii="Sylfaen" w:eastAsia="Times New Roman" w:hAnsi="Sylfaen" w:cs="Calibri"/>
                <w:sz w:val="16"/>
                <w:szCs w:val="16"/>
                <w:lang w:val="en-GB" w:eastAsia="en-GB"/>
              </w:rPr>
              <w:t>საშუალოდ</w:t>
            </w:r>
            <w:proofErr w:type="spellEnd"/>
            <w:r w:rsidRPr="0082172B">
              <w:rPr>
                <w:rFonts w:ascii="Sylfaen" w:eastAsia="Times New Roman" w:hAnsi="Sylfaen" w:cs="Calibri"/>
                <w:sz w:val="16"/>
                <w:szCs w:val="16"/>
                <w:lang w:val="en-GB" w:eastAsia="en-GB"/>
              </w:rPr>
              <w:t xml:space="preserve"> </w:t>
            </w:r>
            <w:proofErr w:type="spellStart"/>
            <w:r w:rsidRPr="0082172B">
              <w:rPr>
                <w:rFonts w:ascii="Sylfaen" w:eastAsia="Times New Roman" w:hAnsi="Sylfaen" w:cs="Calibri"/>
                <w:sz w:val="16"/>
                <w:szCs w:val="16"/>
                <w:lang w:val="en-GB" w:eastAsia="en-GB"/>
              </w:rPr>
              <w:t>წლის</w:t>
            </w:r>
            <w:proofErr w:type="spellEnd"/>
            <w:r w:rsidRPr="0082172B">
              <w:rPr>
                <w:rFonts w:ascii="Sylfaen" w:eastAsia="Times New Roman" w:hAnsi="Sylfaen" w:cs="Calibri"/>
                <w:sz w:val="16"/>
                <w:szCs w:val="16"/>
                <w:lang w:val="en-GB" w:eastAsia="en-GB"/>
              </w:rPr>
              <w:t xml:space="preserve"> </w:t>
            </w:r>
            <w:proofErr w:type="spellStart"/>
            <w:r w:rsidRPr="0082172B">
              <w:rPr>
                <w:rFonts w:ascii="Sylfaen" w:eastAsia="Times New Roman" w:hAnsi="Sylfaen" w:cs="Calibri"/>
                <w:sz w:val="16"/>
                <w:szCs w:val="16"/>
                <w:lang w:val="en-GB" w:eastAsia="en-GB"/>
              </w:rPr>
              <w:t>განმავლობაში</w:t>
            </w:r>
            <w:proofErr w:type="spellEnd"/>
            <w:r w:rsidRPr="0082172B">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24</w:t>
            </w:r>
            <w:r w:rsidRPr="0082172B">
              <w:rPr>
                <w:rFonts w:ascii="Sylfaen" w:eastAsia="Times New Roman" w:hAnsi="Sylfaen" w:cs="Calibri"/>
                <w:sz w:val="16"/>
                <w:szCs w:val="16"/>
                <w:lang w:val="en-GB" w:eastAsia="en-GB"/>
              </w:rPr>
              <w:t xml:space="preserve"> </w:t>
            </w:r>
            <w:proofErr w:type="spellStart"/>
            <w:r w:rsidRPr="0082172B">
              <w:rPr>
                <w:rFonts w:ascii="Sylfaen" w:eastAsia="Times New Roman" w:hAnsi="Sylfaen" w:cs="Calibri"/>
                <w:sz w:val="16"/>
                <w:szCs w:val="16"/>
                <w:lang w:val="en-GB" w:eastAsia="en-GB"/>
              </w:rPr>
              <w:t>კორპუსის</w:t>
            </w:r>
            <w:proofErr w:type="spellEnd"/>
            <w:r w:rsidRPr="0082172B">
              <w:rPr>
                <w:rFonts w:ascii="Sylfaen" w:eastAsia="Times New Roman" w:hAnsi="Sylfaen" w:cs="Calibri"/>
                <w:sz w:val="16"/>
                <w:szCs w:val="16"/>
                <w:lang w:val="en-GB" w:eastAsia="en-GB"/>
              </w:rPr>
              <w:t xml:space="preserve"> </w:t>
            </w:r>
            <w:proofErr w:type="spellStart"/>
            <w:r w:rsidRPr="0082172B">
              <w:rPr>
                <w:rFonts w:ascii="Sylfaen" w:eastAsia="Times New Roman" w:hAnsi="Sylfaen" w:cs="Calibri"/>
                <w:sz w:val="16"/>
                <w:szCs w:val="16"/>
                <w:lang w:val="en-GB" w:eastAsia="en-GB"/>
              </w:rPr>
              <w:t>რეაბილიტაცია</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AC3842"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5 %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AC3842">
              <w:rPr>
                <w:rFonts w:ascii="Sylfaen" w:eastAsia="Times New Roman" w:hAnsi="Sylfaen" w:cs="Calibri"/>
                <w:color w:val="000000"/>
                <w:sz w:val="16"/>
                <w:szCs w:val="16"/>
                <w:lang w:val="en-GB" w:eastAsia="en-GB"/>
              </w:rPr>
              <w:t>დაგეგმილია</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არანაკლებ</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საბაზისო</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მაჩვენებლის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მოცულობის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სამუშაოების</w:t>
            </w:r>
            <w:proofErr w:type="spellEnd"/>
            <w:r w:rsidRPr="00AC3842">
              <w:rPr>
                <w:rFonts w:ascii="Sylfaen" w:eastAsia="Times New Roman" w:hAnsi="Sylfaen" w:cs="Calibri"/>
                <w:color w:val="000000"/>
                <w:sz w:val="16"/>
                <w:szCs w:val="16"/>
                <w:lang w:val="en-GB" w:eastAsia="en-GB"/>
              </w:rPr>
              <w:t xml:space="preserve"> </w:t>
            </w:r>
            <w:proofErr w:type="spellStart"/>
            <w:r w:rsidRPr="00AC3842">
              <w:rPr>
                <w:rFonts w:ascii="Sylfaen" w:eastAsia="Times New Roman" w:hAnsi="Sylfaen" w:cs="Calibri"/>
                <w:color w:val="000000"/>
                <w:sz w:val="16"/>
                <w:szCs w:val="16"/>
                <w:lang w:val="en-GB" w:eastAsia="en-GB"/>
              </w:rPr>
              <w:t>შესრულება</w:t>
            </w:r>
            <w:proofErr w:type="spellEnd"/>
          </w:p>
        </w:tc>
      </w:tr>
    </w:tbl>
    <w:p w:rsidR="002C75E4" w:rsidRDefault="002C75E4" w:rsidP="002C75E4">
      <w:pPr>
        <w:autoSpaceDE w:val="0"/>
        <w:autoSpaceDN w:val="0"/>
        <w:adjustRightInd w:val="0"/>
        <w:spacing w:after="0" w:line="360" w:lineRule="auto"/>
        <w:jc w:val="center"/>
        <w:rPr>
          <w:b/>
          <w:lang w:val="en-GB"/>
        </w:rPr>
      </w:pPr>
    </w:p>
    <w:p w:rsidR="00B07B25" w:rsidRPr="00B07B25" w:rsidRDefault="00B07B25" w:rsidP="002C75E4">
      <w:pPr>
        <w:autoSpaceDE w:val="0"/>
        <w:autoSpaceDN w:val="0"/>
        <w:adjustRightInd w:val="0"/>
        <w:spacing w:after="0" w:line="360" w:lineRule="auto"/>
        <w:jc w:val="center"/>
        <w:rPr>
          <w:b/>
          <w:lang w:val="en-GB"/>
        </w:rPr>
      </w:pPr>
    </w:p>
    <w:tbl>
      <w:tblPr>
        <w:tblW w:w="14010" w:type="dxa"/>
        <w:tblInd w:w="-10" w:type="dxa"/>
        <w:tblLayout w:type="fixed"/>
        <w:tblLook w:val="04A0" w:firstRow="1" w:lastRow="0" w:firstColumn="1" w:lastColumn="0" w:noHBand="0" w:noVBand="1"/>
      </w:tblPr>
      <w:tblGrid>
        <w:gridCol w:w="1111"/>
        <w:gridCol w:w="850"/>
        <w:gridCol w:w="2863"/>
        <w:gridCol w:w="1225"/>
        <w:gridCol w:w="2858"/>
        <w:gridCol w:w="2268"/>
        <w:gridCol w:w="2835"/>
      </w:tblGrid>
      <w:tr w:rsidR="002C75E4" w:rsidRPr="00CE679D" w:rsidTr="002C75E4">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proofErr w:type="spellStart"/>
            <w:r w:rsidRPr="00857C70">
              <w:rPr>
                <w:rFonts w:ascii="Sylfaen" w:eastAsia="Times New Roman" w:hAnsi="Sylfaen" w:cs="Calibri"/>
                <w:b/>
                <w:bCs/>
                <w:color w:val="000000"/>
                <w:sz w:val="18"/>
                <w:szCs w:val="18"/>
              </w:rPr>
              <w:t>წყლის</w:t>
            </w:r>
            <w:proofErr w:type="spellEnd"/>
            <w:r w:rsidRPr="00857C70">
              <w:rPr>
                <w:rFonts w:ascii="Sylfaen" w:eastAsia="Times New Roman" w:hAnsi="Sylfaen" w:cs="Calibri"/>
                <w:b/>
                <w:bCs/>
                <w:color w:val="000000"/>
                <w:sz w:val="18"/>
                <w:szCs w:val="18"/>
              </w:rPr>
              <w:t xml:space="preserve"> </w:t>
            </w:r>
            <w:proofErr w:type="spellStart"/>
            <w:r w:rsidRPr="00857C70">
              <w:rPr>
                <w:rFonts w:ascii="Sylfaen" w:eastAsia="Times New Roman" w:hAnsi="Sylfaen" w:cs="Calibri"/>
                <w:b/>
                <w:bCs/>
                <w:color w:val="000000"/>
                <w:sz w:val="18"/>
                <w:szCs w:val="18"/>
              </w:rPr>
              <w:t>სისტემის</w:t>
            </w:r>
            <w:proofErr w:type="spellEnd"/>
            <w:r w:rsidRPr="00857C70">
              <w:rPr>
                <w:rFonts w:ascii="Sylfaen" w:eastAsia="Times New Roman" w:hAnsi="Sylfaen" w:cs="Calibri"/>
                <w:b/>
                <w:bCs/>
                <w:color w:val="000000"/>
                <w:sz w:val="18"/>
                <w:szCs w:val="18"/>
              </w:rPr>
              <w:t xml:space="preserve"> </w:t>
            </w:r>
            <w:proofErr w:type="spellStart"/>
            <w:r w:rsidRPr="00857C70">
              <w:rPr>
                <w:rFonts w:ascii="Sylfaen" w:eastAsia="Times New Roman" w:hAnsi="Sylfaen" w:cs="Calibri"/>
                <w:b/>
                <w:bCs/>
                <w:color w:val="000000"/>
                <w:sz w:val="18"/>
                <w:szCs w:val="18"/>
              </w:rPr>
              <w:t>რეაბილიტაცია</w:t>
            </w:r>
            <w:proofErr w:type="spellEnd"/>
            <w:r w:rsidRPr="00857C70">
              <w:rPr>
                <w:rFonts w:ascii="Sylfaen" w:eastAsia="Times New Roman" w:hAnsi="Sylfaen" w:cs="Calibri"/>
                <w:b/>
                <w:bCs/>
                <w:color w:val="000000"/>
                <w:sz w:val="18"/>
                <w:szCs w:val="18"/>
              </w:rPr>
              <w:t xml:space="preserve">,  </w:t>
            </w:r>
            <w:proofErr w:type="spellStart"/>
            <w:r w:rsidRPr="00857C70">
              <w:rPr>
                <w:rFonts w:ascii="Sylfaen" w:eastAsia="Times New Roman" w:hAnsi="Sylfaen" w:cs="Calibri"/>
                <w:b/>
                <w:bCs/>
                <w:color w:val="000000"/>
                <w:sz w:val="18"/>
                <w:szCs w:val="18"/>
              </w:rPr>
              <w:t>ექსპოლუატაცია</w:t>
            </w:r>
            <w:proofErr w:type="spellEnd"/>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2022 </w:t>
            </w:r>
            <w:proofErr w:type="spellStart"/>
            <w:r w:rsidRPr="00CE679D">
              <w:rPr>
                <w:rFonts w:ascii="Sylfaen" w:eastAsia="Times New Roman" w:hAnsi="Sylfaen" w:cs="Calibri"/>
                <w:b/>
                <w:bCs/>
                <w:color w:val="000000"/>
                <w:sz w:val="16"/>
                <w:szCs w:val="16"/>
              </w:rPr>
              <w:t>წლის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დაფინანსება</w:t>
            </w:r>
            <w:proofErr w:type="spellEnd"/>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2023 </w:t>
            </w:r>
            <w:proofErr w:type="spellStart"/>
            <w:r w:rsidRPr="00CE679D">
              <w:rPr>
                <w:rFonts w:ascii="Sylfaen" w:eastAsia="Times New Roman" w:hAnsi="Sylfaen" w:cs="Calibri"/>
                <w:b/>
                <w:bCs/>
                <w:color w:val="000000"/>
                <w:sz w:val="16"/>
                <w:szCs w:val="16"/>
              </w:rPr>
              <w:t>წლის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დაფინანსება</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2024 </w:t>
            </w:r>
            <w:proofErr w:type="spellStart"/>
            <w:r w:rsidRPr="00CE679D">
              <w:rPr>
                <w:rFonts w:ascii="Sylfaen" w:eastAsia="Times New Roman" w:hAnsi="Sylfaen" w:cs="Calibri"/>
                <w:b/>
                <w:bCs/>
                <w:color w:val="000000"/>
                <w:sz w:val="16"/>
                <w:szCs w:val="16"/>
              </w:rPr>
              <w:t>წლის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დაფინანსება</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2025 </w:t>
            </w:r>
            <w:proofErr w:type="spellStart"/>
            <w:r w:rsidRPr="00CE679D">
              <w:rPr>
                <w:rFonts w:ascii="Sylfaen" w:eastAsia="Times New Roman" w:hAnsi="Sylfaen" w:cs="Calibri"/>
                <w:b/>
                <w:bCs/>
                <w:color w:val="000000"/>
                <w:sz w:val="16"/>
                <w:szCs w:val="16"/>
              </w:rPr>
              <w:t>წლის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დაფინანსება</w:t>
            </w:r>
            <w:proofErr w:type="spellEnd"/>
          </w:p>
        </w:tc>
      </w:tr>
      <w:tr w:rsidR="002C75E4" w:rsidRPr="00CE679D" w:rsidTr="002C75E4">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E679D" w:rsidTr="002C75E4">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E679D" w:rsidRDefault="002C75E4" w:rsidP="00BB4D00">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2 </w:t>
            </w:r>
            <w:r w:rsidR="00BB4D00">
              <w:rPr>
                <w:rFonts w:ascii="Sylfaen" w:eastAsia="Times New Roman" w:hAnsi="Sylfaen" w:cs="Calibri"/>
                <w:color w:val="000000"/>
                <w:sz w:val="18"/>
                <w:szCs w:val="18"/>
                <w:lang w:val="ka-GE"/>
              </w:rPr>
              <w:t>375</w:t>
            </w:r>
            <w:r>
              <w:rPr>
                <w:rFonts w:ascii="Sylfaen" w:eastAsia="Times New Roman" w:hAnsi="Sylfaen" w:cs="Calibri"/>
                <w:color w:val="000000"/>
                <w:sz w:val="18"/>
                <w:szCs w:val="18"/>
                <w:lang w:val="ka-GE"/>
              </w:rPr>
              <w:t>,</w:t>
            </w:r>
            <w:r w:rsidR="00BB4D00">
              <w:rPr>
                <w:rFonts w:ascii="Sylfaen" w:eastAsia="Times New Roman" w:hAnsi="Sylfaen" w:cs="Calibri"/>
                <w:color w:val="000000"/>
                <w:sz w:val="18"/>
                <w:szCs w:val="18"/>
                <w:lang w:val="ka-GE"/>
              </w:rPr>
              <w:t>0</w:t>
            </w:r>
          </w:p>
        </w:tc>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07B25" w:rsidRDefault="002C75E4" w:rsidP="00B07B25">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2 2</w:t>
            </w:r>
            <w:r w:rsidR="00B07B25">
              <w:rPr>
                <w:rFonts w:ascii="Sylfaen" w:eastAsia="Times New Roman" w:hAnsi="Sylfaen" w:cs="Calibri"/>
                <w:color w:val="000000"/>
                <w:sz w:val="18"/>
                <w:szCs w:val="18"/>
                <w:lang w:val="en-GB"/>
              </w:rPr>
              <w:t>25</w:t>
            </w:r>
            <w:r w:rsidRPr="00CE679D">
              <w:rPr>
                <w:rFonts w:ascii="Sylfaen" w:eastAsia="Times New Roman" w:hAnsi="Sylfaen" w:cs="Calibri"/>
                <w:color w:val="000000"/>
                <w:sz w:val="18"/>
                <w:szCs w:val="18"/>
              </w:rPr>
              <w:t>,</w:t>
            </w:r>
            <w:r w:rsidR="00B07B25">
              <w:rPr>
                <w:rFonts w:ascii="Sylfaen" w:eastAsia="Times New Roman" w:hAnsi="Sylfaen" w:cs="Calibri"/>
                <w:color w:val="000000"/>
                <w:sz w:val="18"/>
                <w:szCs w:val="18"/>
                <w:lang w:val="en-GB"/>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2 233</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2 320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r>
      <w:tr w:rsidR="002C75E4" w:rsidRPr="00CE679D" w:rsidTr="002C75E4">
        <w:trPr>
          <w:trHeight w:val="600"/>
        </w:trPr>
        <w:tc>
          <w:tcPr>
            <w:tcW w:w="196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განმახორციელებელი</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სამსახური</w:t>
            </w:r>
            <w:proofErr w:type="spellEnd"/>
          </w:p>
        </w:tc>
        <w:tc>
          <w:tcPr>
            <w:tcW w:w="12049"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F1413A" w:rsidRDefault="00BB4D00" w:rsidP="002C75E4">
            <w:pPr>
              <w:spacing w:after="0" w:line="240" w:lineRule="auto"/>
              <w:jc w:val="center"/>
              <w:rPr>
                <w:rFonts w:ascii="Sylfaen" w:eastAsia="Times New Roman" w:hAnsi="Sylfaen" w:cs="Calibri"/>
                <w:b/>
                <w:bCs/>
                <w:color w:val="000000"/>
                <w:sz w:val="20"/>
                <w:szCs w:val="20"/>
                <w:lang w:val="en-GB"/>
              </w:rPr>
            </w:pPr>
            <w:r w:rsidRPr="007F2EB8">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Pr>
                <w:rFonts w:ascii="Sylfaen" w:eastAsia="Times New Roman" w:hAnsi="Sylfaen" w:cs="Calibri"/>
                <w:b/>
                <w:bCs/>
                <w:color w:val="000000"/>
                <w:sz w:val="20"/>
                <w:szCs w:val="20"/>
                <w:lang w:val="ka-GE"/>
              </w:rPr>
              <w:t xml:space="preserve"> </w:t>
            </w:r>
            <w:proofErr w:type="spellStart"/>
            <w:r w:rsidRPr="00C13470">
              <w:rPr>
                <w:rFonts w:ascii="Sylfaen" w:eastAsia="Times New Roman" w:hAnsi="Sylfaen" w:cs="Calibri"/>
                <w:bCs/>
              </w:rPr>
              <w:t>შპს</w:t>
            </w:r>
            <w:proofErr w:type="spellEnd"/>
            <w:r w:rsidRPr="00C13470">
              <w:rPr>
                <w:rFonts w:ascii="Sylfaen" w:eastAsia="Times New Roman" w:hAnsi="Sylfaen" w:cs="Calibri"/>
                <w:bCs/>
              </w:rPr>
              <w:t xml:space="preserve"> "</w:t>
            </w:r>
            <w:proofErr w:type="spellStart"/>
            <w:r w:rsidRPr="00C13470">
              <w:rPr>
                <w:rFonts w:ascii="Sylfaen" w:eastAsia="Times New Roman" w:hAnsi="Sylfaen" w:cs="Calibri"/>
                <w:bCs/>
              </w:rPr>
              <w:t>ქობულეთის</w:t>
            </w:r>
            <w:proofErr w:type="spellEnd"/>
            <w:r w:rsidRPr="00C13470">
              <w:rPr>
                <w:rFonts w:ascii="Sylfaen" w:eastAsia="Times New Roman" w:hAnsi="Sylfaen" w:cs="Calibri"/>
                <w:bCs/>
              </w:rPr>
              <w:t xml:space="preserve"> </w:t>
            </w:r>
            <w:proofErr w:type="spellStart"/>
            <w:r w:rsidRPr="00C13470">
              <w:rPr>
                <w:rFonts w:ascii="Sylfaen" w:eastAsia="Times New Roman" w:hAnsi="Sylfaen" w:cs="Calibri"/>
                <w:bCs/>
              </w:rPr>
              <w:t>წყალი</w:t>
            </w:r>
            <w:proofErr w:type="spellEnd"/>
            <w:r w:rsidRPr="00C13470">
              <w:rPr>
                <w:rFonts w:ascii="Sylfaen" w:eastAsia="Times New Roman" w:hAnsi="Sylfaen" w:cs="Calibri"/>
                <w:bCs/>
              </w:rPr>
              <w:t>"</w:t>
            </w:r>
            <w:r>
              <w:rPr>
                <w:rFonts w:ascii="Sylfaen" w:eastAsia="Times New Roman" w:hAnsi="Sylfaen" w:cs="Calibri"/>
                <w:bCs/>
                <w:lang w:val="ka-GE"/>
              </w:rPr>
              <w:t xml:space="preserve"> და </w:t>
            </w:r>
            <w:r w:rsidRPr="00C13470">
              <w:rPr>
                <w:rFonts w:ascii="Sylfaen" w:eastAsia="Times New Roman" w:hAnsi="Sylfaen" w:cs="Calibri"/>
                <w:bCs/>
              </w:rPr>
              <w:t>ა(ა)</w:t>
            </w:r>
            <w:proofErr w:type="spellStart"/>
            <w:r w:rsidRPr="00C13470">
              <w:rPr>
                <w:rFonts w:ascii="Sylfaen" w:eastAsia="Times New Roman" w:hAnsi="Sylfaen" w:cs="Calibri"/>
                <w:bCs/>
              </w:rPr>
              <w:t>იპ</w:t>
            </w:r>
            <w:proofErr w:type="spellEnd"/>
            <w:r w:rsidRPr="00C13470">
              <w:rPr>
                <w:rFonts w:ascii="Sylfaen" w:eastAsia="Times New Roman" w:hAnsi="Sylfaen" w:cs="Calibri"/>
                <w:bCs/>
              </w:rPr>
              <w:t xml:space="preserve">  "</w:t>
            </w:r>
            <w:proofErr w:type="spellStart"/>
            <w:r w:rsidRPr="00C13470">
              <w:rPr>
                <w:rFonts w:ascii="Sylfaen" w:eastAsia="Times New Roman" w:hAnsi="Sylfaen" w:cs="Calibri"/>
                <w:bCs/>
              </w:rPr>
              <w:t>ქობულეთის</w:t>
            </w:r>
            <w:proofErr w:type="spellEnd"/>
            <w:r w:rsidRPr="00C13470">
              <w:rPr>
                <w:rFonts w:ascii="Sylfaen" w:eastAsia="Times New Roman" w:hAnsi="Sylfaen" w:cs="Calibri"/>
                <w:bCs/>
              </w:rPr>
              <w:t xml:space="preserve"> </w:t>
            </w:r>
            <w:proofErr w:type="spellStart"/>
            <w:r w:rsidRPr="00C13470">
              <w:rPr>
                <w:rFonts w:ascii="Sylfaen" w:eastAsia="Times New Roman" w:hAnsi="Sylfaen" w:cs="Calibri"/>
                <w:bCs/>
              </w:rPr>
              <w:t>სოფლის</w:t>
            </w:r>
            <w:proofErr w:type="spellEnd"/>
            <w:r w:rsidRPr="00C13470">
              <w:rPr>
                <w:rFonts w:ascii="Sylfaen" w:eastAsia="Times New Roman" w:hAnsi="Sylfaen" w:cs="Calibri"/>
                <w:bCs/>
              </w:rPr>
              <w:t xml:space="preserve"> </w:t>
            </w:r>
            <w:proofErr w:type="spellStart"/>
            <w:r w:rsidRPr="00C13470">
              <w:rPr>
                <w:rFonts w:ascii="Sylfaen" w:eastAsia="Times New Roman" w:hAnsi="Sylfaen" w:cs="Calibri"/>
                <w:bCs/>
              </w:rPr>
              <w:t>წყალი</w:t>
            </w:r>
            <w:proofErr w:type="spellEnd"/>
            <w:r w:rsidRPr="00C13470">
              <w:rPr>
                <w:rFonts w:ascii="Sylfaen" w:eastAsia="Times New Roman" w:hAnsi="Sylfaen" w:cs="Calibri"/>
                <w:bCs/>
              </w:rPr>
              <w:t xml:space="preserve"> "</w:t>
            </w:r>
            <w:r>
              <w:rPr>
                <w:rFonts w:ascii="Sylfaen" w:eastAsia="Times New Roman" w:hAnsi="Sylfaen" w:cs="Calibri"/>
                <w:bCs/>
                <w:lang w:val="ka-GE"/>
              </w:rPr>
              <w:t>;</w:t>
            </w:r>
          </w:p>
        </w:tc>
      </w:tr>
      <w:tr w:rsidR="002C75E4" w:rsidRPr="00CE679D" w:rsidTr="002C75E4">
        <w:trPr>
          <w:trHeight w:val="1605"/>
        </w:trPr>
        <w:tc>
          <w:tcPr>
            <w:tcW w:w="196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2049" w:type="dxa"/>
            <w:gridSpan w:val="5"/>
            <w:tcBorders>
              <w:top w:val="single" w:sz="8" w:space="0" w:color="auto"/>
              <w:left w:val="nil"/>
              <w:bottom w:val="nil"/>
              <w:right w:val="single" w:sz="8" w:space="0" w:color="000000"/>
            </w:tcBorders>
            <w:shd w:val="clear" w:color="000000" w:fill="FFFFFF"/>
            <w:vAlign w:val="center"/>
            <w:hideMark/>
          </w:tcPr>
          <w:tbl>
            <w:tblPr>
              <w:tblW w:w="23598" w:type="dxa"/>
              <w:tblLayout w:type="fixed"/>
              <w:tblLook w:val="04A0" w:firstRow="1" w:lastRow="0" w:firstColumn="1" w:lastColumn="0" w:noHBand="0" w:noVBand="1"/>
            </w:tblPr>
            <w:tblGrid>
              <w:gridCol w:w="11799"/>
              <w:gridCol w:w="11799"/>
            </w:tblGrid>
            <w:tr w:rsidR="00BB4D00" w:rsidRPr="00ED2824" w:rsidTr="00B07B25">
              <w:trPr>
                <w:trHeight w:val="1457"/>
              </w:trPr>
              <w:tc>
                <w:tcPr>
                  <w:tcW w:w="11799" w:type="dxa"/>
                  <w:shd w:val="clear" w:color="000000" w:fill="FFFFFF"/>
                  <w:vAlign w:val="center"/>
                </w:tcPr>
                <w:p w:rsidR="00BB4D00" w:rsidRDefault="00BB4D00" w:rsidP="005F2E5A">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ქვეპროგრამა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ითვალისწინებს</w:t>
                  </w:r>
                  <w:proofErr w:type="spellEnd"/>
                  <w:r w:rsidRPr="004F52F4">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ქობულეთის</w:t>
                  </w:r>
                  <w:proofErr w:type="spellEnd"/>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მოსახლეობის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სასმელი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უწყვეტი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მომარაგება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ერთ-ერთ</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ძირითად</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პრიორიტეტს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წარმოადგენს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ამ</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მიზნით</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ქობულეთის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ბიუჯეტიდან</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ყოველწლიურად</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ფინანსდება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განვითარების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პროგრამა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რომელიც</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მოიცავს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როგორც</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წყალმომარაგების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არსებული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ქსელის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მოვლა-შენახვის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ღონისძიებებს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ასევე</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მუნიციპალიტეტის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ტერიტორიაზე</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არსებული</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რეაბილიტაციას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და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ახლის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მოწყობას</w:t>
                  </w:r>
                  <w:proofErr w:type="spellEnd"/>
                  <w:r w:rsidRPr="00FD0C11">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ასევე</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განხორციელდება</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შპს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ქობულეთის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წყალის</w:t>
                  </w:r>
                  <w:proofErr w:type="spellEnd"/>
                  <w:r w:rsidRPr="00173EB9">
                    <w:rPr>
                      <w:rFonts w:ascii="Sylfaen" w:eastAsia="Times New Roman" w:hAnsi="Sylfaen" w:cs="Calibri"/>
                      <w:color w:val="000000"/>
                      <w:sz w:val="18"/>
                      <w:szCs w:val="18"/>
                    </w:rPr>
                    <w:t xml:space="preserve">" </w:t>
                  </w:r>
                  <w:proofErr w:type="spellStart"/>
                  <w:r w:rsidRPr="00173EB9">
                    <w:rPr>
                      <w:rFonts w:ascii="Sylfaen" w:eastAsia="Times New Roman" w:hAnsi="Sylfaen" w:cs="Calibri"/>
                      <w:color w:val="000000"/>
                      <w:sz w:val="18"/>
                      <w:szCs w:val="18"/>
                    </w:rPr>
                    <w:t>სუბსიდირება</w:t>
                  </w:r>
                  <w:proofErr w:type="spellEnd"/>
                  <w:r w:rsidRPr="00173EB9">
                    <w:rPr>
                      <w:rFonts w:ascii="Sylfaen" w:eastAsia="Times New Roman" w:hAnsi="Sylfaen" w:cs="Calibri"/>
                      <w:color w:val="000000"/>
                      <w:sz w:val="18"/>
                      <w:szCs w:val="18"/>
                    </w:rPr>
                    <w:t>.</w:t>
                  </w:r>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წყლის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სისტემების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განვითარების</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პროგრამა</w:t>
                  </w:r>
                  <w:proofErr w:type="spellEnd"/>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შედგება</w:t>
                  </w:r>
                  <w:proofErr w:type="spellEnd"/>
                  <w:r w:rsidRPr="00FD0C11">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3</w:t>
                  </w:r>
                  <w:r w:rsidRPr="00FD0C11">
                    <w:rPr>
                      <w:rFonts w:ascii="Sylfaen" w:eastAsia="Times New Roman" w:hAnsi="Sylfaen" w:cs="Calibri"/>
                      <w:color w:val="000000"/>
                      <w:sz w:val="18"/>
                      <w:szCs w:val="18"/>
                    </w:rPr>
                    <w:t xml:space="preserve"> </w:t>
                  </w:r>
                  <w:proofErr w:type="spellStart"/>
                  <w:r w:rsidRPr="00FD0C11">
                    <w:rPr>
                      <w:rFonts w:ascii="Sylfaen" w:eastAsia="Times New Roman" w:hAnsi="Sylfaen" w:cs="Calibri"/>
                      <w:color w:val="000000"/>
                      <w:sz w:val="18"/>
                      <w:szCs w:val="18"/>
                    </w:rPr>
                    <w:t>ქვეპროგრამისაგან</w:t>
                  </w:r>
                  <w:proofErr w:type="spellEnd"/>
                  <w:r w:rsidRPr="00FD0C11">
                    <w:rPr>
                      <w:rFonts w:ascii="Sylfaen" w:eastAsia="Times New Roman" w:hAnsi="Sylfaen" w:cs="Calibri"/>
                      <w:color w:val="000000"/>
                      <w:sz w:val="18"/>
                      <w:szCs w:val="18"/>
                    </w:rPr>
                    <w:t>:</w:t>
                  </w:r>
                  <w:r w:rsidRPr="00173EB9">
                    <w:rPr>
                      <w:rFonts w:ascii="Sylfaen" w:eastAsia="Times New Roman" w:hAnsi="Sylfaen" w:cs="Calibri"/>
                      <w:color w:val="000000"/>
                      <w:sz w:val="18"/>
                      <w:szCs w:val="18"/>
                    </w:rPr>
                    <w:t xml:space="preserve">, </w:t>
                  </w:r>
                </w:p>
                <w:p w:rsidR="00BB4D00" w:rsidRDefault="00BB4D00" w:rsidP="005F2E5A">
                  <w:pPr>
                    <w:spacing w:after="0" w:line="240" w:lineRule="auto"/>
                    <w:rPr>
                      <w:rFonts w:ascii="Sylfaen" w:eastAsia="Times New Roman" w:hAnsi="Sylfaen" w:cs="Calibri"/>
                      <w:color w:val="000000"/>
                      <w:sz w:val="18"/>
                      <w:szCs w:val="18"/>
                      <w:lang w:val="ka-GE"/>
                    </w:rPr>
                  </w:pPr>
                </w:p>
                <w:p w:rsidR="00BB4D00" w:rsidRPr="007F2EB8" w:rsidRDefault="00BB4D00" w:rsidP="00153D97">
                  <w:pPr>
                    <w:pStyle w:val="a3"/>
                    <w:numPr>
                      <w:ilvl w:val="0"/>
                      <w:numId w:val="1"/>
                    </w:numPr>
                    <w:spacing w:line="240" w:lineRule="auto"/>
                    <w:rPr>
                      <w:rFonts w:ascii="Sylfaen" w:eastAsia="Times New Roman" w:hAnsi="Sylfaen" w:cs="Calibri"/>
                      <w:color w:val="000000"/>
                      <w:sz w:val="20"/>
                      <w:szCs w:val="20"/>
                      <w:lang w:val="ka-GE"/>
                    </w:rPr>
                  </w:pPr>
                  <w:r w:rsidRPr="007F2EB8">
                    <w:rPr>
                      <w:rFonts w:ascii="Sylfaen" w:eastAsia="Times New Roman" w:hAnsi="Sylfaen" w:cs="Calibri"/>
                      <w:color w:val="000000"/>
                      <w:sz w:val="20"/>
                      <w:szCs w:val="20"/>
                      <w:lang w:val="ka-GE"/>
                    </w:rPr>
                    <w:t xml:space="preserve">წყლის ტუმბოების შეძენა; </w:t>
                  </w:r>
                </w:p>
              </w:tc>
              <w:tc>
                <w:tcPr>
                  <w:tcW w:w="11799" w:type="dxa"/>
                  <w:shd w:val="clear" w:color="000000" w:fill="FFFFFF"/>
                  <w:vAlign w:val="center"/>
                  <w:hideMark/>
                </w:tcPr>
                <w:p w:rsidR="00BB4D00" w:rsidRPr="00173EB9" w:rsidRDefault="00BB4D00" w:rsidP="002C75E4">
                  <w:pPr>
                    <w:spacing w:after="0" w:line="240" w:lineRule="auto"/>
                    <w:rPr>
                      <w:rFonts w:ascii="Sylfaen" w:eastAsia="Times New Roman" w:hAnsi="Sylfaen" w:cs="Calibri"/>
                      <w:color w:val="000000"/>
                      <w:sz w:val="18"/>
                      <w:szCs w:val="18"/>
                    </w:rPr>
                  </w:pPr>
                </w:p>
              </w:tc>
            </w:tr>
            <w:tr w:rsidR="00BB4D00" w:rsidRPr="009D1C2C" w:rsidTr="00B07B25">
              <w:trPr>
                <w:trHeight w:val="301"/>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ka-GE"/>
                    </w:rPr>
                  </w:pPr>
                  <w:proofErr w:type="spellStart"/>
                  <w:r w:rsidRPr="007F2EB8">
                    <w:rPr>
                      <w:rFonts w:ascii="Sylfaen" w:eastAsia="Times New Roman" w:hAnsi="Sylfaen" w:cs="Calibri"/>
                      <w:bCs/>
                      <w:sz w:val="20"/>
                      <w:szCs w:val="20"/>
                    </w:rPr>
                    <w:t>შპს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ქობულეთის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წყალი</w:t>
                  </w:r>
                  <w:proofErr w:type="spellEnd"/>
                  <w:r w:rsidRPr="007F2EB8">
                    <w:rPr>
                      <w:rFonts w:ascii="Sylfaen" w:eastAsia="Times New Roman" w:hAnsi="Sylfaen" w:cs="Calibri"/>
                      <w:bCs/>
                      <w:sz w:val="20"/>
                      <w:szCs w:val="20"/>
                    </w:rPr>
                    <w:t>"</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ka-GE"/>
                    </w:rPr>
                  </w:pPr>
                </w:p>
              </w:tc>
            </w:tr>
            <w:tr w:rsidR="00BB4D00" w:rsidRPr="00715501" w:rsidTr="00B07B25">
              <w:trPr>
                <w:trHeight w:val="418"/>
              </w:trPr>
              <w:tc>
                <w:tcPr>
                  <w:tcW w:w="11799" w:type="dxa"/>
                  <w:shd w:val="clear" w:color="000000" w:fill="FFFFFF"/>
                  <w:vAlign w:val="center"/>
                </w:tcPr>
                <w:p w:rsidR="00BB4D00" w:rsidRPr="007F2EB8" w:rsidRDefault="00BB4D00" w:rsidP="00153D97">
                  <w:pPr>
                    <w:pStyle w:val="a3"/>
                    <w:numPr>
                      <w:ilvl w:val="0"/>
                      <w:numId w:val="1"/>
                    </w:numPr>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w:t>
                  </w:r>
                  <w:proofErr w:type="spellStart"/>
                  <w:r w:rsidRPr="007F2EB8">
                    <w:rPr>
                      <w:rFonts w:ascii="Sylfaen" w:eastAsia="Times New Roman" w:hAnsi="Sylfaen" w:cs="Calibri"/>
                      <w:bCs/>
                      <w:sz w:val="20"/>
                      <w:szCs w:val="20"/>
                    </w:rPr>
                    <w:t>იპ</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ქობულეთის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სოფლის</w:t>
                  </w:r>
                  <w:proofErr w:type="spellEnd"/>
                  <w:r w:rsidRPr="007F2EB8">
                    <w:rPr>
                      <w:rFonts w:ascii="Sylfaen" w:eastAsia="Times New Roman" w:hAnsi="Sylfaen" w:cs="Calibri"/>
                      <w:bCs/>
                      <w:sz w:val="20"/>
                      <w:szCs w:val="20"/>
                    </w:rPr>
                    <w:t xml:space="preserve"> </w:t>
                  </w:r>
                  <w:proofErr w:type="spellStart"/>
                  <w:r w:rsidRPr="007F2EB8">
                    <w:rPr>
                      <w:rFonts w:ascii="Sylfaen" w:eastAsia="Times New Roman" w:hAnsi="Sylfaen" w:cs="Calibri"/>
                      <w:bCs/>
                      <w:sz w:val="20"/>
                      <w:szCs w:val="20"/>
                    </w:rPr>
                    <w:t>წყალი</w:t>
                  </w:r>
                  <w:proofErr w:type="spellEnd"/>
                  <w:r w:rsidRPr="007F2EB8">
                    <w:rPr>
                      <w:rFonts w:ascii="Sylfaen" w:eastAsia="Times New Roman" w:hAnsi="Sylfaen" w:cs="Calibri"/>
                      <w:bCs/>
                      <w:sz w:val="20"/>
                      <w:szCs w:val="20"/>
                    </w:rPr>
                    <w:t xml:space="preserve"> "</w:t>
                  </w:r>
                  <w:r w:rsidRPr="007F2EB8">
                    <w:rPr>
                      <w:rFonts w:ascii="Sylfaen" w:eastAsia="Times New Roman" w:hAnsi="Sylfaen" w:cs="Calibri"/>
                      <w:bCs/>
                      <w:sz w:val="20"/>
                      <w:szCs w:val="20"/>
                      <w:lang w:val="ka-GE"/>
                    </w:rPr>
                    <w:t>;</w:t>
                  </w:r>
                </w:p>
              </w:tc>
              <w:tc>
                <w:tcPr>
                  <w:tcW w:w="11799" w:type="dxa"/>
                  <w:shd w:val="clear" w:color="000000" w:fill="FFFFFF"/>
                  <w:vAlign w:val="center"/>
                  <w:hideMark/>
                </w:tcPr>
                <w:p w:rsidR="00BB4D00" w:rsidRPr="003F48FE" w:rsidRDefault="00BB4D00" w:rsidP="002C75E4">
                  <w:pPr>
                    <w:spacing w:after="0" w:line="240" w:lineRule="auto"/>
                    <w:jc w:val="both"/>
                    <w:rPr>
                      <w:rFonts w:ascii="Sylfaen" w:eastAsia="Times New Roman" w:hAnsi="Sylfaen" w:cs="Calibri"/>
                      <w:bCs/>
                      <w:sz w:val="20"/>
                      <w:szCs w:val="20"/>
                      <w:lang w:val="en-GB"/>
                    </w:rPr>
                  </w:pPr>
                </w:p>
              </w:tc>
            </w:tr>
          </w:tbl>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37"/>
        </w:trPr>
        <w:tc>
          <w:tcPr>
            <w:tcW w:w="1961" w:type="dxa"/>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2049" w:type="dxa"/>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8"/>
        </w:trPr>
        <w:tc>
          <w:tcPr>
            <w:tcW w:w="1961"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2049" w:type="dxa"/>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699"/>
        </w:trPr>
        <w:tc>
          <w:tcPr>
            <w:tcW w:w="1961" w:type="dxa"/>
            <w:gridSpan w:val="2"/>
            <w:tcBorders>
              <w:top w:val="single" w:sz="4" w:space="0" w:color="auto"/>
              <w:left w:val="single" w:sz="4" w:space="0" w:color="auto"/>
              <w:bottom w:val="single" w:sz="4" w:space="0" w:color="auto"/>
              <w:right w:val="single" w:sz="8" w:space="0" w:color="000000"/>
            </w:tcBorders>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6"/>
                <w:szCs w:val="16"/>
              </w:rPr>
            </w:pPr>
            <w:proofErr w:type="spellStart"/>
            <w:r w:rsidRPr="00F74DC1">
              <w:rPr>
                <w:rFonts w:ascii="Sylfaen" w:eastAsia="Times New Roman" w:hAnsi="Sylfaen" w:cs="Calibri"/>
                <w:b/>
                <w:bCs/>
                <w:color w:val="000000"/>
                <w:sz w:val="16"/>
                <w:szCs w:val="16"/>
              </w:rPr>
              <w:t>ქვეპროგრამის</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მიზანი</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და</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მოსალოდნელი</w:t>
            </w:r>
            <w:proofErr w:type="spellEnd"/>
            <w:r w:rsidRPr="00F74DC1">
              <w:rPr>
                <w:rFonts w:ascii="Sylfaen" w:eastAsia="Times New Roman" w:hAnsi="Sylfaen" w:cs="Calibri"/>
                <w:b/>
                <w:bCs/>
                <w:color w:val="000000"/>
                <w:sz w:val="16"/>
                <w:szCs w:val="16"/>
              </w:rPr>
              <w:t xml:space="preserve"> </w:t>
            </w:r>
            <w:proofErr w:type="spellStart"/>
            <w:r w:rsidRPr="00F74DC1">
              <w:rPr>
                <w:rFonts w:ascii="Sylfaen" w:eastAsia="Times New Roman" w:hAnsi="Sylfaen" w:cs="Calibri"/>
                <w:b/>
                <w:bCs/>
                <w:color w:val="000000"/>
                <w:sz w:val="16"/>
                <w:szCs w:val="16"/>
              </w:rPr>
              <w:t>შედეგი</w:t>
            </w:r>
            <w:proofErr w:type="spellEnd"/>
          </w:p>
        </w:tc>
        <w:tc>
          <w:tcPr>
            <w:tcW w:w="12049"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F52F4" w:rsidRDefault="002C75E4" w:rsidP="002C75E4">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მუნიციპალიტეტის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ყველა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დასახლებაში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მოქმედებს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სასმელი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წყლის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მიწოდების</w:t>
            </w:r>
            <w:proofErr w:type="spellEnd"/>
            <w:r w:rsidRPr="004F52F4">
              <w:rPr>
                <w:rFonts w:ascii="Sylfaen" w:eastAsia="Times New Roman" w:hAnsi="Sylfaen" w:cs="Calibri"/>
                <w:color w:val="000000"/>
                <w:sz w:val="18"/>
                <w:szCs w:val="18"/>
              </w:rPr>
              <w:t xml:space="preserve"> 24 </w:t>
            </w:r>
            <w:proofErr w:type="spellStart"/>
            <w:r w:rsidRPr="004F52F4">
              <w:rPr>
                <w:rFonts w:ascii="Sylfaen" w:eastAsia="Times New Roman" w:hAnsi="Sylfaen" w:cs="Calibri"/>
                <w:color w:val="000000"/>
                <w:sz w:val="18"/>
                <w:szCs w:val="18"/>
              </w:rPr>
              <w:t>საათიანი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გრაფიკი</w:t>
            </w:r>
            <w:proofErr w:type="spellEnd"/>
            <w:r w:rsidRPr="004F52F4">
              <w:rPr>
                <w:rFonts w:ascii="Sylfaen" w:eastAsia="Times New Roman" w:hAnsi="Sylfaen" w:cs="Calibri"/>
                <w:color w:val="000000"/>
                <w:sz w:val="18"/>
                <w:szCs w:val="18"/>
              </w:rPr>
              <w:t>;</w:t>
            </w:r>
          </w:p>
          <w:p w:rsidR="002C75E4" w:rsidRPr="004F52F4" w:rsidRDefault="002C75E4" w:rsidP="002C75E4">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მუნიციპალიტეტის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ყველა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ოჯახს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გააჩნია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შეუფერხებლი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წვდომა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სასმელ</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წყალზე</w:t>
            </w:r>
            <w:proofErr w:type="spellEnd"/>
            <w:r w:rsidRPr="004F52F4">
              <w:rPr>
                <w:rFonts w:ascii="Sylfaen" w:eastAsia="Times New Roman" w:hAnsi="Sylfaen" w:cs="Calibri"/>
                <w:color w:val="000000"/>
                <w:sz w:val="18"/>
                <w:szCs w:val="18"/>
              </w:rPr>
              <w:t>;</w:t>
            </w:r>
          </w:p>
          <w:p w:rsidR="002C75E4" w:rsidRPr="00C67558" w:rsidRDefault="002C75E4" w:rsidP="002C75E4">
            <w:pPr>
              <w:spacing w:after="0" w:line="240" w:lineRule="auto"/>
              <w:rPr>
                <w:rFonts w:ascii="Sylfaen" w:eastAsia="Times New Roman" w:hAnsi="Sylfaen" w:cs="Calibri"/>
                <w:color w:val="000000"/>
                <w:sz w:val="18"/>
                <w:szCs w:val="18"/>
              </w:rPr>
            </w:pPr>
            <w:proofErr w:type="spellStart"/>
            <w:r w:rsidRPr="004F52F4">
              <w:rPr>
                <w:rFonts w:ascii="Sylfaen" w:eastAsia="Times New Roman" w:hAnsi="Sylfaen" w:cs="Calibri"/>
                <w:color w:val="000000"/>
                <w:sz w:val="18"/>
                <w:szCs w:val="18"/>
              </w:rPr>
              <w:t>წყლის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სისტემების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ექსპლოტაცია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მიმდინარეობს</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უწყვეტ</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რეჟიმში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წარმოქმნილი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გაუმართაობები</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აღმოფხვრილია</w:t>
            </w:r>
            <w:proofErr w:type="spellEnd"/>
            <w:r w:rsidRPr="004F52F4">
              <w:rPr>
                <w:rFonts w:ascii="Sylfaen" w:eastAsia="Times New Roman" w:hAnsi="Sylfaen" w:cs="Calibri"/>
                <w:color w:val="000000"/>
                <w:sz w:val="18"/>
                <w:szCs w:val="18"/>
              </w:rPr>
              <w:t xml:space="preserve"> </w:t>
            </w:r>
            <w:proofErr w:type="spellStart"/>
            <w:r w:rsidRPr="004F52F4">
              <w:rPr>
                <w:rFonts w:ascii="Sylfaen" w:eastAsia="Times New Roman" w:hAnsi="Sylfaen" w:cs="Calibri"/>
                <w:color w:val="000000"/>
                <w:sz w:val="18"/>
                <w:szCs w:val="18"/>
              </w:rPr>
              <w:t>დროულად</w:t>
            </w:r>
            <w:proofErr w:type="spellEnd"/>
            <w:r w:rsidRPr="004F52F4">
              <w:rPr>
                <w:rFonts w:ascii="Sylfaen" w:eastAsia="Times New Roman" w:hAnsi="Sylfaen" w:cs="Calibri"/>
                <w:color w:val="000000"/>
                <w:sz w:val="18"/>
                <w:szCs w:val="18"/>
              </w:rPr>
              <w:t>.</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firstRow="1" w:lastRow="0" w:firstColumn="1" w:lastColumn="0" w:noHBand="0" w:noVBand="1"/>
      </w:tblPr>
      <w:tblGrid>
        <w:gridCol w:w="668"/>
        <w:gridCol w:w="2036"/>
        <w:gridCol w:w="2126"/>
        <w:gridCol w:w="2126"/>
        <w:gridCol w:w="2268"/>
        <w:gridCol w:w="1701"/>
        <w:gridCol w:w="1418"/>
        <w:gridCol w:w="1559"/>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r w:rsidRPr="009B4C61">
              <w:rPr>
                <w:rFonts w:ascii="Sylfaen" w:eastAsia="Times New Roman" w:hAnsi="Sylfaen" w:cs="Calibri"/>
                <w:b/>
                <w:bCs/>
                <w:color w:val="000000"/>
                <w:sz w:val="16"/>
                <w:szCs w:val="16"/>
                <w:lang w:val="en-GB" w:eastAsia="en-GB"/>
              </w:rPr>
              <w:t>#</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9B4C61">
              <w:rPr>
                <w:rFonts w:ascii="Sylfaen" w:eastAsia="Times New Roman" w:hAnsi="Sylfaen" w:cs="Calibri"/>
                <w:sz w:val="16"/>
                <w:szCs w:val="16"/>
                <w:lang w:val="en-GB" w:eastAsia="en-GB"/>
              </w:rPr>
              <w:t>რეაბილიტირებული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წყალსადენის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მ.შ</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სათავე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ნაგებობა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სიგრძე</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1</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წელს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ქვეპროგრამის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ფარგლებში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კაპიტალური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რეაბილიტაცია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ჯამში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ჩაუტარდება</w:t>
            </w:r>
            <w:proofErr w:type="spellEnd"/>
            <w:r w:rsidRPr="009B4C61">
              <w:rPr>
                <w:rFonts w:ascii="Sylfaen" w:eastAsia="Times New Roman" w:hAnsi="Sylfaen" w:cs="Calibri"/>
                <w:sz w:val="16"/>
                <w:szCs w:val="16"/>
                <w:lang w:val="en-GB" w:eastAsia="en-GB"/>
              </w:rPr>
              <w:t xml:space="preserve">  </w:t>
            </w:r>
            <w:r w:rsidRPr="007E48BA">
              <w:rPr>
                <w:rFonts w:ascii="Sylfaen" w:eastAsia="Times New Roman" w:hAnsi="Sylfaen" w:cs="Calibri"/>
                <w:sz w:val="16"/>
                <w:szCs w:val="16"/>
                <w:lang w:val="en-GB" w:eastAsia="en-GB"/>
              </w:rPr>
              <w:t xml:space="preserve">750000 </w:t>
            </w:r>
            <w:proofErr w:type="spellStart"/>
            <w:r w:rsidRPr="007E48BA">
              <w:rPr>
                <w:rFonts w:ascii="Sylfaen" w:eastAsia="Times New Roman" w:hAnsi="Sylfaen" w:cs="Calibri"/>
                <w:sz w:val="16"/>
                <w:szCs w:val="16"/>
                <w:lang w:val="en-GB" w:eastAsia="en-GB"/>
              </w:rPr>
              <w:t>გრძ</w:t>
            </w:r>
            <w:proofErr w:type="spellEnd"/>
            <w:r w:rsidRPr="007E48BA">
              <w:rPr>
                <w:rFonts w:ascii="Sylfaen" w:eastAsia="Times New Roman" w:hAnsi="Sylfaen" w:cs="Calibri"/>
                <w:sz w:val="16"/>
                <w:szCs w:val="16"/>
                <w:lang w:val="en-GB" w:eastAsia="en-GB"/>
              </w:rPr>
              <w:t xml:space="preserve">/მ  </w:t>
            </w:r>
            <w:proofErr w:type="spellStart"/>
            <w:r w:rsidRPr="007E48BA">
              <w:rPr>
                <w:rFonts w:ascii="Sylfaen" w:eastAsia="Times New Roman" w:hAnsi="Sylfaen" w:cs="Calibri"/>
                <w:sz w:val="16"/>
                <w:szCs w:val="16"/>
                <w:lang w:val="en-GB" w:eastAsia="en-GB"/>
              </w:rPr>
              <w:t>წყალსადენს</w:t>
            </w:r>
            <w:proofErr w:type="spellEnd"/>
            <w:r w:rsidRPr="007E48BA">
              <w:rPr>
                <w:rFonts w:ascii="Sylfaen" w:eastAsia="Times New Roman" w:hAnsi="Sylfaen" w:cs="Calibri"/>
                <w:sz w:val="16"/>
                <w:szCs w:val="16"/>
                <w:lang w:val="en-GB" w:eastAsia="en-GB"/>
              </w:rPr>
              <w:t>;</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2</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წელს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ქვეპროგრამის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ფარგლებში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კაპიტალური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რეაბილიტაცია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ჯამში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ჩაუტარდება</w:t>
            </w:r>
            <w:proofErr w:type="spellEnd"/>
            <w:r w:rsidRPr="009B4C61">
              <w:rPr>
                <w:rFonts w:ascii="Sylfaen" w:eastAsia="Times New Roman" w:hAnsi="Sylfaen" w:cs="Calibri"/>
                <w:sz w:val="16"/>
                <w:szCs w:val="16"/>
                <w:lang w:val="en-GB" w:eastAsia="en-GB"/>
              </w:rPr>
              <w:t xml:space="preserve">  </w:t>
            </w:r>
            <w:r w:rsidRPr="007E48BA">
              <w:rPr>
                <w:rFonts w:ascii="Sylfaen" w:eastAsia="Times New Roman" w:hAnsi="Sylfaen" w:cs="Calibri"/>
                <w:sz w:val="16"/>
                <w:szCs w:val="16"/>
                <w:lang w:val="en-GB" w:eastAsia="en-GB"/>
              </w:rPr>
              <w:t xml:space="preserve">150000 </w:t>
            </w:r>
            <w:proofErr w:type="spellStart"/>
            <w:r w:rsidRPr="007E48BA">
              <w:rPr>
                <w:rFonts w:ascii="Sylfaen" w:eastAsia="Times New Roman" w:hAnsi="Sylfaen" w:cs="Calibri"/>
                <w:sz w:val="16"/>
                <w:szCs w:val="16"/>
                <w:lang w:val="en-GB" w:eastAsia="en-GB"/>
              </w:rPr>
              <w:t>გრძ</w:t>
            </w:r>
            <w:proofErr w:type="spellEnd"/>
            <w:r w:rsidRPr="007E48BA">
              <w:rPr>
                <w:rFonts w:ascii="Sylfaen" w:eastAsia="Times New Roman" w:hAnsi="Sylfaen" w:cs="Calibri"/>
                <w:sz w:val="16"/>
                <w:szCs w:val="16"/>
                <w:lang w:val="en-GB" w:eastAsia="en-GB"/>
              </w:rPr>
              <w:t xml:space="preserve">/მ  </w:t>
            </w:r>
            <w:proofErr w:type="spellStart"/>
            <w:r w:rsidRPr="007E48BA">
              <w:rPr>
                <w:rFonts w:ascii="Sylfaen" w:eastAsia="Times New Roman" w:hAnsi="Sylfaen" w:cs="Calibri"/>
                <w:sz w:val="16"/>
                <w:szCs w:val="16"/>
                <w:lang w:val="en-GB" w:eastAsia="en-GB"/>
              </w:rPr>
              <w:t>წყალსადენს</w:t>
            </w:r>
            <w:proofErr w:type="spellEnd"/>
            <w:r w:rsidRPr="007E48BA">
              <w:rPr>
                <w:rFonts w:ascii="Sylfaen" w:eastAsia="Times New Roman" w:hAnsi="Sylfaen" w:cs="Calibri"/>
                <w:sz w:val="16"/>
                <w:szCs w:val="16"/>
                <w:lang w:val="en-GB" w:eastAsia="en-GB"/>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 xml:space="preserve">5% - </w:t>
            </w:r>
            <w:proofErr w:type="spellStart"/>
            <w:r w:rsidRPr="00DE783E">
              <w:rPr>
                <w:rFonts w:ascii="Sylfaen" w:eastAsia="Times New Roman" w:hAnsi="Sylfaen" w:cs="Calibri"/>
                <w:sz w:val="14"/>
                <w:szCs w:val="14"/>
                <w:lang w:val="en-GB" w:eastAsia="en-GB"/>
              </w:rPr>
              <w:t>წყლის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ინფრასტრუქტურა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საჭიროებს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მუდმივ</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მოვლა-შეკეთებას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შესაბამიად</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კონკრეტული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პერიოდისთვის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შესაძლებელია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არ</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იყოს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რეაბირიტირებული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მუნიციპალიტეტში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არსებული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წყლის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ყველა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ქსელი</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9B4C61">
              <w:rPr>
                <w:rFonts w:ascii="Sylfaen" w:eastAsia="Times New Roman" w:hAnsi="Sylfaen" w:cs="Calibri"/>
                <w:sz w:val="16"/>
                <w:szCs w:val="16"/>
                <w:lang w:val="en-GB" w:eastAsia="en-GB"/>
              </w:rPr>
              <w:t>რეაბირიტირებული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მ.შ</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ახალი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წყლის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სათავე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ნაგებობები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1</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წელს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ქვეპროგრამის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ფარგლებში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რეაბილიტაცია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ჩაუტარდება</w:t>
            </w:r>
            <w:proofErr w:type="spellEnd"/>
            <w:r w:rsidRPr="009B4C61">
              <w:rPr>
                <w:rFonts w:ascii="Sylfaen" w:eastAsia="Times New Roman" w:hAnsi="Sylfaen" w:cs="Calibri"/>
                <w:sz w:val="16"/>
                <w:szCs w:val="16"/>
                <w:lang w:val="en-GB" w:eastAsia="en-GB"/>
              </w:rPr>
              <w:t xml:space="preserve">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წყლის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სათავე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ნაგებობას</w:t>
            </w:r>
            <w:proofErr w:type="spellEnd"/>
            <w:r w:rsidRPr="009B4C61">
              <w:rPr>
                <w:rFonts w:ascii="Sylfaen" w:eastAsia="Times New Roman" w:hAnsi="Sylfaen" w:cs="Calibri"/>
                <w:sz w:val="16"/>
                <w:szCs w:val="16"/>
                <w:lang w:val="en-GB" w:eastAsia="en-GB"/>
              </w:rPr>
              <w: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r w:rsidRPr="009B4C61">
              <w:rPr>
                <w:rFonts w:ascii="Sylfaen" w:eastAsia="Times New Roman" w:hAnsi="Sylfaen" w:cs="Calibri"/>
                <w:sz w:val="16"/>
                <w:szCs w:val="16"/>
                <w:lang w:val="en-GB" w:eastAsia="en-GB"/>
              </w:rPr>
              <w:t>202</w:t>
            </w:r>
            <w:r w:rsidRPr="007E48BA">
              <w:rPr>
                <w:rFonts w:ascii="Sylfaen" w:eastAsia="Times New Roman" w:hAnsi="Sylfaen" w:cs="Calibri"/>
                <w:sz w:val="16"/>
                <w:szCs w:val="16"/>
                <w:lang w:val="en-GB" w:eastAsia="en-GB"/>
              </w:rPr>
              <w:t>2</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წელს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ქვეპროგრამის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ფარგლებში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რეაბილიტაცია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ჩაუტარდება</w:t>
            </w:r>
            <w:proofErr w:type="spellEnd"/>
            <w:r w:rsidRPr="009B4C61">
              <w:rPr>
                <w:rFonts w:ascii="Sylfaen" w:eastAsia="Times New Roman" w:hAnsi="Sylfaen" w:cs="Calibri"/>
                <w:sz w:val="16"/>
                <w:szCs w:val="16"/>
                <w:lang w:val="en-GB" w:eastAsia="en-GB"/>
              </w:rPr>
              <w:t xml:space="preserve"> </w:t>
            </w:r>
            <w:r w:rsidRPr="007E48BA">
              <w:rPr>
                <w:rFonts w:ascii="Sylfaen" w:eastAsia="Times New Roman" w:hAnsi="Sylfaen" w:cs="Calibri"/>
                <w:sz w:val="16"/>
                <w:szCs w:val="16"/>
                <w:lang w:val="en-GB" w:eastAsia="en-GB"/>
              </w:rPr>
              <w:t>3</w:t>
            </w:r>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წყლის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სათავე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ნაგებობას</w:t>
            </w:r>
            <w:proofErr w:type="spellEnd"/>
            <w:r w:rsidRPr="009B4C61">
              <w:rPr>
                <w:rFonts w:ascii="Sylfaen" w:eastAsia="Times New Roman" w:hAnsi="Sylfaen" w:cs="Calibri"/>
                <w:sz w:val="16"/>
                <w:szCs w:val="16"/>
                <w:lang w:val="en-GB" w:eastAsia="en-GB"/>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E783E" w:rsidRDefault="002C75E4" w:rsidP="002C75E4">
            <w:pPr>
              <w:spacing w:after="0" w:line="240" w:lineRule="auto"/>
              <w:jc w:val="center"/>
              <w:rPr>
                <w:rFonts w:ascii="Sylfaen" w:eastAsia="Times New Roman" w:hAnsi="Sylfaen" w:cs="Calibri"/>
                <w:sz w:val="14"/>
                <w:szCs w:val="14"/>
                <w:lang w:val="en-GB" w:eastAsia="en-GB"/>
              </w:rPr>
            </w:pPr>
            <w:r w:rsidRPr="00DE783E">
              <w:rPr>
                <w:rFonts w:ascii="Sylfaen" w:eastAsia="Times New Roman" w:hAnsi="Sylfaen" w:cs="Calibri"/>
                <w:sz w:val="14"/>
                <w:szCs w:val="14"/>
                <w:lang w:val="en-GB" w:eastAsia="en-GB"/>
              </w:rPr>
              <w:t xml:space="preserve">5% - </w:t>
            </w:r>
            <w:proofErr w:type="spellStart"/>
            <w:r w:rsidRPr="00DE783E">
              <w:rPr>
                <w:rFonts w:ascii="Sylfaen" w:eastAsia="Times New Roman" w:hAnsi="Sylfaen" w:cs="Calibri"/>
                <w:sz w:val="14"/>
                <w:szCs w:val="14"/>
                <w:lang w:val="en-GB" w:eastAsia="en-GB"/>
              </w:rPr>
              <w:t>წყლის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ინფრასტრუქტურა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საჭიროებს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მუდმივ</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მოვლა-შეკეთებას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შესაბამიად</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კონკრეტული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პერიოდისთვის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შესაძლებელია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არ</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იყოს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რეაბირიტირებული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მუნიციპალიტეტში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არსებული</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წყლის</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ყველა</w:t>
            </w:r>
            <w:proofErr w:type="spellEnd"/>
            <w:r w:rsidRPr="00DE783E">
              <w:rPr>
                <w:rFonts w:ascii="Sylfaen" w:eastAsia="Times New Roman" w:hAnsi="Sylfaen" w:cs="Calibri"/>
                <w:sz w:val="14"/>
                <w:szCs w:val="14"/>
                <w:lang w:val="en-GB" w:eastAsia="en-GB"/>
              </w:rPr>
              <w:t xml:space="preserve">  </w:t>
            </w:r>
            <w:proofErr w:type="spellStart"/>
            <w:r w:rsidRPr="00DE783E">
              <w:rPr>
                <w:rFonts w:ascii="Sylfaen" w:eastAsia="Times New Roman" w:hAnsi="Sylfaen" w:cs="Calibri"/>
                <w:sz w:val="14"/>
                <w:szCs w:val="14"/>
                <w:lang w:val="en-GB" w:eastAsia="en-GB"/>
              </w:rPr>
              <w:t>ქსელი</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r w:rsidR="002C75E4" w:rsidRPr="009B4C61" w:rsidTr="00F70476">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9B4C61">
              <w:rPr>
                <w:rFonts w:ascii="Sylfaen" w:eastAsia="Times New Roman" w:hAnsi="Sylfaen" w:cs="Calibri"/>
                <w:sz w:val="16"/>
                <w:szCs w:val="16"/>
                <w:lang w:val="en-GB" w:eastAsia="en-GB"/>
              </w:rPr>
              <w:t>რეაბილიტირებული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წყლის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სათავე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ნაგებობით</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და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წყალსადენებით</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მოსარგებლე</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ბენეფიციართა</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რაოდენობა</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2021 </w:t>
            </w:r>
            <w:proofErr w:type="spellStart"/>
            <w:r w:rsidRPr="007E48BA">
              <w:rPr>
                <w:rFonts w:ascii="Sylfaen" w:eastAsia="Times New Roman" w:hAnsi="Sylfaen" w:cs="Calibri"/>
                <w:sz w:val="16"/>
                <w:szCs w:val="16"/>
                <w:lang w:val="en-GB" w:eastAsia="en-GB"/>
              </w:rPr>
              <w:t>წელს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ქვეპროგრამის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ფარგლებში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განახლებული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წყალსადენების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ქსელით</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მ.შ</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სათავე</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ნაგებობები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ისარგებლებს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დაახლოებით</w:t>
            </w:r>
            <w:proofErr w:type="spellEnd"/>
            <w:r w:rsidRPr="007E48BA">
              <w:rPr>
                <w:rFonts w:ascii="Sylfaen" w:eastAsia="Times New Roman" w:hAnsi="Sylfaen" w:cs="Calibri"/>
                <w:sz w:val="16"/>
                <w:szCs w:val="16"/>
                <w:lang w:val="en-GB" w:eastAsia="en-GB"/>
              </w:rPr>
              <w:t xml:space="preserve"> </w:t>
            </w:r>
            <w:r>
              <w:rPr>
                <w:rFonts w:ascii="Sylfaen" w:eastAsia="Times New Roman" w:hAnsi="Sylfaen" w:cs="Calibri"/>
                <w:sz w:val="16"/>
                <w:szCs w:val="16"/>
                <w:lang w:val="en-GB" w:eastAsia="en-GB"/>
              </w:rPr>
              <w:t>60 000</w:t>
            </w:r>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ბენეფიციარი</w:t>
            </w:r>
            <w:proofErr w:type="spellEnd"/>
            <w:r w:rsidRPr="007E48BA">
              <w:rPr>
                <w:rFonts w:ascii="Sylfaen" w:eastAsia="Times New Roman" w:hAnsi="Sylfaen" w:cs="Calibri"/>
                <w:sz w:val="16"/>
                <w:szCs w:val="16"/>
                <w:lang w:val="en-GB" w:eastAsia="en-GB"/>
              </w:rPr>
              <w:t>.</w:t>
            </w:r>
          </w:p>
        </w:tc>
        <w:tc>
          <w:tcPr>
            <w:tcW w:w="2126" w:type="dxa"/>
            <w:tcBorders>
              <w:top w:val="nil"/>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2022 </w:t>
            </w:r>
            <w:proofErr w:type="spellStart"/>
            <w:r w:rsidRPr="007E48BA">
              <w:rPr>
                <w:rFonts w:ascii="Sylfaen" w:eastAsia="Times New Roman" w:hAnsi="Sylfaen" w:cs="Calibri"/>
                <w:sz w:val="16"/>
                <w:szCs w:val="16"/>
                <w:lang w:val="en-GB" w:eastAsia="en-GB"/>
              </w:rPr>
              <w:t>წელს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ქვეპროგრამის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ფარგლებში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განახლებული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წყალსადენების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ქსელით</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მ.შ</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სათავე</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ნაგებობები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ისარგებლებს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დაახლოებით</w:t>
            </w:r>
            <w:proofErr w:type="spellEnd"/>
            <w:r w:rsidRPr="007E48BA">
              <w:rPr>
                <w:rFonts w:ascii="Sylfaen" w:eastAsia="Times New Roman" w:hAnsi="Sylfaen" w:cs="Calibri"/>
                <w:sz w:val="16"/>
                <w:szCs w:val="16"/>
                <w:lang w:val="en-GB" w:eastAsia="en-GB"/>
              </w:rPr>
              <w:t xml:space="preserve"> </w:t>
            </w:r>
            <w:r>
              <w:rPr>
                <w:rFonts w:ascii="Sylfaen" w:eastAsia="Times New Roman" w:hAnsi="Sylfaen" w:cs="Calibri"/>
                <w:sz w:val="16"/>
                <w:szCs w:val="16"/>
                <w:lang w:val="en-GB" w:eastAsia="en-GB"/>
              </w:rPr>
              <w:t>60</w:t>
            </w:r>
            <w:r w:rsidRPr="007E48BA">
              <w:rPr>
                <w:rFonts w:ascii="Sylfaen" w:eastAsia="Times New Roman" w:hAnsi="Sylfaen" w:cs="Calibri"/>
                <w:sz w:val="16"/>
                <w:szCs w:val="16"/>
                <w:lang w:val="en-GB" w:eastAsia="en-GB"/>
              </w:rPr>
              <w:t xml:space="preserve"> 200  </w:t>
            </w:r>
            <w:proofErr w:type="spellStart"/>
            <w:r w:rsidRPr="007E48BA">
              <w:rPr>
                <w:rFonts w:ascii="Sylfaen" w:eastAsia="Times New Roman" w:hAnsi="Sylfaen" w:cs="Calibri"/>
                <w:sz w:val="16"/>
                <w:szCs w:val="16"/>
                <w:lang w:val="en-GB" w:eastAsia="en-GB"/>
              </w:rPr>
              <w:t>ბენეფიციარი</w:t>
            </w:r>
            <w:proofErr w:type="spellEnd"/>
            <w:r w:rsidRPr="007E48BA">
              <w:rPr>
                <w:rFonts w:ascii="Sylfaen" w:eastAsia="Times New Roman" w:hAnsi="Sylfaen" w:cs="Calibri"/>
                <w:sz w:val="16"/>
                <w:szCs w:val="16"/>
                <w:lang w:val="en-GB" w:eastAsia="en-GB"/>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ბენეფიციარის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მოცვა</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ბენეფიციარის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მოცვა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ბენეფიციარის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მოცვა</w:t>
            </w:r>
            <w:proofErr w:type="spellEnd"/>
          </w:p>
        </w:tc>
      </w:tr>
      <w:tr w:rsidR="002C75E4" w:rsidRPr="009B4C61" w:rsidTr="00F70476">
        <w:trPr>
          <w:trHeight w:val="121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lastRenderedPageBreak/>
              <w:t>4</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9B4C61">
              <w:rPr>
                <w:rFonts w:ascii="Sylfaen" w:eastAsia="Times New Roman" w:hAnsi="Sylfaen" w:cs="Calibri"/>
                <w:sz w:val="16"/>
                <w:szCs w:val="16"/>
                <w:lang w:val="en-GB" w:eastAsia="en-GB"/>
              </w:rPr>
              <w:t>წყალმომარაგების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ქსელში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აღმოფხვრილი</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დაზიანებების</w:t>
            </w:r>
            <w:proofErr w:type="spellEnd"/>
            <w:r w:rsidRPr="009B4C61">
              <w:rPr>
                <w:rFonts w:ascii="Sylfaen" w:eastAsia="Times New Roman" w:hAnsi="Sylfaen" w:cs="Calibri"/>
                <w:sz w:val="16"/>
                <w:szCs w:val="16"/>
                <w:lang w:val="en-GB" w:eastAsia="en-GB"/>
              </w:rPr>
              <w:t xml:space="preserve"> </w:t>
            </w:r>
            <w:proofErr w:type="spellStart"/>
            <w:r w:rsidRPr="009B4C61">
              <w:rPr>
                <w:rFonts w:ascii="Sylfaen" w:eastAsia="Times New Roman" w:hAnsi="Sylfaen" w:cs="Calibri"/>
                <w:sz w:val="16"/>
                <w:szCs w:val="16"/>
                <w:lang w:val="en-GB" w:eastAsia="en-GB"/>
              </w:rPr>
              <w:t>რაოდენობა</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2021 </w:t>
            </w:r>
            <w:proofErr w:type="spellStart"/>
            <w:r w:rsidRPr="007E48BA">
              <w:rPr>
                <w:rFonts w:ascii="Sylfaen" w:eastAsia="Times New Roman" w:hAnsi="Sylfaen" w:cs="Calibri"/>
                <w:sz w:val="16"/>
                <w:szCs w:val="16"/>
                <w:lang w:val="en-GB" w:eastAsia="en-GB"/>
              </w:rPr>
              <w:t>წელს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წყალმომარაგების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ქსელში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აღმოიფხვრა</w:t>
            </w:r>
            <w:proofErr w:type="spellEnd"/>
            <w:r w:rsidRPr="007E48BA">
              <w:rPr>
                <w:rFonts w:ascii="Sylfaen" w:eastAsia="Times New Roman" w:hAnsi="Sylfaen" w:cs="Calibri"/>
                <w:sz w:val="16"/>
                <w:szCs w:val="16"/>
                <w:lang w:val="en-GB" w:eastAsia="en-GB"/>
              </w:rPr>
              <w:t xml:space="preserve"> 500 </w:t>
            </w:r>
            <w:proofErr w:type="spellStart"/>
            <w:r w:rsidRPr="007E48BA">
              <w:rPr>
                <w:rFonts w:ascii="Sylfaen" w:eastAsia="Times New Roman" w:hAnsi="Sylfaen" w:cs="Calibri"/>
                <w:sz w:val="16"/>
                <w:szCs w:val="16"/>
                <w:lang w:val="en-GB" w:eastAsia="en-GB"/>
              </w:rPr>
              <w:t>დაზიანება</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 xml:space="preserve">2022 </w:t>
            </w:r>
            <w:proofErr w:type="spellStart"/>
            <w:r w:rsidRPr="007E48BA">
              <w:rPr>
                <w:rFonts w:ascii="Sylfaen" w:eastAsia="Times New Roman" w:hAnsi="Sylfaen" w:cs="Calibri"/>
                <w:sz w:val="16"/>
                <w:szCs w:val="16"/>
                <w:lang w:val="en-GB" w:eastAsia="en-GB"/>
              </w:rPr>
              <w:t>წელს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წყალმომარაგების</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ქსელში</w:t>
            </w:r>
            <w:proofErr w:type="spellEnd"/>
            <w:r w:rsidRPr="007E48BA">
              <w:rPr>
                <w:rFonts w:ascii="Sylfaen" w:eastAsia="Times New Roman" w:hAnsi="Sylfaen" w:cs="Calibri"/>
                <w:sz w:val="16"/>
                <w:szCs w:val="16"/>
                <w:lang w:val="en-GB" w:eastAsia="en-GB"/>
              </w:rPr>
              <w:t xml:space="preserve"> </w:t>
            </w:r>
            <w:proofErr w:type="spellStart"/>
            <w:r w:rsidRPr="007E48BA">
              <w:rPr>
                <w:rFonts w:ascii="Sylfaen" w:eastAsia="Times New Roman" w:hAnsi="Sylfaen" w:cs="Calibri"/>
                <w:sz w:val="16"/>
                <w:szCs w:val="16"/>
                <w:lang w:val="en-GB" w:eastAsia="en-GB"/>
              </w:rPr>
              <w:t>აღმოიფხვრ</w:t>
            </w:r>
            <w:proofErr w:type="spellEnd"/>
            <w:r>
              <w:rPr>
                <w:rFonts w:ascii="Sylfaen" w:eastAsia="Times New Roman" w:hAnsi="Sylfaen" w:cs="Calibri"/>
                <w:sz w:val="16"/>
                <w:szCs w:val="16"/>
                <w:lang w:val="ka-GE" w:eastAsia="en-GB"/>
              </w:rPr>
              <w:t>ება</w:t>
            </w:r>
            <w:r w:rsidRPr="007E48BA">
              <w:rPr>
                <w:rFonts w:ascii="Sylfaen" w:eastAsia="Times New Roman" w:hAnsi="Sylfaen" w:cs="Calibri"/>
                <w:sz w:val="16"/>
                <w:szCs w:val="16"/>
                <w:lang w:val="en-GB" w:eastAsia="en-GB"/>
              </w:rPr>
              <w:t xml:space="preserve"> 450 </w:t>
            </w:r>
            <w:proofErr w:type="spellStart"/>
            <w:r w:rsidRPr="007E48BA">
              <w:rPr>
                <w:rFonts w:ascii="Sylfaen" w:eastAsia="Times New Roman" w:hAnsi="Sylfaen" w:cs="Calibri"/>
                <w:sz w:val="16"/>
                <w:szCs w:val="16"/>
                <w:lang w:val="en-GB" w:eastAsia="en-GB"/>
              </w:rPr>
              <w:t>დაზიანება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E48BA" w:rsidRDefault="002C75E4" w:rsidP="002C75E4">
            <w:pPr>
              <w:spacing w:after="0" w:line="240" w:lineRule="auto"/>
              <w:jc w:val="center"/>
              <w:rPr>
                <w:rFonts w:ascii="Sylfaen" w:eastAsia="Times New Roman" w:hAnsi="Sylfaen" w:cs="Calibri"/>
                <w:sz w:val="16"/>
                <w:szCs w:val="16"/>
                <w:lang w:val="en-GB" w:eastAsia="en-GB"/>
              </w:rPr>
            </w:pPr>
            <w:r w:rsidRPr="007E48BA">
              <w:rPr>
                <w:rFonts w:ascii="Sylfaen" w:eastAsia="Times New Roman" w:hAnsi="Sylfaen" w:cs="Calibri"/>
                <w:sz w:val="16"/>
                <w:szCs w:val="16"/>
                <w:lang w:val="en-GB" w:eastAsia="en-GB"/>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2C75E4" w:rsidRDefault="002C75E4" w:rsidP="002C75E4">
      <w:pPr>
        <w:rPr>
          <w:rFonts w:ascii="Sylfaen" w:eastAsia="Times New Roman" w:hAnsi="Sylfaen" w:cs="Calibri"/>
          <w:b/>
          <w:color w:val="000000"/>
          <w:sz w:val="20"/>
          <w:szCs w:val="20"/>
          <w:lang w:val="ka-GE"/>
        </w:rPr>
      </w:pPr>
    </w:p>
    <w:tbl>
      <w:tblPr>
        <w:tblW w:w="5000" w:type="pct"/>
        <w:tblLook w:val="04A0" w:firstRow="1" w:lastRow="0" w:firstColumn="1" w:lastColumn="0" w:noHBand="0" w:noVBand="1"/>
      </w:tblPr>
      <w:tblGrid>
        <w:gridCol w:w="731"/>
        <w:gridCol w:w="1495"/>
        <w:gridCol w:w="4571"/>
        <w:gridCol w:w="1578"/>
        <w:gridCol w:w="1857"/>
        <w:gridCol w:w="1857"/>
        <w:gridCol w:w="1855"/>
      </w:tblGrid>
      <w:tr w:rsidR="002C75E4" w:rsidRPr="00C67558" w:rsidTr="002C75E4">
        <w:trPr>
          <w:trHeight w:val="455"/>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5060D6" w:rsidRDefault="002C75E4" w:rsidP="002C75E4">
            <w:pPr>
              <w:spacing w:after="0" w:line="240" w:lineRule="auto"/>
              <w:jc w:val="center"/>
              <w:rPr>
                <w:rFonts w:ascii="Sylfaen" w:eastAsia="Times New Roman" w:hAnsi="Sylfaen" w:cs="Calibri"/>
                <w:b/>
                <w:color w:val="000000"/>
              </w:rPr>
            </w:pPr>
            <w:proofErr w:type="spellStart"/>
            <w:r w:rsidRPr="0053308B">
              <w:rPr>
                <w:rFonts w:ascii="Sylfaen" w:eastAsia="Times New Roman" w:hAnsi="Sylfaen" w:cs="Calibri"/>
                <w:b/>
                <w:color w:val="000000"/>
              </w:rPr>
              <w:t>სანიაღვრე</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არხებისა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და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საკანალიზაციო</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სისტემის</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მოწყობა</w:t>
            </w:r>
            <w:proofErr w:type="spellEnd"/>
            <w:r w:rsidRPr="0053308B">
              <w:rPr>
                <w:rFonts w:ascii="Sylfaen" w:eastAsia="Times New Roman" w:hAnsi="Sylfaen" w:cs="Calibri"/>
                <w:b/>
                <w:color w:val="000000"/>
              </w:rPr>
              <w:t xml:space="preserve"> - </w:t>
            </w:r>
            <w:proofErr w:type="spellStart"/>
            <w:r w:rsidRPr="0053308B">
              <w:rPr>
                <w:rFonts w:ascii="Sylfaen" w:eastAsia="Times New Roman" w:hAnsi="Sylfaen" w:cs="Calibri"/>
                <w:b/>
                <w:color w:val="000000"/>
              </w:rPr>
              <w:t>რეაბილიტაცია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და</w:t>
            </w:r>
            <w:proofErr w:type="spellEnd"/>
            <w:r w:rsidRPr="0053308B">
              <w:rPr>
                <w:rFonts w:ascii="Sylfaen" w:eastAsia="Times New Roman" w:hAnsi="Sylfaen" w:cs="Calibri"/>
                <w:b/>
                <w:color w:val="000000"/>
              </w:rPr>
              <w:t xml:space="preserve"> </w:t>
            </w:r>
            <w:proofErr w:type="spellStart"/>
            <w:r w:rsidRPr="0053308B">
              <w:rPr>
                <w:rFonts w:ascii="Sylfaen" w:eastAsia="Times New Roman" w:hAnsi="Sylfaen" w:cs="Calibri"/>
                <w:b/>
                <w:color w:val="000000"/>
              </w:rPr>
              <w:t>მოვლა</w:t>
            </w:r>
            <w:proofErr w:type="spellEnd"/>
            <w:r w:rsidRPr="0053308B">
              <w:rPr>
                <w:rFonts w:ascii="Sylfaen" w:eastAsia="Times New Roman" w:hAnsi="Sylfaen" w:cs="Calibri"/>
                <w:b/>
                <w:color w:val="000000"/>
              </w:rPr>
              <w:t xml:space="preserve"> - </w:t>
            </w:r>
            <w:proofErr w:type="spellStart"/>
            <w:r w:rsidRPr="0053308B">
              <w:rPr>
                <w:rFonts w:ascii="Sylfaen" w:eastAsia="Times New Roman" w:hAnsi="Sylfaen" w:cs="Calibri"/>
                <w:b/>
                <w:color w:val="000000"/>
              </w:rPr>
              <w:t>შენახვა</w:t>
            </w:r>
            <w:proofErr w:type="spellEnd"/>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2C75E4" w:rsidRPr="00C67558" w:rsidTr="002C75E4">
        <w:trPr>
          <w:trHeight w:val="237"/>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2C75E4" w:rsidRPr="00C67558" w:rsidRDefault="002C75E4" w:rsidP="00B07B25">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2 49</w:t>
            </w:r>
            <w:r w:rsidR="005F2E5A">
              <w:rPr>
                <w:rFonts w:ascii="Sylfaen" w:eastAsia="Times New Roman" w:hAnsi="Sylfaen" w:cs="Calibri"/>
                <w:sz w:val="18"/>
                <w:szCs w:val="18"/>
                <w:lang w:val="ka-GE"/>
              </w:rPr>
              <w:t>0</w:t>
            </w:r>
            <w:r w:rsidR="00B07B25">
              <w:rPr>
                <w:rFonts w:ascii="Sylfaen" w:eastAsia="Times New Roman" w:hAnsi="Sylfaen" w:cs="Calibri"/>
                <w:sz w:val="18"/>
                <w:szCs w:val="18"/>
                <w:lang w:val="en-GB"/>
              </w:rPr>
              <w:t>.</w:t>
            </w:r>
            <w:r w:rsidR="005F2E5A">
              <w:rPr>
                <w:rFonts w:ascii="Sylfaen" w:eastAsia="Times New Roman" w:hAnsi="Sylfaen" w:cs="Calibri"/>
                <w:sz w:val="18"/>
                <w:szCs w:val="18"/>
                <w:lang w:val="ka-GE"/>
              </w:rPr>
              <w:t>5</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B07B25">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2 348</w:t>
            </w:r>
            <w:r w:rsidR="00B07B25">
              <w:rPr>
                <w:rFonts w:ascii="Sylfaen" w:eastAsia="Times New Roman" w:hAnsi="Sylfaen" w:cs="Calibri"/>
                <w:sz w:val="18"/>
                <w:szCs w:val="18"/>
                <w:lang w:val="en-GB"/>
              </w:rPr>
              <w:t>.</w:t>
            </w:r>
            <w:r>
              <w:rPr>
                <w:rFonts w:ascii="Sylfaen" w:eastAsia="Times New Roman" w:hAnsi="Sylfaen" w:cs="Calibri"/>
                <w:sz w:val="18"/>
                <w:szCs w:val="18"/>
              </w:rPr>
              <w:t>8</w:t>
            </w:r>
          </w:p>
        </w:tc>
        <w:tc>
          <w:tcPr>
            <w:tcW w:w="666" w:type="pct"/>
            <w:tcBorders>
              <w:top w:val="nil"/>
              <w:left w:val="nil"/>
              <w:bottom w:val="single" w:sz="4" w:space="0" w:color="auto"/>
              <w:right w:val="single" w:sz="4" w:space="0" w:color="auto"/>
            </w:tcBorders>
            <w:shd w:val="clear" w:color="000000" w:fill="FFFFFF"/>
            <w:vAlign w:val="center"/>
            <w:hideMark/>
          </w:tcPr>
          <w:p w:rsidR="002C75E4" w:rsidRPr="00544351" w:rsidRDefault="00B07B25"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1 300.0</w:t>
            </w:r>
          </w:p>
        </w:tc>
        <w:tc>
          <w:tcPr>
            <w:tcW w:w="665"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p>
        </w:tc>
      </w:tr>
      <w:tr w:rsidR="002C75E4" w:rsidRPr="00C67558" w:rsidTr="002C75E4">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67558" w:rsidTr="002C75E4">
        <w:trPr>
          <w:trHeight w:val="58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2C75E4" w:rsidRPr="0039010B" w:rsidRDefault="002C75E4" w:rsidP="002C75E4">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-ქალაქ ქობულეთში, ფიჭვნარის საკანალიზაციო მაგისტრალური ხაზის მოწყობა;</w:t>
            </w:r>
          </w:p>
        </w:tc>
      </w:tr>
      <w:tr w:rsidR="002C75E4" w:rsidRPr="00C67558" w:rsidTr="002C75E4">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39010B" w:rsidRDefault="002C75E4" w:rsidP="002C75E4">
            <w:pPr>
              <w:spacing w:after="0" w:line="240" w:lineRule="auto"/>
              <w:rPr>
                <w:rFonts w:ascii="Sylfaen" w:eastAsia="Times New Roman" w:hAnsi="Sylfaen" w:cs="Calibri"/>
                <w:color w:val="000000"/>
                <w:sz w:val="18"/>
                <w:szCs w:val="18"/>
              </w:rPr>
            </w:pPr>
            <w:proofErr w:type="spellStart"/>
            <w:r w:rsidRPr="0039010B">
              <w:rPr>
                <w:rFonts w:ascii="Sylfaen" w:eastAsia="Times New Roman" w:hAnsi="Sylfaen" w:cs="Calibri"/>
                <w:color w:val="000000"/>
                <w:sz w:val="18"/>
                <w:szCs w:val="18"/>
              </w:rPr>
              <w:t>მუნიციპალიტეტის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ყველა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ოჯახს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გააჩნია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შეუფერხებლი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წვდომა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სასმელ</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წყალზე</w:t>
            </w:r>
            <w:proofErr w:type="spellEnd"/>
            <w:r w:rsidRPr="0039010B">
              <w:rPr>
                <w:rFonts w:ascii="Sylfaen" w:eastAsia="Times New Roman" w:hAnsi="Sylfaen" w:cs="Calibri"/>
                <w:color w:val="000000"/>
                <w:sz w:val="18"/>
                <w:szCs w:val="18"/>
              </w:rPr>
              <w:t>;</w:t>
            </w:r>
          </w:p>
          <w:p w:rsidR="002C75E4" w:rsidRPr="0039010B" w:rsidRDefault="002C75E4" w:rsidP="002C75E4">
            <w:pPr>
              <w:spacing w:after="0" w:line="240" w:lineRule="auto"/>
              <w:rPr>
                <w:rFonts w:ascii="Sylfaen" w:eastAsia="Times New Roman" w:hAnsi="Sylfaen" w:cs="Calibri"/>
                <w:color w:val="000000"/>
                <w:sz w:val="18"/>
                <w:szCs w:val="18"/>
                <w:lang w:val="ka-GE"/>
              </w:rPr>
            </w:pPr>
            <w:proofErr w:type="spellStart"/>
            <w:r w:rsidRPr="0039010B">
              <w:rPr>
                <w:rFonts w:ascii="Sylfaen" w:eastAsia="Times New Roman" w:hAnsi="Sylfaen" w:cs="Calibri"/>
                <w:color w:val="000000"/>
                <w:sz w:val="18"/>
                <w:szCs w:val="18"/>
              </w:rPr>
              <w:t>საკანალიზაციო</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სისტემების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ექსპლოტაცია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მიმდინარეობს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უწყვეტ</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რეჟიმში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და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წარმოქმნილი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გაუმართაობები</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აღმოფხვრილია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დროულად</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უზრუნველყოფილია</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ჩამდინარე</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წყლების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სისტემების</w:t>
            </w:r>
            <w:proofErr w:type="spellEnd"/>
            <w:r w:rsidRPr="0039010B">
              <w:rPr>
                <w:rFonts w:ascii="Sylfaen" w:eastAsia="Times New Roman" w:hAnsi="Sylfaen" w:cs="Calibri"/>
                <w:color w:val="000000"/>
                <w:sz w:val="18"/>
                <w:szCs w:val="18"/>
              </w:rPr>
              <w:t xml:space="preserve"> </w:t>
            </w:r>
            <w:proofErr w:type="spellStart"/>
            <w:r w:rsidRPr="0039010B">
              <w:rPr>
                <w:rFonts w:ascii="Sylfaen" w:eastAsia="Times New Roman" w:hAnsi="Sylfaen" w:cs="Calibri"/>
                <w:color w:val="000000"/>
                <w:sz w:val="18"/>
                <w:szCs w:val="18"/>
              </w:rPr>
              <w:t>გამტარუნარიანობა</w:t>
            </w:r>
            <w:proofErr w:type="spellEnd"/>
            <w:r w:rsidRPr="0039010B">
              <w:rPr>
                <w:rFonts w:ascii="Sylfaen" w:eastAsia="Times New Roman" w:hAnsi="Sylfaen" w:cs="Calibri"/>
                <w:color w:val="000000"/>
                <w:sz w:val="18"/>
                <w:szCs w:val="18"/>
                <w:lang w:val="ka-GE"/>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698"/>
        <w:gridCol w:w="2427"/>
        <w:gridCol w:w="2223"/>
        <w:gridCol w:w="2075"/>
        <w:gridCol w:w="2223"/>
        <w:gridCol w:w="1484"/>
        <w:gridCol w:w="1481"/>
        <w:gridCol w:w="1333"/>
      </w:tblGrid>
      <w:tr w:rsidR="002C75E4" w:rsidRPr="009B4C61" w:rsidTr="002C75E4">
        <w:trPr>
          <w:trHeight w:val="1035"/>
        </w:trPr>
        <w:tc>
          <w:tcPr>
            <w:tcW w:w="25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478" w:type="pct"/>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sz w:val="16"/>
                <w:szCs w:val="16"/>
                <w:lang w:val="en-GB" w:eastAsia="en-GB"/>
              </w:rPr>
            </w:pPr>
            <w:proofErr w:type="spellStart"/>
            <w:r w:rsidRPr="009C6DCB">
              <w:rPr>
                <w:rFonts w:ascii="Sylfaen" w:eastAsia="Times New Roman" w:hAnsi="Sylfaen" w:cs="Calibri"/>
                <w:color w:val="000000"/>
                <w:sz w:val="16"/>
                <w:szCs w:val="16"/>
              </w:rPr>
              <w:t>უზრუნველყოფილია</w:t>
            </w:r>
            <w:proofErr w:type="spellEnd"/>
            <w:r w:rsidRPr="009C6DCB">
              <w:rPr>
                <w:rFonts w:ascii="Sylfaen" w:eastAsia="Times New Roman" w:hAnsi="Sylfaen" w:cs="Calibri"/>
                <w:color w:val="000000"/>
                <w:sz w:val="16"/>
                <w:szCs w:val="16"/>
              </w:rPr>
              <w:t xml:space="preserve"> </w:t>
            </w:r>
            <w:proofErr w:type="spellStart"/>
            <w:r w:rsidRPr="009C6DCB">
              <w:rPr>
                <w:rFonts w:ascii="Sylfaen" w:eastAsia="Times New Roman" w:hAnsi="Sylfaen" w:cs="Calibri"/>
                <w:color w:val="000000"/>
                <w:sz w:val="16"/>
                <w:szCs w:val="16"/>
              </w:rPr>
              <w:t>ჩამდინარე</w:t>
            </w:r>
            <w:proofErr w:type="spellEnd"/>
            <w:r w:rsidRPr="009C6DCB">
              <w:rPr>
                <w:rFonts w:ascii="Sylfaen" w:eastAsia="Times New Roman" w:hAnsi="Sylfaen" w:cs="Calibri"/>
                <w:color w:val="000000"/>
                <w:sz w:val="16"/>
                <w:szCs w:val="16"/>
              </w:rPr>
              <w:t xml:space="preserve"> </w:t>
            </w:r>
            <w:proofErr w:type="spellStart"/>
            <w:r w:rsidRPr="009C6DCB">
              <w:rPr>
                <w:rFonts w:ascii="Sylfaen" w:eastAsia="Times New Roman" w:hAnsi="Sylfaen" w:cs="Calibri"/>
                <w:color w:val="000000"/>
                <w:sz w:val="16"/>
                <w:szCs w:val="16"/>
              </w:rPr>
              <w:t>წყლების</w:t>
            </w:r>
            <w:proofErr w:type="spellEnd"/>
            <w:r w:rsidRPr="009C6DCB">
              <w:rPr>
                <w:rFonts w:ascii="Sylfaen" w:eastAsia="Times New Roman" w:hAnsi="Sylfaen" w:cs="Calibri"/>
                <w:color w:val="000000"/>
                <w:sz w:val="16"/>
                <w:szCs w:val="16"/>
              </w:rPr>
              <w:t xml:space="preserve"> </w:t>
            </w:r>
            <w:proofErr w:type="spellStart"/>
            <w:r w:rsidRPr="009C6DCB">
              <w:rPr>
                <w:rFonts w:ascii="Sylfaen" w:eastAsia="Times New Roman" w:hAnsi="Sylfaen" w:cs="Calibri"/>
                <w:color w:val="000000"/>
                <w:sz w:val="16"/>
                <w:szCs w:val="16"/>
              </w:rPr>
              <w:t>სისტემების</w:t>
            </w:r>
            <w:proofErr w:type="spellEnd"/>
            <w:r w:rsidRPr="009C6DCB">
              <w:rPr>
                <w:rFonts w:ascii="Sylfaen" w:eastAsia="Times New Roman" w:hAnsi="Sylfaen" w:cs="Calibri"/>
                <w:color w:val="000000"/>
                <w:sz w:val="16"/>
                <w:szCs w:val="16"/>
              </w:rPr>
              <w:t xml:space="preserve"> </w:t>
            </w:r>
            <w:proofErr w:type="spellStart"/>
            <w:r w:rsidRPr="009C6DCB">
              <w:rPr>
                <w:rFonts w:ascii="Sylfaen" w:eastAsia="Times New Roman" w:hAnsi="Sylfaen" w:cs="Calibri"/>
                <w:color w:val="000000"/>
                <w:sz w:val="16"/>
                <w:szCs w:val="16"/>
              </w:rPr>
              <w:t>გამტარუნარიანობა</w:t>
            </w:r>
            <w:proofErr w:type="spellEnd"/>
            <w:r>
              <w:rPr>
                <w:rFonts w:ascii="Sylfaen" w:eastAsia="Times New Roman" w:hAnsi="Sylfaen" w:cs="Calibri"/>
                <w:color w:val="000000"/>
                <w:sz w:val="18"/>
                <w:szCs w:val="18"/>
                <w:lang w:val="ka-GE"/>
              </w:rPr>
              <w:t>.</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A03DA8" w:rsidRDefault="002C75E4" w:rsidP="002C75E4">
            <w:pPr>
              <w:spacing w:after="0" w:line="240" w:lineRule="auto"/>
              <w:jc w:val="center"/>
              <w:rPr>
                <w:rFonts w:ascii="Sylfaen" w:eastAsia="Times New Roman" w:hAnsi="Sylfaen" w:cs="Calibri"/>
                <w:color w:val="000000"/>
                <w:sz w:val="14"/>
                <w:szCs w:val="14"/>
                <w:lang w:val="ka-GE" w:eastAsia="en-GB"/>
              </w:rPr>
            </w:pPr>
            <w:r w:rsidRPr="00A03DA8">
              <w:rPr>
                <w:rFonts w:ascii="Sylfaen" w:eastAsia="Times New Roman" w:hAnsi="Sylfaen" w:cs="Calibri"/>
                <w:color w:val="000000"/>
                <w:sz w:val="14"/>
                <w:szCs w:val="14"/>
                <w:lang w:val="ka-GE" w:eastAsia="en-GB"/>
              </w:rPr>
              <w:t>2021 წელს დაიწყო ფიჭვნარის საკანალიზაციო სისტემის რეაბილიტაცია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2C75E4" w:rsidRPr="00A03DA8" w:rsidRDefault="002C75E4" w:rsidP="002C75E4">
            <w:pPr>
              <w:spacing w:after="0" w:line="240" w:lineRule="auto"/>
              <w:jc w:val="center"/>
              <w:rPr>
                <w:rFonts w:ascii="Sylfaen" w:eastAsia="Times New Roman" w:hAnsi="Sylfaen" w:cs="Calibri"/>
                <w:color w:val="000000"/>
                <w:sz w:val="14"/>
                <w:szCs w:val="14"/>
                <w:lang w:val="ka-GE" w:eastAsia="en-GB"/>
              </w:rPr>
            </w:pPr>
            <w:r w:rsidRPr="00A03DA8">
              <w:rPr>
                <w:rFonts w:ascii="Sylfaen" w:eastAsia="Times New Roman" w:hAnsi="Sylfaen" w:cs="Calibri"/>
                <w:color w:val="000000"/>
                <w:sz w:val="14"/>
                <w:szCs w:val="14"/>
                <w:lang w:val="ka-GE" w:eastAsia="en-GB"/>
              </w:rPr>
              <w:t>რომელიც დასრულდება 2022 წელს 2022 წლის განმავლოვაში განხორციედელბა ახალი საკანალიზაციო სისტემის 500 გრ.მმდე მოწყობა</w:t>
            </w:r>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 xml:space="preserve">% - </w:t>
            </w:r>
            <w:proofErr w:type="spellStart"/>
            <w:r w:rsidRPr="009B4C61">
              <w:rPr>
                <w:rFonts w:ascii="Sylfaen" w:eastAsia="Times New Roman" w:hAnsi="Sylfaen" w:cs="Calibri"/>
                <w:color w:val="000000"/>
                <w:sz w:val="14"/>
                <w:szCs w:val="14"/>
                <w:lang w:val="en-GB" w:eastAsia="en-GB"/>
              </w:rPr>
              <w:t>წყლის</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ინფრასტრუქტურა</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საჭიროებს</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მუდმივ</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მოვლა-შეკეთებას</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შესაბამიად</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კონკრეტული</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პერიოდისთვის</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შესაძლებელია</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არ</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იყოს</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რეაბირიტირებული</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მუნიციპალიტეტში</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არსებული</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სანიაღვრე</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არხებისა</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და</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საკანალიზაციო</w:t>
            </w:r>
            <w:proofErr w:type="spellEnd"/>
            <w:r w:rsidRPr="009B4C61">
              <w:rPr>
                <w:rFonts w:ascii="Sylfaen" w:eastAsia="Times New Roman" w:hAnsi="Sylfaen" w:cs="Calibri"/>
                <w:color w:val="000000"/>
                <w:sz w:val="14"/>
                <w:szCs w:val="14"/>
                <w:lang w:val="en-GB" w:eastAsia="en-GB"/>
              </w:rPr>
              <w:t xml:space="preserve"> </w:t>
            </w:r>
            <w:proofErr w:type="spellStart"/>
            <w:r w:rsidRPr="009B4C61">
              <w:rPr>
                <w:rFonts w:ascii="Sylfaen" w:eastAsia="Times New Roman" w:hAnsi="Sylfaen" w:cs="Calibri"/>
                <w:color w:val="000000"/>
                <w:sz w:val="14"/>
                <w:szCs w:val="14"/>
                <w:lang w:val="en-GB" w:eastAsia="en-GB"/>
              </w:rPr>
              <w:t>სისტემა</w:t>
            </w:r>
            <w:proofErr w:type="spellEnd"/>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ayout w:type="fixed"/>
        <w:tblLook w:val="04A0" w:firstRow="1" w:lastRow="0" w:firstColumn="1" w:lastColumn="0" w:noHBand="0" w:noVBand="1"/>
      </w:tblPr>
      <w:tblGrid>
        <w:gridCol w:w="1576"/>
        <w:gridCol w:w="4587"/>
        <w:gridCol w:w="1732"/>
        <w:gridCol w:w="1705"/>
        <w:gridCol w:w="1754"/>
        <w:gridCol w:w="1159"/>
        <w:gridCol w:w="1445"/>
      </w:tblGrid>
      <w:tr w:rsidR="002C75E4" w:rsidRPr="00C67558"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color w:val="000000"/>
                <w:sz w:val="18"/>
                <w:szCs w:val="18"/>
              </w:rPr>
            </w:pPr>
            <w:proofErr w:type="spellStart"/>
            <w:r w:rsidRPr="0063045D">
              <w:rPr>
                <w:rFonts w:ascii="Sylfaen" w:eastAsia="Times New Roman" w:hAnsi="Sylfaen" w:cs="Calibri"/>
                <w:b/>
                <w:color w:val="000000"/>
                <w:sz w:val="18"/>
                <w:szCs w:val="18"/>
              </w:rPr>
              <w:t>უკანონო</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მიშენებებისა</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და</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ჯიხურების</w:t>
            </w:r>
            <w:proofErr w:type="spellEnd"/>
            <w:r w:rsidRPr="0063045D">
              <w:rPr>
                <w:rFonts w:ascii="Sylfaen" w:eastAsia="Times New Roman" w:hAnsi="Sylfaen" w:cs="Calibri"/>
                <w:b/>
                <w:color w:val="000000"/>
                <w:sz w:val="18"/>
                <w:szCs w:val="18"/>
              </w:rPr>
              <w:t xml:space="preserve"> </w:t>
            </w:r>
            <w:proofErr w:type="spellStart"/>
            <w:r w:rsidRPr="0063045D">
              <w:rPr>
                <w:rFonts w:ascii="Sylfaen" w:eastAsia="Times New Roman" w:hAnsi="Sylfaen" w:cs="Calibri"/>
                <w:b/>
                <w:color w:val="000000"/>
                <w:sz w:val="18"/>
                <w:szCs w:val="18"/>
              </w:rPr>
              <w:t>დემონტაჟი</w:t>
            </w:r>
            <w:proofErr w:type="spellEnd"/>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2C75E4" w:rsidRPr="00C67558" w:rsidTr="002C75E4">
        <w:trPr>
          <w:trHeight w:val="237"/>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15,0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20,0</w:t>
            </w:r>
          </w:p>
        </w:tc>
      </w:tr>
      <w:tr w:rsidR="002C75E4" w:rsidRPr="00C67558"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0C165B"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2C75E4" w:rsidRPr="00C67558" w:rsidTr="002C75E4">
        <w:trPr>
          <w:trHeight w:val="88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proofErr w:type="spellStart"/>
            <w:r w:rsidRPr="00552105">
              <w:rPr>
                <w:rFonts w:ascii="Sylfaen" w:eastAsia="Times New Roman" w:hAnsi="Sylfaen" w:cs="Calibri"/>
                <w:sz w:val="18"/>
                <w:szCs w:val="18"/>
              </w:rPr>
              <w:t>მუნიციპალიტეტის</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ტერიტორიაზე</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არსებული </w:t>
            </w:r>
            <w:proofErr w:type="spellStart"/>
            <w:r w:rsidRPr="00552105">
              <w:rPr>
                <w:rFonts w:ascii="Sylfaen" w:eastAsia="Times New Roman" w:hAnsi="Sylfaen" w:cs="Calibri"/>
                <w:sz w:val="18"/>
                <w:szCs w:val="18"/>
              </w:rPr>
              <w:t>უნებართვო</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უსახური</w:t>
            </w:r>
            <w:proofErr w:type="spellEnd"/>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ამორტიზირებული</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შენობა</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 </w:t>
            </w:r>
            <w:proofErr w:type="spellStart"/>
            <w:r w:rsidRPr="00552105">
              <w:rPr>
                <w:rFonts w:ascii="Sylfaen" w:eastAsia="Times New Roman" w:hAnsi="Sylfaen" w:cs="Calibri"/>
                <w:sz w:val="18"/>
                <w:szCs w:val="18"/>
              </w:rPr>
              <w:t>ნაგებობების</w:t>
            </w:r>
            <w:proofErr w:type="spellEnd"/>
            <w:r w:rsidRPr="00552105">
              <w:rPr>
                <w:rFonts w:ascii="Sylfaen" w:eastAsia="Times New Roman" w:hAnsi="Sylfaen" w:cs="Calibri"/>
                <w:sz w:val="18"/>
                <w:szCs w:val="18"/>
              </w:rPr>
              <w:t xml:space="preserve"> </w:t>
            </w:r>
            <w:r w:rsidRPr="00552105">
              <w:rPr>
                <w:rFonts w:ascii="Sylfaen" w:eastAsia="Times New Roman" w:hAnsi="Sylfaen" w:cs="Calibri"/>
                <w:sz w:val="18"/>
                <w:szCs w:val="18"/>
                <w:lang w:val="ka-GE"/>
              </w:rPr>
              <w:t xml:space="preserve">(მიშენებების) </w:t>
            </w:r>
            <w:proofErr w:type="spellStart"/>
            <w:r w:rsidRPr="00552105">
              <w:rPr>
                <w:rFonts w:ascii="Sylfaen" w:eastAsia="Times New Roman" w:hAnsi="Sylfaen" w:cs="Calibri"/>
                <w:sz w:val="18"/>
                <w:szCs w:val="18"/>
              </w:rPr>
              <w:t>სადემონტაჟო</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სამუშაოების</w:t>
            </w:r>
            <w:proofErr w:type="spellEnd"/>
            <w:r w:rsidRPr="00552105">
              <w:rPr>
                <w:rFonts w:ascii="Sylfaen" w:eastAsia="Times New Roman" w:hAnsi="Sylfaen" w:cs="Calibri"/>
                <w:sz w:val="18"/>
                <w:szCs w:val="18"/>
              </w:rPr>
              <w:t xml:space="preserve"> </w:t>
            </w:r>
            <w:proofErr w:type="spellStart"/>
            <w:r w:rsidRPr="00552105">
              <w:rPr>
                <w:rFonts w:ascii="Sylfaen" w:eastAsia="Times New Roman" w:hAnsi="Sylfaen" w:cs="Calibri"/>
                <w:sz w:val="18"/>
                <w:szCs w:val="18"/>
              </w:rPr>
              <w:t>განხორციელება</w:t>
            </w:r>
            <w:proofErr w:type="spellEnd"/>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2C75E4" w:rsidRPr="00C67558"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lastRenderedPageBreak/>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552105" w:rsidRDefault="002C75E4" w:rsidP="002C75E4">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firstRow="1" w:lastRow="0" w:firstColumn="1" w:lastColumn="0" w:noHBand="0" w:noVBand="1"/>
      </w:tblPr>
      <w:tblGrid>
        <w:gridCol w:w="668"/>
        <w:gridCol w:w="1894"/>
        <w:gridCol w:w="2977"/>
        <w:gridCol w:w="2693"/>
        <w:gridCol w:w="1418"/>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33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rPr>
                <w:rFonts w:ascii="Sylfaen" w:eastAsia="Times New Roman" w:hAnsi="Sylfaen" w:cs="Calibri"/>
                <w:sz w:val="16"/>
                <w:szCs w:val="16"/>
                <w:lang w:val="ka-GE"/>
              </w:rPr>
            </w:pPr>
            <w:proofErr w:type="spellStart"/>
            <w:r w:rsidRPr="00623353">
              <w:rPr>
                <w:rFonts w:ascii="Sylfaen" w:eastAsia="Times New Roman" w:hAnsi="Sylfaen" w:cs="Calibri"/>
                <w:sz w:val="16"/>
                <w:szCs w:val="16"/>
              </w:rPr>
              <w:t>უნებართვო</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უსახური</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და</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ამორტიზირებული</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შენობა-ნაგებობებისაგან</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მუნიციპალიტეტის</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ტერიტორიის</w:t>
            </w:r>
            <w:proofErr w:type="spellEnd"/>
            <w:r w:rsidRPr="00623353">
              <w:rPr>
                <w:rFonts w:ascii="Sylfaen" w:eastAsia="Times New Roman" w:hAnsi="Sylfaen" w:cs="Calibri"/>
                <w:sz w:val="16"/>
                <w:szCs w:val="16"/>
              </w:rPr>
              <w:t xml:space="preserve"> </w:t>
            </w:r>
            <w:proofErr w:type="spellStart"/>
            <w:r w:rsidRPr="00623353">
              <w:rPr>
                <w:rFonts w:ascii="Sylfaen" w:eastAsia="Times New Roman" w:hAnsi="Sylfaen" w:cs="Calibri"/>
                <w:sz w:val="16"/>
                <w:szCs w:val="16"/>
              </w:rPr>
              <w:t>გაწმენდა</w:t>
            </w:r>
            <w:proofErr w:type="spellEnd"/>
            <w:r>
              <w:rPr>
                <w:rFonts w:ascii="Sylfaen" w:eastAsia="Times New Roman" w:hAnsi="Sylfaen" w:cs="Calibri"/>
                <w:sz w:val="16"/>
                <w:szCs w:val="16"/>
                <w:lang w:val="ka-GE"/>
              </w:rPr>
              <w:t xml:space="preserve">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 xml:space="preserve">2021 წელსქვეპროგრამისფარგლებშიუკანონომიშენებებისდემონტაჟი(ტრანსპორტირება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230 </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უკანონოჯიხურებისდემონტაჟი</w:t>
            </w:r>
            <w:proofErr w:type="spellEnd"/>
            <w:r w:rsidRPr="000C4EB4">
              <w:rPr>
                <w:rFonts w:ascii="Sylfaen" w:eastAsia="Times New Roman" w:hAnsi="Sylfaen" w:cs="Calibri"/>
                <w:color w:val="000000"/>
                <w:sz w:val="16"/>
                <w:szCs w:val="16"/>
              </w:rPr>
              <w:t>(</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38 </w:t>
            </w:r>
            <w:proofErr w:type="spellStart"/>
            <w:r w:rsidRPr="000C4EB4">
              <w:rPr>
                <w:rFonts w:ascii="Sylfaen" w:eastAsia="Times New Roman" w:hAnsi="Sylfaen" w:cs="Calibri"/>
                <w:color w:val="000000"/>
                <w:sz w:val="16"/>
                <w:szCs w:val="16"/>
              </w:rPr>
              <w:t>ცალი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კაფე-ბარი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რკინისკონსტრუქცია</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ხეტრანსპორტირება</w:t>
            </w:r>
            <w:proofErr w:type="spellEnd"/>
            <w:r w:rsidRPr="000C4EB4">
              <w:rPr>
                <w:rFonts w:ascii="Sylfaen" w:eastAsia="Times New Roman" w:hAnsi="Sylfaen" w:cs="Calibri"/>
                <w:color w:val="000000"/>
                <w:sz w:val="16"/>
                <w:szCs w:val="16"/>
              </w:rPr>
              <w:t xml:space="preserve"> 10 </w:t>
            </w:r>
            <w:proofErr w:type="spellStart"/>
            <w:r>
              <w:rPr>
                <w:rFonts w:ascii="Sylfaen" w:eastAsia="Times New Roman" w:hAnsi="Sylfaen" w:cs="Calibri"/>
                <w:color w:val="000000"/>
                <w:sz w:val="16"/>
                <w:szCs w:val="16"/>
              </w:rPr>
              <w:t>კმმანძილზე</w:t>
            </w:r>
            <w:proofErr w:type="spellEnd"/>
            <w:r>
              <w:rPr>
                <w:rFonts w:ascii="Sylfaen" w:eastAsia="Times New Roman" w:hAnsi="Sylfaen" w:cs="Calibri"/>
                <w:color w:val="000000"/>
                <w:sz w:val="16"/>
                <w:szCs w:val="16"/>
              </w:rPr>
              <w:t xml:space="preserve">) 2700 </w:t>
            </w:r>
            <w:proofErr w:type="spellStart"/>
            <w:r>
              <w:rPr>
                <w:rFonts w:ascii="Sylfaen" w:eastAsia="Times New Roman" w:hAnsi="Sylfaen" w:cs="Calibri"/>
                <w:color w:val="000000"/>
                <w:sz w:val="16"/>
                <w:szCs w:val="16"/>
              </w:rPr>
              <w:t>კვმ</w:t>
            </w:r>
            <w:proofErr w:type="spellEnd"/>
            <w:r>
              <w:rPr>
                <w:rFonts w:ascii="Sylfaen" w:eastAsia="Times New Roman" w:hAnsi="Sylfaen" w:cs="Calibri"/>
                <w:color w:val="000000"/>
                <w:sz w:val="16"/>
                <w:szCs w:val="16"/>
              </w:rPr>
              <w:t xml:space="preserve">, </w:t>
            </w:r>
            <w:proofErr w:type="spellStart"/>
            <w:r>
              <w:rPr>
                <w:rFonts w:ascii="Sylfaen" w:eastAsia="Times New Roman" w:hAnsi="Sylfaen" w:cs="Calibri"/>
                <w:color w:val="000000"/>
                <w:sz w:val="16"/>
                <w:szCs w:val="16"/>
              </w:rPr>
              <w:t>უნებართვ</w:t>
            </w:r>
            <w:proofErr w:type="spellEnd"/>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უსახურიდაამორტიზირებულიშენობა-ნაგებობისდემონტაჟი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238,5 </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რეკლამები-ბილბორდები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ნავესისდემონტაჟი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50 </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6"/>
                <w:szCs w:val="16"/>
              </w:rPr>
            </w:pPr>
            <w:r w:rsidRPr="000C4EB4">
              <w:rPr>
                <w:rFonts w:ascii="Sylfaen" w:eastAsia="Times New Roman" w:hAnsi="Sylfaen" w:cs="Calibri"/>
                <w:color w:val="000000"/>
                <w:sz w:val="16"/>
                <w:szCs w:val="16"/>
              </w:rPr>
              <w:t>2021 წელსქვეპროგრამისფარგლებშიუკანონომიშენებებისდემონტაჟი(</w:t>
            </w:r>
            <w:r>
              <w:rPr>
                <w:rFonts w:ascii="Sylfaen" w:eastAsia="Times New Roman" w:hAnsi="Sylfaen" w:cs="Calibri"/>
                <w:color w:val="000000"/>
                <w:sz w:val="16"/>
                <w:szCs w:val="16"/>
              </w:rPr>
              <w:t xml:space="preserve">ტრანსპორტირება 10 </w:t>
            </w:r>
            <w:proofErr w:type="spellStart"/>
            <w:r>
              <w:rPr>
                <w:rFonts w:ascii="Sylfaen" w:eastAsia="Times New Roman" w:hAnsi="Sylfaen" w:cs="Calibri"/>
                <w:color w:val="000000"/>
                <w:sz w:val="16"/>
                <w:szCs w:val="16"/>
              </w:rPr>
              <w:t>კმმანძილზე</w:t>
            </w:r>
            <w:proofErr w:type="spellEnd"/>
            <w:r>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400</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უკანონოჯიხურებისდემონტაჟი</w:t>
            </w:r>
            <w:proofErr w:type="spellEnd"/>
            <w:r w:rsidRPr="000C4EB4">
              <w:rPr>
                <w:rFonts w:ascii="Sylfaen" w:eastAsia="Times New Roman" w:hAnsi="Sylfaen" w:cs="Calibri"/>
                <w:color w:val="000000"/>
                <w:sz w:val="16"/>
                <w:szCs w:val="16"/>
              </w:rPr>
              <w:t>(</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15</w:t>
            </w:r>
            <w:proofErr w:type="spellStart"/>
            <w:r w:rsidRPr="000C4EB4">
              <w:rPr>
                <w:rFonts w:ascii="Sylfaen" w:eastAsia="Times New Roman" w:hAnsi="Sylfaen" w:cs="Calibri"/>
                <w:color w:val="000000"/>
                <w:sz w:val="16"/>
                <w:szCs w:val="16"/>
              </w:rPr>
              <w:t>ცალი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კაფე-ბარი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რკინისკონსტრუქცია</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ხეტრანსპორტირება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700</w:t>
            </w:r>
            <w:proofErr w:type="spellStart"/>
            <w:r>
              <w:rPr>
                <w:rFonts w:ascii="Sylfaen" w:eastAsia="Times New Roman" w:hAnsi="Sylfaen" w:cs="Calibri"/>
                <w:color w:val="000000"/>
                <w:sz w:val="16"/>
                <w:szCs w:val="16"/>
              </w:rPr>
              <w:t>კვმ</w:t>
            </w:r>
            <w:proofErr w:type="spellEnd"/>
            <w:r>
              <w:rPr>
                <w:rFonts w:ascii="Sylfaen" w:eastAsia="Times New Roman" w:hAnsi="Sylfaen" w:cs="Calibri"/>
                <w:color w:val="000000"/>
                <w:sz w:val="16"/>
                <w:szCs w:val="16"/>
              </w:rPr>
              <w:t xml:space="preserve">, </w:t>
            </w:r>
            <w:proofErr w:type="spellStart"/>
            <w:r>
              <w:rPr>
                <w:rFonts w:ascii="Sylfaen" w:eastAsia="Times New Roman" w:hAnsi="Sylfaen" w:cs="Calibri"/>
                <w:color w:val="000000"/>
                <w:sz w:val="16"/>
                <w:szCs w:val="16"/>
              </w:rPr>
              <w:t>უნებართვ</w:t>
            </w:r>
            <w:proofErr w:type="spellEnd"/>
            <w:r>
              <w:rPr>
                <w:rFonts w:ascii="Sylfaen" w:eastAsia="Times New Roman" w:hAnsi="Sylfaen" w:cs="Calibri"/>
                <w:color w:val="000000"/>
                <w:sz w:val="16"/>
                <w:szCs w:val="16"/>
                <w:lang w:val="ka-GE"/>
              </w:rPr>
              <w:t>ო</w:t>
            </w:r>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უსახურიდაამორტიზირებულიშენობა-ნაგებობისდემონტაჟი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600</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რეკლამები-ბილბორდები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ნავესისდემონტაჟი</w:t>
            </w:r>
            <w:proofErr w:type="spellEnd"/>
            <w:r w:rsidRPr="000C4EB4">
              <w:rPr>
                <w:rFonts w:ascii="Sylfaen" w:eastAsia="Times New Roman" w:hAnsi="Sylfaen" w:cs="Calibri"/>
                <w:color w:val="000000"/>
                <w:sz w:val="16"/>
                <w:szCs w:val="16"/>
              </w:rPr>
              <w:t xml:space="preserve"> (</w:t>
            </w:r>
            <w:proofErr w:type="spellStart"/>
            <w:r w:rsidRPr="000C4EB4">
              <w:rPr>
                <w:rFonts w:ascii="Sylfaen" w:eastAsia="Times New Roman" w:hAnsi="Sylfaen" w:cs="Calibri"/>
                <w:color w:val="000000"/>
                <w:sz w:val="16"/>
                <w:szCs w:val="16"/>
              </w:rPr>
              <w:t>ტრანსპორტირება</w:t>
            </w:r>
            <w:proofErr w:type="spellEnd"/>
            <w:r w:rsidRPr="000C4EB4">
              <w:rPr>
                <w:rFonts w:ascii="Sylfaen" w:eastAsia="Times New Roman" w:hAnsi="Sylfaen" w:cs="Calibri"/>
                <w:color w:val="000000"/>
                <w:sz w:val="16"/>
                <w:szCs w:val="16"/>
              </w:rPr>
              <w:t xml:space="preserve"> 10 </w:t>
            </w:r>
            <w:proofErr w:type="spellStart"/>
            <w:r w:rsidRPr="000C4EB4">
              <w:rPr>
                <w:rFonts w:ascii="Sylfaen" w:eastAsia="Times New Roman" w:hAnsi="Sylfaen" w:cs="Calibri"/>
                <w:color w:val="000000"/>
                <w:sz w:val="16"/>
                <w:szCs w:val="16"/>
              </w:rPr>
              <w:t>კმმანძილზე</w:t>
            </w:r>
            <w:proofErr w:type="spellEnd"/>
            <w:r w:rsidRPr="000C4EB4">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6</w:t>
            </w:r>
            <w:r w:rsidRPr="000C4EB4">
              <w:rPr>
                <w:rFonts w:ascii="Sylfaen" w:eastAsia="Times New Roman" w:hAnsi="Sylfaen" w:cs="Calibri"/>
                <w:color w:val="000000"/>
                <w:sz w:val="16"/>
                <w:szCs w:val="16"/>
              </w:rPr>
              <w:t xml:space="preserve">0 </w:t>
            </w:r>
            <w:proofErr w:type="spellStart"/>
            <w:r w:rsidRPr="000C4EB4">
              <w:rPr>
                <w:rFonts w:ascii="Sylfaen" w:eastAsia="Times New Roman" w:hAnsi="Sylfaen" w:cs="Calibri"/>
                <w:color w:val="000000"/>
                <w:sz w:val="16"/>
                <w:szCs w:val="16"/>
              </w:rPr>
              <w:t>კვმ</w:t>
            </w:r>
            <w:proofErr w:type="spellEnd"/>
            <w:r w:rsidRPr="000C4EB4">
              <w:rPr>
                <w:rFonts w:ascii="Sylfaen" w:eastAsia="Times New Roman" w:hAnsi="Sylfaen" w:cs="Calibri"/>
                <w:color w:val="000000"/>
                <w:sz w:val="16"/>
                <w:szCs w:val="16"/>
              </w:rPr>
              <w:t>.</w:t>
            </w:r>
          </w:p>
          <w:p w:rsidR="002C75E4" w:rsidRPr="000C4EB4" w:rsidRDefault="002C75E4" w:rsidP="002C75E4">
            <w:pPr>
              <w:spacing w:after="0" w:line="240" w:lineRule="auto"/>
              <w:jc w:val="center"/>
              <w:rPr>
                <w:rFonts w:ascii="Sylfaen" w:eastAsia="Times New Roma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0C4EB4"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5" w:type="pct"/>
        <w:tblInd w:w="-10" w:type="dxa"/>
        <w:tblLook w:val="04A0" w:firstRow="1" w:lastRow="0" w:firstColumn="1" w:lastColumn="0" w:noHBand="0" w:noVBand="1"/>
      </w:tblPr>
      <w:tblGrid>
        <w:gridCol w:w="2345"/>
        <w:gridCol w:w="2110"/>
        <w:gridCol w:w="2923"/>
        <w:gridCol w:w="1672"/>
        <w:gridCol w:w="2130"/>
        <w:gridCol w:w="1164"/>
        <w:gridCol w:w="1614"/>
      </w:tblGrid>
      <w:tr w:rsidR="002C75E4" w:rsidRPr="00C67558" w:rsidTr="002C75E4">
        <w:trPr>
          <w:trHeight w:val="455"/>
        </w:trPr>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D2FFB" w:rsidRDefault="002C75E4" w:rsidP="002C75E4">
            <w:pPr>
              <w:spacing w:after="0" w:line="240" w:lineRule="auto"/>
              <w:jc w:val="center"/>
              <w:rPr>
                <w:rFonts w:ascii="Sylfaen" w:eastAsia="Times New Roman" w:hAnsi="Sylfaen" w:cs="Calibri"/>
                <w:b/>
                <w:color w:val="000000"/>
                <w:sz w:val="18"/>
                <w:szCs w:val="18"/>
              </w:rPr>
            </w:pPr>
            <w:proofErr w:type="spellStart"/>
            <w:r w:rsidRPr="00ED2FFB">
              <w:rPr>
                <w:rFonts w:ascii="Sylfaen" w:eastAsia="Times New Roman" w:hAnsi="Sylfaen" w:cs="Calibri"/>
                <w:b/>
                <w:color w:val="000000"/>
                <w:sz w:val="18"/>
                <w:szCs w:val="18"/>
              </w:rPr>
              <w:t>შპს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ქობულეთის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პროფილაქტიკური</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დეზინფექციის</w:t>
            </w:r>
            <w:proofErr w:type="spellEnd"/>
            <w:r w:rsidRPr="00ED2FFB">
              <w:rPr>
                <w:rFonts w:ascii="Sylfaen" w:eastAsia="Times New Roman" w:hAnsi="Sylfaen" w:cs="Calibri"/>
                <w:b/>
                <w:color w:val="000000"/>
                <w:sz w:val="18"/>
                <w:szCs w:val="18"/>
              </w:rPr>
              <w:t xml:space="preserve"> </w:t>
            </w:r>
            <w:proofErr w:type="spellStart"/>
            <w:r w:rsidRPr="00ED2FFB">
              <w:rPr>
                <w:rFonts w:ascii="Sylfaen" w:eastAsia="Times New Roman" w:hAnsi="Sylfaen" w:cs="Calibri"/>
                <w:b/>
                <w:color w:val="000000"/>
                <w:sz w:val="18"/>
                <w:szCs w:val="18"/>
              </w:rPr>
              <w:t>სადგური</w:t>
            </w:r>
            <w:proofErr w:type="spellEnd"/>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2C75E4" w:rsidRPr="00C67558" w:rsidTr="002C75E4">
        <w:trPr>
          <w:trHeight w:val="237"/>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2C75E4" w:rsidRPr="001670BC" w:rsidRDefault="002C75E4" w:rsidP="002C75E4">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b/>
                <w:bCs/>
                <w:color w:val="000000"/>
                <w:sz w:val="18"/>
                <w:szCs w:val="18"/>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2C75E4" w:rsidRPr="00C67558" w:rsidRDefault="002C75E4" w:rsidP="002C75E4">
            <w:pPr>
              <w:spacing w:after="0" w:line="240" w:lineRule="auto"/>
              <w:rPr>
                <w:rFonts w:ascii="Sylfaen" w:eastAsia="Times New Roman" w:hAnsi="Sylfaen" w:cs="Calibri"/>
                <w:color w:val="000000"/>
              </w:rPr>
            </w:pPr>
          </w:p>
        </w:tc>
        <w:tc>
          <w:tcPr>
            <w:tcW w:w="599" w:type="pct"/>
            <w:tcBorders>
              <w:top w:val="nil"/>
              <w:left w:val="nil"/>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30,0</w:t>
            </w:r>
          </w:p>
        </w:tc>
        <w:tc>
          <w:tcPr>
            <w:tcW w:w="763"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417" w:type="pct"/>
            <w:tcBorders>
              <w:top w:val="nil"/>
              <w:left w:val="nil"/>
              <w:bottom w:val="single" w:sz="4" w:space="0" w:color="auto"/>
              <w:right w:val="single" w:sz="4" w:space="0" w:color="auto"/>
            </w:tcBorders>
            <w:shd w:val="clear" w:color="000000" w:fill="FFFFFF"/>
            <w:vAlign w:val="center"/>
            <w:hideMark/>
          </w:tcPr>
          <w:p w:rsidR="002C75E4" w:rsidRPr="00544351"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c>
          <w:tcPr>
            <w:tcW w:w="578" w:type="pct"/>
            <w:tcBorders>
              <w:top w:val="nil"/>
              <w:left w:val="nil"/>
              <w:bottom w:val="single" w:sz="4" w:space="0" w:color="auto"/>
              <w:right w:val="single" w:sz="4" w:space="0" w:color="auto"/>
            </w:tcBorders>
            <w:shd w:val="clear" w:color="000000" w:fill="FFFFFF"/>
            <w:vAlign w:val="center"/>
            <w:hideMark/>
          </w:tcPr>
          <w:p w:rsidR="002C75E4" w:rsidRPr="005C6E99" w:rsidRDefault="002C75E4"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25,0</w:t>
            </w:r>
          </w:p>
        </w:tc>
      </w:tr>
      <w:tr w:rsidR="002C75E4" w:rsidRPr="00C67558" w:rsidTr="002C75E4">
        <w:trPr>
          <w:trHeight w:val="567"/>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proofErr w:type="spellStart"/>
            <w:r w:rsidRPr="00EF3B50">
              <w:rPr>
                <w:rFonts w:ascii="Sylfaen" w:eastAsia="Times New Roman" w:hAnsi="Sylfaen" w:cs="Calibri"/>
                <w:b/>
                <w:color w:val="000000"/>
                <w:sz w:val="20"/>
                <w:szCs w:val="20"/>
              </w:rPr>
              <w:t>შპს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ქობულეთის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პროფილაქტიკური</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დეზინფექციის</w:t>
            </w:r>
            <w:proofErr w:type="spellEnd"/>
            <w:r w:rsidRPr="00EF3B50">
              <w:rPr>
                <w:rFonts w:ascii="Sylfaen" w:eastAsia="Times New Roman" w:hAnsi="Sylfaen" w:cs="Calibri"/>
                <w:b/>
                <w:color w:val="000000"/>
                <w:sz w:val="20"/>
                <w:szCs w:val="20"/>
              </w:rPr>
              <w:t xml:space="preserve"> </w:t>
            </w:r>
            <w:proofErr w:type="spellStart"/>
            <w:r w:rsidRPr="00EF3B50">
              <w:rPr>
                <w:rFonts w:ascii="Sylfaen" w:eastAsia="Times New Roman" w:hAnsi="Sylfaen" w:cs="Calibri"/>
                <w:b/>
                <w:color w:val="000000"/>
                <w:sz w:val="20"/>
                <w:szCs w:val="20"/>
              </w:rPr>
              <w:t>სადგური</w:t>
            </w:r>
            <w:proofErr w:type="spellEnd"/>
          </w:p>
        </w:tc>
      </w:tr>
      <w:tr w:rsidR="002C75E4" w:rsidRPr="00C67558" w:rsidTr="002C75E4">
        <w:trPr>
          <w:trHeight w:val="888"/>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color w:val="000000"/>
                <w:sz w:val="18"/>
                <w:szCs w:val="18"/>
                <w:lang w:val="ka-GE"/>
              </w:rPr>
            </w:pPr>
            <w:proofErr w:type="spellStart"/>
            <w:r w:rsidRPr="0063045D">
              <w:rPr>
                <w:rFonts w:ascii="Sylfaen" w:eastAsia="Times New Roman" w:hAnsi="Sylfaen" w:cs="Calibri"/>
                <w:sz w:val="18"/>
                <w:szCs w:val="18"/>
              </w:rPr>
              <w:t>დაგეგმილი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პროფილაქტიკური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სადეზინსექციო</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სამუშაოების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ჩატარება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დაკავშირებულია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მავნე</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მწერებისა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მღრნელების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მაქსიმალურ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შემცირებასთან</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მოსახლეობის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ეპიდემიოლოგიური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უსაფრთხოების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უზრუნველყოფის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მიზნით</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სამუშაოები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ჩატარდება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შემდეგი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მიმართულებით</w:t>
            </w:r>
            <w:proofErr w:type="spellEnd"/>
            <w:r w:rsidRPr="0063045D">
              <w:rPr>
                <w:rFonts w:ascii="Sylfaen" w:eastAsia="Times New Roman" w:hAnsi="Sylfaen" w:cs="Calibri"/>
                <w:sz w:val="18"/>
                <w:szCs w:val="18"/>
              </w:rPr>
              <w:t xml:space="preserve">: 1. </w:t>
            </w:r>
            <w:proofErr w:type="spellStart"/>
            <w:r w:rsidRPr="0063045D">
              <w:rPr>
                <w:rFonts w:ascii="Sylfaen" w:eastAsia="Times New Roman" w:hAnsi="Sylfaen" w:cs="Calibri"/>
                <w:sz w:val="18"/>
                <w:szCs w:val="18"/>
              </w:rPr>
              <w:t>მრავალბინიანი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სახლების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სადარბაზოებისა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სარდაფების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დეზინსექცია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თვეში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ერთჯერ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თებერვალი</w:t>
            </w:r>
            <w:proofErr w:type="spellEnd"/>
            <w:r w:rsidRPr="0063045D">
              <w:rPr>
                <w:rFonts w:ascii="Sylfaen" w:eastAsia="Times New Roman" w:hAnsi="Sylfaen" w:cs="Calibri"/>
                <w:sz w:val="18"/>
                <w:szCs w:val="18"/>
              </w:rPr>
              <w:t>-</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 xml:space="preserve">;  2. </w:t>
            </w:r>
            <w:proofErr w:type="spellStart"/>
            <w:r w:rsidRPr="0063045D">
              <w:rPr>
                <w:rFonts w:ascii="Sylfaen" w:eastAsia="Times New Roman" w:hAnsi="Sylfaen" w:cs="Calibri"/>
                <w:sz w:val="18"/>
                <w:szCs w:val="18"/>
              </w:rPr>
              <w:t>მრავალბინიანი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სახლების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სადარბაზოებისა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სარდაფების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დერატიზაცია</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თვეში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ერთჯერ</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თებერვალი</w:t>
            </w:r>
            <w:proofErr w:type="spellEnd"/>
            <w:r w:rsidRPr="0063045D">
              <w:rPr>
                <w:rFonts w:ascii="Sylfaen" w:eastAsia="Times New Roman" w:hAnsi="Sylfaen" w:cs="Calibri"/>
                <w:sz w:val="18"/>
                <w:szCs w:val="18"/>
              </w:rPr>
              <w:t>-</w:t>
            </w:r>
            <w:r>
              <w:rPr>
                <w:rFonts w:ascii="Sylfaen" w:eastAsia="Times New Roman" w:hAnsi="Sylfaen" w:cs="Calibri"/>
                <w:sz w:val="18"/>
                <w:szCs w:val="18"/>
                <w:lang w:val="ka-GE"/>
              </w:rPr>
              <w:t>ნოემბერი</w:t>
            </w:r>
            <w:r w:rsidRPr="0063045D">
              <w:rPr>
                <w:rFonts w:ascii="Sylfaen" w:eastAsia="Times New Roman" w:hAnsi="Sylfaen" w:cs="Calibri"/>
                <w:sz w:val="18"/>
                <w:szCs w:val="18"/>
              </w:rPr>
              <w:t>.</w:t>
            </w:r>
          </w:p>
        </w:tc>
      </w:tr>
      <w:tr w:rsidR="002C75E4" w:rsidRPr="00C67558" w:rsidTr="002C75E4">
        <w:trPr>
          <w:trHeight w:val="560"/>
        </w:trPr>
        <w:tc>
          <w:tcPr>
            <w:tcW w:w="159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3404"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3045D" w:rsidRDefault="002C75E4" w:rsidP="002C75E4">
            <w:pPr>
              <w:spacing w:after="0" w:line="240" w:lineRule="auto"/>
              <w:rPr>
                <w:rFonts w:ascii="Sylfaen" w:eastAsia="Times New Roman" w:hAnsi="Sylfaen" w:cs="Calibri"/>
                <w:sz w:val="18"/>
                <w:szCs w:val="18"/>
                <w:lang w:val="ka-GE"/>
              </w:rPr>
            </w:pPr>
            <w:proofErr w:type="spellStart"/>
            <w:r w:rsidRPr="0063045D">
              <w:rPr>
                <w:rFonts w:ascii="Sylfaen" w:eastAsia="Times New Roman" w:hAnsi="Sylfaen" w:cs="Calibri"/>
                <w:sz w:val="18"/>
                <w:szCs w:val="18"/>
              </w:rPr>
              <w:t>მაღალი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რისკის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ზონებში</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დერატიზაცია-დეზინსექციის</w:t>
            </w:r>
            <w:proofErr w:type="spellEnd"/>
            <w:r w:rsidRPr="0063045D">
              <w:rPr>
                <w:rFonts w:ascii="Sylfaen" w:eastAsia="Times New Roman" w:hAnsi="Sylfaen" w:cs="Calibri"/>
                <w:sz w:val="18"/>
                <w:szCs w:val="18"/>
              </w:rPr>
              <w:t xml:space="preserve"> </w:t>
            </w:r>
            <w:proofErr w:type="spellStart"/>
            <w:r w:rsidRPr="0063045D">
              <w:rPr>
                <w:rFonts w:ascii="Sylfaen" w:eastAsia="Times New Roman" w:hAnsi="Sylfaen" w:cs="Calibri"/>
                <w:sz w:val="18"/>
                <w:szCs w:val="18"/>
              </w:rPr>
              <w:t>ჩატარება</w:t>
            </w:r>
            <w:proofErr w:type="spellEnd"/>
            <w:r w:rsidRPr="0063045D">
              <w:rPr>
                <w:rFonts w:ascii="Sylfaen" w:eastAsia="Times New Roman" w:hAnsi="Sylfaen" w:cs="Calibri"/>
                <w:sz w:val="18"/>
                <w:szCs w:val="18"/>
                <w:lang w:val="ka-GE"/>
              </w:rPr>
              <w:t xml:space="preserve">. </w:t>
            </w:r>
            <w:proofErr w:type="spellStart"/>
            <w:r w:rsidRPr="0063045D">
              <w:rPr>
                <w:rFonts w:ascii="Sylfaen" w:eastAsia="Times New Roman" w:hAnsi="Sylfaen" w:cs="Calibri"/>
                <w:color w:val="000000"/>
                <w:sz w:val="18"/>
                <w:szCs w:val="18"/>
              </w:rPr>
              <w:t>განხორციელებულია</w:t>
            </w:r>
            <w:proofErr w:type="spellEnd"/>
            <w:r w:rsidRPr="0063045D">
              <w:rPr>
                <w:rFonts w:ascii="Sylfaen" w:eastAsia="Times New Roman" w:hAnsi="Sylfaen" w:cs="Calibri"/>
                <w:color w:val="000000"/>
                <w:sz w:val="18"/>
                <w:szCs w:val="18"/>
              </w:rPr>
              <w:t xml:space="preserve"> </w:t>
            </w:r>
            <w:proofErr w:type="spellStart"/>
            <w:r w:rsidRPr="0063045D">
              <w:rPr>
                <w:rFonts w:ascii="Sylfaen" w:eastAsia="Times New Roman" w:hAnsi="Sylfaen" w:cs="Calibri"/>
                <w:color w:val="000000"/>
                <w:sz w:val="18"/>
                <w:szCs w:val="18"/>
              </w:rPr>
              <w:t>დერატიზაციადეზინსექციის</w:t>
            </w:r>
            <w:proofErr w:type="spellEnd"/>
            <w:r w:rsidRPr="0063045D">
              <w:rPr>
                <w:rFonts w:ascii="Sylfaen" w:eastAsia="Times New Roman" w:hAnsi="Sylfaen" w:cs="Calibri"/>
                <w:color w:val="000000"/>
                <w:sz w:val="18"/>
                <w:szCs w:val="18"/>
              </w:rPr>
              <w:t xml:space="preserve"> </w:t>
            </w:r>
            <w:proofErr w:type="spellStart"/>
            <w:r w:rsidRPr="0063045D">
              <w:rPr>
                <w:rFonts w:ascii="Sylfaen" w:eastAsia="Times New Roman" w:hAnsi="Sylfaen" w:cs="Calibri"/>
                <w:color w:val="000000"/>
                <w:sz w:val="18"/>
                <w:szCs w:val="18"/>
              </w:rPr>
              <w:t>ღონისძიებები</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firstRow="1" w:lastRow="0" w:firstColumn="1" w:lastColumn="0" w:noHBand="0" w:noVBand="1"/>
      </w:tblPr>
      <w:tblGrid>
        <w:gridCol w:w="668"/>
        <w:gridCol w:w="1894"/>
        <w:gridCol w:w="2977"/>
        <w:gridCol w:w="2693"/>
        <w:gridCol w:w="1418"/>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B2309E">
        <w:trPr>
          <w:trHeight w:val="122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მრავალბინიანი</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საცხოვრებელი</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სახლების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სადარბაზოებისა</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და</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სარდაფების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დეზინსექცია</w:t>
            </w:r>
            <w:proofErr w:type="spellEnd"/>
          </w:p>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sidRPr="00F74DC1">
              <w:rPr>
                <w:rFonts w:ascii="Sylfaen" w:hAnsi="Sylfaen" w:cs="Calibri"/>
                <w:color w:val="000000"/>
                <w:sz w:val="16"/>
                <w:szCs w:val="16"/>
              </w:rPr>
              <w:t>998957,4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jc w:val="center"/>
              <w:rPr>
                <w:rFonts w:ascii="Sylfaen" w:hAnsi="Sylfaen" w:cs="Calibri"/>
                <w:color w:val="000000"/>
                <w:sz w:val="16"/>
                <w:szCs w:val="16"/>
                <w:lang w:val="ka-GE"/>
              </w:rPr>
            </w:pPr>
            <w:r>
              <w:rPr>
                <w:rFonts w:ascii="Sylfaen" w:hAnsi="Sylfaen" w:cs="Calibri"/>
                <w:color w:val="000000"/>
                <w:sz w:val="16"/>
                <w:szCs w:val="16"/>
                <w:lang w:val="ka-GE"/>
              </w:rPr>
              <w:t>1 020 233</w:t>
            </w:r>
            <w:r w:rsidRPr="00F74DC1">
              <w:rPr>
                <w:rFonts w:ascii="Sylfaen" w:hAnsi="Sylfaen" w:cs="Calibri"/>
                <w:color w:val="000000"/>
                <w:sz w:val="16"/>
                <w:szCs w:val="16"/>
              </w:rPr>
              <w:t>,4</w:t>
            </w:r>
            <w:r w:rsidRPr="00F74DC1">
              <w:rPr>
                <w:rFonts w:ascii="Sylfaen" w:hAnsi="Sylfaen" w:cs="Calibri"/>
                <w:color w:val="000000"/>
                <w:sz w:val="16"/>
                <w:szCs w:val="16"/>
                <w:lang w:val="ka-GE"/>
              </w:rPr>
              <w:t xml:space="preserve"> კვმ</w:t>
            </w:r>
          </w:p>
          <w:p w:rsidR="002C75E4" w:rsidRPr="00F74DC1" w:rsidRDefault="002C75E4" w:rsidP="002C75E4">
            <w:pPr>
              <w:jc w:val="center"/>
              <w:rPr>
                <w:rFonts w:ascii="Sylfaen" w:hAnsi="Sylfaen" w:cs="Calibri"/>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r>
      <w:tr w:rsidR="002C75E4" w:rsidRPr="009B4C61" w:rsidTr="002C75E4">
        <w:trPr>
          <w:trHeight w:val="1546"/>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061FE" w:rsidRDefault="002C75E4" w:rsidP="002C75E4">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მრავალბინიანი</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საცხოვრებელი</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სახლების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სადარბაზოებისა</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და</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სარდაფების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დერატიზაცია</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sidRPr="00F74DC1">
              <w:rPr>
                <w:rFonts w:ascii="Sylfaen" w:hAnsi="Sylfaen" w:cs="Calibri"/>
                <w:color w:val="000000"/>
                <w:sz w:val="16"/>
                <w:szCs w:val="16"/>
              </w:rPr>
              <w:t>209739,3</w:t>
            </w:r>
            <w:r w:rsidRPr="00F74DC1">
              <w:rPr>
                <w:rFonts w:ascii="Sylfaen" w:hAnsi="Sylfaen" w:cs="Calibri"/>
                <w:color w:val="000000"/>
                <w:sz w:val="16"/>
                <w:szCs w:val="16"/>
                <w:lang w:val="ka-GE"/>
              </w:rPr>
              <w:t xml:space="preserve"> კვმ</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255 058</w:t>
            </w:r>
            <w:r w:rsidRPr="00F74DC1">
              <w:rPr>
                <w:rFonts w:ascii="Sylfaen" w:hAnsi="Sylfaen" w:cs="Calibri"/>
                <w:color w:val="000000"/>
                <w:sz w:val="16"/>
                <w:szCs w:val="16"/>
              </w:rPr>
              <w:t>,3</w:t>
            </w:r>
            <w:r w:rsidRPr="00F74DC1">
              <w:rPr>
                <w:rFonts w:ascii="Sylfaen" w:hAnsi="Sylfaen" w:cs="Calibri"/>
                <w:color w:val="000000"/>
                <w:sz w:val="16"/>
                <w:szCs w:val="16"/>
                <w:lang w:val="ka-GE"/>
              </w:rPr>
              <w:t xml:space="preserve"> კვმ</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ka-GE" w:eastAsia="en-GB"/>
              </w:rPr>
            </w:pPr>
            <w:r w:rsidRPr="00F74DC1">
              <w:rPr>
                <w:rFonts w:ascii="Sylfaen" w:eastAsia="Times New Roman" w:hAnsi="Sylfaen" w:cs="Calibri"/>
                <w:color w:val="000000"/>
                <w:sz w:val="16"/>
                <w:szCs w:val="16"/>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F74DC1">
              <w:rPr>
                <w:rFonts w:ascii="Sylfaen" w:eastAsia="Times New Roman" w:hAnsi="Sylfaen" w:cs="Calibri"/>
                <w:color w:val="000000"/>
                <w:sz w:val="16"/>
                <w:szCs w:val="16"/>
                <w:lang w:val="en-GB" w:eastAsia="en-GB"/>
              </w:rPr>
              <w:t>არანაკლებ</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საბაზისო</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მაჩვენებლის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მოცულობის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სამუშაოების</w:t>
            </w:r>
            <w:proofErr w:type="spellEnd"/>
            <w:r w:rsidRPr="00F74DC1">
              <w:rPr>
                <w:rFonts w:ascii="Sylfaen" w:eastAsia="Times New Roman" w:hAnsi="Sylfaen" w:cs="Calibri"/>
                <w:color w:val="000000"/>
                <w:sz w:val="16"/>
                <w:szCs w:val="16"/>
                <w:lang w:val="en-GB" w:eastAsia="en-GB"/>
              </w:rPr>
              <w:t xml:space="preserve"> </w:t>
            </w:r>
            <w:proofErr w:type="spellStart"/>
            <w:r w:rsidRPr="00F74DC1">
              <w:rPr>
                <w:rFonts w:ascii="Sylfaen" w:eastAsia="Times New Roman" w:hAnsi="Sylfaen" w:cs="Calibri"/>
                <w:color w:val="000000"/>
                <w:sz w:val="16"/>
                <w:szCs w:val="16"/>
                <w:lang w:val="en-GB" w:eastAsia="en-GB"/>
              </w:rPr>
              <w:t>შესრულება</w:t>
            </w:r>
            <w:proofErr w:type="spellEnd"/>
            <w:r w:rsidRPr="00F74DC1">
              <w:rPr>
                <w:rFonts w:ascii="Sylfaen" w:eastAsia="Times New Roman" w:hAnsi="Sylfaen" w:cs="Calibri"/>
                <w:color w:val="000000"/>
                <w:sz w:val="16"/>
                <w:szCs w:val="16"/>
                <w:lang w:val="en-GB" w:eastAsia="en-GB"/>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18" w:type="dxa"/>
        <w:tblInd w:w="-10" w:type="dxa"/>
        <w:tblLayout w:type="fixed"/>
        <w:tblLook w:val="04A0" w:firstRow="1" w:lastRow="0" w:firstColumn="1" w:lastColumn="0" w:noHBand="0" w:noVBand="1"/>
      </w:tblPr>
      <w:tblGrid>
        <w:gridCol w:w="969"/>
        <w:gridCol w:w="1417"/>
        <w:gridCol w:w="688"/>
        <w:gridCol w:w="2573"/>
        <w:gridCol w:w="1984"/>
        <w:gridCol w:w="1417"/>
        <w:gridCol w:w="1418"/>
        <w:gridCol w:w="2552"/>
      </w:tblGrid>
      <w:tr w:rsidR="002C75E4" w:rsidRPr="00C67558" w:rsidTr="002C75E4">
        <w:trPr>
          <w:trHeight w:val="900"/>
        </w:trPr>
        <w:tc>
          <w:tcPr>
            <w:tcW w:w="96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კოდი</w:t>
            </w:r>
            <w:proofErr w:type="spellEnd"/>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დასახელება</w:t>
            </w:r>
            <w:proofErr w:type="spellEnd"/>
            <w:r w:rsidRPr="00C67558">
              <w:rPr>
                <w:rFonts w:ascii="Sylfaen" w:eastAsia="Times New Roman" w:hAnsi="Sylfaen" w:cs="Calibri"/>
                <w:b/>
                <w:bCs/>
                <w:color w:val="000000"/>
                <w:sz w:val="18"/>
                <w:szCs w:val="18"/>
              </w:rPr>
              <w:t xml:space="preserve"> </w:t>
            </w:r>
          </w:p>
        </w:tc>
        <w:tc>
          <w:tcPr>
            <w:tcW w:w="3261"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proofErr w:type="spellStart"/>
            <w:r w:rsidRPr="00B2752D">
              <w:rPr>
                <w:rFonts w:ascii="Sylfaen" w:eastAsia="Times New Roman" w:hAnsi="Sylfaen" w:cs="Calibri"/>
                <w:b/>
                <w:bCs/>
                <w:color w:val="000000"/>
                <w:sz w:val="18"/>
                <w:szCs w:val="18"/>
              </w:rPr>
              <w:t>მუნიციპალიტეტის</w:t>
            </w:r>
            <w:proofErr w:type="spellEnd"/>
            <w:r w:rsidRPr="00B2752D">
              <w:rPr>
                <w:rFonts w:ascii="Sylfaen" w:eastAsia="Times New Roman" w:hAnsi="Sylfaen" w:cs="Calibri"/>
                <w:b/>
                <w:bCs/>
                <w:color w:val="000000"/>
                <w:sz w:val="18"/>
                <w:szCs w:val="18"/>
              </w:rPr>
              <w:t xml:space="preserve"> </w:t>
            </w:r>
            <w:proofErr w:type="spellStart"/>
            <w:r w:rsidRPr="00B2752D">
              <w:rPr>
                <w:rFonts w:ascii="Sylfaen" w:eastAsia="Times New Roman" w:hAnsi="Sylfaen" w:cs="Calibri"/>
                <w:b/>
                <w:bCs/>
                <w:color w:val="000000"/>
                <w:sz w:val="18"/>
                <w:szCs w:val="18"/>
              </w:rPr>
              <w:t>კეთილმოწყობითი</w:t>
            </w:r>
            <w:proofErr w:type="spellEnd"/>
            <w:r w:rsidRPr="00B2752D">
              <w:rPr>
                <w:rFonts w:ascii="Sylfaen" w:eastAsia="Times New Roman" w:hAnsi="Sylfaen" w:cs="Calibri"/>
                <w:b/>
                <w:bCs/>
                <w:color w:val="000000"/>
                <w:sz w:val="18"/>
                <w:szCs w:val="18"/>
              </w:rPr>
              <w:t xml:space="preserve"> </w:t>
            </w:r>
            <w:proofErr w:type="spellStart"/>
            <w:r w:rsidRPr="00B2752D">
              <w:rPr>
                <w:rFonts w:ascii="Sylfaen" w:eastAsia="Times New Roman" w:hAnsi="Sylfaen" w:cs="Calibri"/>
                <w:b/>
                <w:bCs/>
                <w:color w:val="000000"/>
                <w:sz w:val="18"/>
                <w:szCs w:val="18"/>
              </w:rPr>
              <w:t>ღონისძიებები</w:t>
            </w:r>
            <w:proofErr w:type="spellEnd"/>
          </w:p>
        </w:tc>
        <w:tc>
          <w:tcPr>
            <w:tcW w:w="1984"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417"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1418"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c>
          <w:tcPr>
            <w:tcW w:w="2552" w:type="dxa"/>
            <w:tcBorders>
              <w:top w:val="single" w:sz="8" w:space="0" w:color="auto"/>
              <w:left w:val="nil"/>
              <w:bottom w:val="nil"/>
              <w:right w:val="single" w:sz="8"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წლის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დაფინანსება</w:t>
            </w:r>
            <w:proofErr w:type="spellEnd"/>
            <w:r w:rsidRPr="00C67558">
              <w:rPr>
                <w:rFonts w:ascii="Sylfaen" w:eastAsia="Times New Roman" w:hAnsi="Sylfaen" w:cs="Calibri"/>
                <w:b/>
                <w:bCs/>
                <w:color w:val="000000"/>
                <w:sz w:val="16"/>
                <w:szCs w:val="16"/>
              </w:rPr>
              <w:br/>
              <w:t xml:space="preserve"> </w:t>
            </w:r>
            <w:proofErr w:type="spellStart"/>
            <w:r w:rsidRPr="00C67558">
              <w:rPr>
                <w:rFonts w:ascii="Sylfaen" w:eastAsia="Times New Roman" w:hAnsi="Sylfaen" w:cs="Calibri"/>
                <w:b/>
                <w:bCs/>
                <w:color w:val="000000"/>
                <w:sz w:val="16"/>
                <w:szCs w:val="16"/>
              </w:rPr>
              <w:t>ათას</w:t>
            </w:r>
            <w:proofErr w:type="spellEnd"/>
            <w:r w:rsidRPr="00C67558">
              <w:rPr>
                <w:rFonts w:ascii="Sylfaen" w:eastAsia="Times New Roman" w:hAnsi="Sylfaen" w:cs="Calibri"/>
                <w:b/>
                <w:bCs/>
                <w:color w:val="000000"/>
                <w:sz w:val="16"/>
                <w:szCs w:val="16"/>
              </w:rPr>
              <w:t xml:space="preserve"> </w:t>
            </w:r>
            <w:proofErr w:type="spellStart"/>
            <w:r w:rsidRPr="00C67558">
              <w:rPr>
                <w:rFonts w:ascii="Sylfaen" w:eastAsia="Times New Roman" w:hAnsi="Sylfaen" w:cs="Calibri"/>
                <w:b/>
                <w:bCs/>
                <w:color w:val="000000"/>
                <w:sz w:val="16"/>
                <w:szCs w:val="16"/>
              </w:rPr>
              <w:t>ლარში</w:t>
            </w:r>
            <w:proofErr w:type="spellEnd"/>
          </w:p>
        </w:tc>
      </w:tr>
      <w:tr w:rsidR="002C75E4" w:rsidRPr="005C6E99" w:rsidTr="002C75E4">
        <w:trPr>
          <w:trHeight w:val="361"/>
        </w:trPr>
        <w:tc>
          <w:tcPr>
            <w:tcW w:w="969"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F74DC1" w:rsidRDefault="002C75E4" w:rsidP="002C75E4">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3261"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63045D" w:rsidRDefault="002C75E4" w:rsidP="002C75E4">
            <w:pPr>
              <w:spacing w:after="0" w:line="240" w:lineRule="auto"/>
              <w:jc w:val="center"/>
              <w:rPr>
                <w:rFonts w:ascii="Sylfaen" w:eastAsia="Times New Roman" w:hAnsi="Sylfaen" w:cs="Calibri"/>
                <w:b/>
                <w:bCs/>
                <w:color w:val="000000"/>
                <w:sz w:val="18"/>
                <w:szCs w:val="18"/>
              </w:rPr>
            </w:pPr>
          </w:p>
        </w:tc>
        <w:tc>
          <w:tcPr>
            <w:tcW w:w="1984" w:type="dxa"/>
            <w:tcBorders>
              <w:top w:val="single" w:sz="8" w:space="0" w:color="auto"/>
              <w:left w:val="nil"/>
              <w:bottom w:val="nil"/>
              <w:right w:val="single" w:sz="8" w:space="0" w:color="auto"/>
            </w:tcBorders>
            <w:shd w:val="clear" w:color="000000" w:fill="FFFFFF"/>
            <w:vAlign w:val="center"/>
            <w:hideMark/>
          </w:tcPr>
          <w:p w:rsidR="002C75E4" w:rsidRPr="0047226D" w:rsidRDefault="005F2E5A"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1 680,3</w:t>
            </w:r>
          </w:p>
        </w:tc>
        <w:tc>
          <w:tcPr>
            <w:tcW w:w="1417" w:type="dxa"/>
            <w:tcBorders>
              <w:top w:val="single" w:sz="8" w:space="0" w:color="auto"/>
              <w:left w:val="nil"/>
              <w:bottom w:val="nil"/>
              <w:right w:val="single" w:sz="8" w:space="0" w:color="auto"/>
            </w:tcBorders>
            <w:shd w:val="clear" w:color="000000" w:fill="FFFFFF"/>
            <w:vAlign w:val="center"/>
            <w:hideMark/>
          </w:tcPr>
          <w:p w:rsidR="002C75E4" w:rsidRPr="00CE679D" w:rsidRDefault="002C75E4" w:rsidP="003E6D9A">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3E6D9A">
              <w:rPr>
                <w:rFonts w:ascii="Sylfaen" w:eastAsia="Times New Roman" w:hAnsi="Sylfaen" w:cs="Calibri"/>
                <w:color w:val="000000"/>
                <w:sz w:val="18"/>
                <w:szCs w:val="18"/>
              </w:rPr>
              <w:t>13 622.8</w:t>
            </w:r>
            <w:r w:rsidRPr="00CE679D">
              <w:rPr>
                <w:rFonts w:ascii="Sylfaen" w:eastAsia="Times New Roman" w:hAnsi="Sylfaen" w:cs="Calibri"/>
                <w:color w:val="000000"/>
                <w:sz w:val="18"/>
                <w:szCs w:val="18"/>
              </w:rPr>
              <w:t xml:space="preserve">      </w:t>
            </w:r>
          </w:p>
        </w:tc>
        <w:tc>
          <w:tcPr>
            <w:tcW w:w="1418" w:type="dxa"/>
            <w:tcBorders>
              <w:top w:val="single" w:sz="8" w:space="0" w:color="auto"/>
              <w:left w:val="nil"/>
              <w:bottom w:val="nil"/>
              <w:right w:val="single" w:sz="8" w:space="0" w:color="auto"/>
            </w:tcBorders>
            <w:shd w:val="clear" w:color="000000" w:fill="FFFFFF"/>
            <w:vAlign w:val="center"/>
            <w:hideMark/>
          </w:tcPr>
          <w:p w:rsidR="002C75E4" w:rsidRPr="00CE679D" w:rsidRDefault="002C75E4" w:rsidP="003E6D9A">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3E6D9A">
              <w:rPr>
                <w:rFonts w:ascii="Sylfaen" w:eastAsia="Times New Roman" w:hAnsi="Sylfaen" w:cs="Calibri"/>
                <w:color w:val="000000"/>
                <w:sz w:val="18"/>
                <w:szCs w:val="18"/>
              </w:rPr>
              <w:t>12 602</w:t>
            </w:r>
            <w:r w:rsidRPr="00CE679D">
              <w:rPr>
                <w:rFonts w:ascii="Sylfaen" w:eastAsia="Times New Roman" w:hAnsi="Sylfaen" w:cs="Calibri"/>
                <w:color w:val="000000"/>
                <w:sz w:val="18"/>
                <w:szCs w:val="18"/>
              </w:rPr>
              <w:t>,</w:t>
            </w:r>
            <w:r w:rsidR="003E6D9A">
              <w:rPr>
                <w:rFonts w:ascii="Sylfaen" w:eastAsia="Times New Roman" w:hAnsi="Sylfaen" w:cs="Calibri"/>
                <w:color w:val="000000"/>
                <w:sz w:val="18"/>
                <w:szCs w:val="18"/>
              </w:rPr>
              <w:t>1</w:t>
            </w:r>
            <w:r w:rsidRPr="00CE679D">
              <w:rPr>
                <w:rFonts w:ascii="Sylfaen" w:eastAsia="Times New Roman" w:hAnsi="Sylfaen" w:cs="Calibri"/>
                <w:color w:val="000000"/>
                <w:sz w:val="18"/>
                <w:szCs w:val="18"/>
              </w:rPr>
              <w:t xml:space="preserve">      </w:t>
            </w:r>
          </w:p>
        </w:tc>
        <w:tc>
          <w:tcPr>
            <w:tcW w:w="2552" w:type="dxa"/>
            <w:tcBorders>
              <w:top w:val="single" w:sz="8" w:space="0" w:color="auto"/>
              <w:left w:val="nil"/>
              <w:bottom w:val="nil"/>
              <w:right w:val="single" w:sz="8" w:space="0" w:color="auto"/>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w:t>
            </w:r>
            <w:r w:rsidR="003E6D9A">
              <w:rPr>
                <w:rFonts w:ascii="Sylfaen" w:eastAsia="Times New Roman" w:hAnsi="Sylfaen" w:cs="Calibri"/>
                <w:color w:val="000000"/>
                <w:sz w:val="18"/>
                <w:szCs w:val="18"/>
              </w:rPr>
              <w:t xml:space="preserve">          </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8 906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rPr>
              <w:t>0</w:t>
            </w:r>
            <w:r w:rsidRPr="00CE679D">
              <w:rPr>
                <w:rFonts w:ascii="Sylfaen" w:eastAsia="Times New Roman" w:hAnsi="Sylfaen" w:cs="Calibri"/>
                <w:color w:val="000000"/>
                <w:sz w:val="18"/>
                <w:szCs w:val="18"/>
              </w:rPr>
              <w:t xml:space="preserve">      </w:t>
            </w:r>
          </w:p>
        </w:tc>
      </w:tr>
      <w:tr w:rsidR="002C75E4" w:rsidRPr="00EF3B50" w:rsidTr="002C75E4">
        <w:trPr>
          <w:trHeight w:val="567"/>
        </w:trPr>
        <w:tc>
          <w:tcPr>
            <w:tcW w:w="307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განმახორციელებელი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სამსახური</w:t>
            </w:r>
            <w:proofErr w:type="spellEnd"/>
          </w:p>
        </w:tc>
        <w:tc>
          <w:tcPr>
            <w:tcW w:w="9944"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F3B50" w:rsidRDefault="002C75E4"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63045D" w:rsidTr="002C75E4">
        <w:trPr>
          <w:trHeight w:val="616"/>
        </w:trPr>
        <w:tc>
          <w:tcPr>
            <w:tcW w:w="307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აღწერა</w:t>
            </w:r>
            <w:proofErr w:type="spellEnd"/>
            <w:r w:rsidRPr="00C67558">
              <w:rPr>
                <w:rFonts w:ascii="Sylfaen" w:eastAsia="Times New Roman" w:hAnsi="Sylfaen" w:cs="Calibri"/>
                <w:b/>
                <w:bCs/>
                <w:color w:val="000000"/>
                <w:sz w:val="18"/>
                <w:szCs w:val="18"/>
              </w:rPr>
              <w:t xml:space="preserve"> </w:t>
            </w:r>
          </w:p>
        </w:tc>
        <w:tc>
          <w:tcPr>
            <w:tcW w:w="9944" w:type="dxa"/>
            <w:gridSpan w:val="5"/>
            <w:tcBorders>
              <w:top w:val="single" w:sz="4" w:space="0" w:color="auto"/>
              <w:left w:val="nil"/>
              <w:bottom w:val="single" w:sz="4" w:space="0" w:color="auto"/>
              <w:right w:val="single" w:sz="4" w:space="0" w:color="auto"/>
            </w:tcBorders>
            <w:shd w:val="clear" w:color="000000" w:fill="FFFFFF"/>
            <w:vAlign w:val="center"/>
            <w:hideMark/>
          </w:tcPr>
          <w:p w:rsidR="005F2E5A" w:rsidRPr="0024515E" w:rsidRDefault="005F2E5A" w:rsidP="005F2E5A">
            <w:pPr>
              <w:spacing w:after="0" w:line="240" w:lineRule="auto"/>
              <w:rPr>
                <w:rFonts w:ascii="Sylfaen" w:eastAsia="Times New Roman" w:hAnsi="Sylfaen" w:cs="Calibri"/>
                <w:color w:val="000000"/>
                <w:sz w:val="16"/>
                <w:szCs w:val="16"/>
                <w:lang w:val="ka-GE"/>
              </w:rPr>
            </w:pPr>
            <w:proofErr w:type="spellStart"/>
            <w:r w:rsidRPr="0024515E">
              <w:rPr>
                <w:rFonts w:ascii="Sylfaen" w:eastAsia="Times New Roman" w:hAnsi="Sylfaen" w:cs="Calibri"/>
                <w:sz w:val="16"/>
                <w:szCs w:val="16"/>
              </w:rPr>
              <w:t>ქალაქში</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ეკოლოგიურად</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სუფთა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გარემოს</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უზრუნველყოფა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სარეკრეაციო</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და</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გამწვანებული</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ტერიტორიების</w:t>
            </w:r>
            <w:proofErr w:type="spellEnd"/>
            <w:r w:rsidRPr="0024515E">
              <w:rPr>
                <w:rFonts w:ascii="Sylfaen" w:eastAsia="Times New Roman" w:hAnsi="Sylfaen" w:cs="Calibri"/>
                <w:sz w:val="16"/>
                <w:szCs w:val="16"/>
              </w:rPr>
              <w:t xml:space="preserve"> </w:t>
            </w:r>
            <w:proofErr w:type="spellStart"/>
            <w:r w:rsidRPr="0024515E">
              <w:rPr>
                <w:rFonts w:ascii="Sylfaen" w:eastAsia="Times New Roman" w:hAnsi="Sylfaen" w:cs="Calibri"/>
                <w:sz w:val="16"/>
                <w:szCs w:val="16"/>
              </w:rPr>
              <w:t>გაფართოება</w:t>
            </w:r>
            <w:proofErr w:type="spellEnd"/>
            <w:r w:rsidRPr="0024515E">
              <w:rPr>
                <w:rFonts w:ascii="Sylfaen" w:eastAsia="Times New Roman" w:hAnsi="Sylfaen" w:cs="Calibri"/>
                <w:sz w:val="16"/>
                <w:szCs w:val="16"/>
                <w:lang w:val="ka-GE"/>
              </w:rPr>
              <w:t xml:space="preserve">. </w:t>
            </w:r>
            <w:proofErr w:type="spellStart"/>
            <w:r w:rsidRPr="0024515E">
              <w:rPr>
                <w:rFonts w:ascii="Sylfaen" w:eastAsia="Times New Roman" w:hAnsi="Sylfaen" w:cs="Calibri"/>
                <w:color w:val="000000"/>
                <w:sz w:val="16"/>
                <w:szCs w:val="16"/>
              </w:rPr>
              <w:t>პროგრამის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ფარგლებში</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ფინანსდება</w:t>
            </w:r>
            <w:proofErr w:type="spellEnd"/>
            <w:r w:rsidRPr="0024515E">
              <w:rPr>
                <w:rFonts w:ascii="Sylfaen" w:eastAsia="Times New Roman" w:hAnsi="Sylfaen" w:cs="Calibri"/>
                <w:color w:val="000000"/>
                <w:sz w:val="16"/>
                <w:szCs w:val="16"/>
              </w:rPr>
              <w:t xml:space="preserve"> </w:t>
            </w:r>
            <w:r w:rsidRPr="0024515E">
              <w:rPr>
                <w:rFonts w:ascii="Sylfaen" w:eastAsia="Times New Roman" w:hAnsi="Sylfaen" w:cs="Calibri"/>
                <w:color w:val="000000"/>
                <w:sz w:val="16"/>
                <w:szCs w:val="16"/>
                <w:lang w:val="ka-GE"/>
              </w:rPr>
              <w:t>6</w:t>
            </w:r>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ქვეპროგრამა</w:t>
            </w:r>
            <w:proofErr w:type="spellEnd"/>
            <w:r w:rsidRPr="0024515E">
              <w:rPr>
                <w:rFonts w:ascii="Sylfaen" w:eastAsia="Times New Roman" w:hAnsi="Sylfaen" w:cs="Calibri"/>
                <w:color w:val="000000"/>
                <w:sz w:val="16"/>
                <w:szCs w:val="16"/>
              </w:rPr>
              <w:t>:</w:t>
            </w:r>
          </w:p>
          <w:p w:rsidR="005F2E5A" w:rsidRPr="0024515E" w:rsidRDefault="005F2E5A" w:rsidP="005F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მუნიციპალიტეტის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შენობა-ნაგებობების</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სარემონტო</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და</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კეთილმოწყობითი</w:t>
            </w:r>
            <w:proofErr w:type="spellEnd"/>
            <w:r w:rsidRPr="0024515E">
              <w:rPr>
                <w:rFonts w:ascii="Sylfaen" w:eastAsia="Times New Roman" w:hAnsi="Sylfaen" w:cs="Calibri"/>
                <w:color w:val="000000"/>
                <w:sz w:val="16"/>
                <w:szCs w:val="16"/>
              </w:rPr>
              <w:t xml:space="preserve"> </w:t>
            </w:r>
            <w:proofErr w:type="spellStart"/>
            <w:r w:rsidRPr="0024515E">
              <w:rPr>
                <w:rFonts w:ascii="Sylfaen" w:eastAsia="Times New Roman" w:hAnsi="Sylfaen" w:cs="Calibri"/>
                <w:color w:val="000000"/>
                <w:sz w:val="16"/>
                <w:szCs w:val="16"/>
              </w:rPr>
              <w:t>სამუშაოები</w:t>
            </w:r>
            <w:proofErr w:type="spellEnd"/>
            <w:r w:rsidRPr="0024515E">
              <w:rPr>
                <w:rFonts w:ascii="Sylfaen" w:eastAsia="Times New Roman" w:hAnsi="Sylfaen" w:cs="Calibri"/>
                <w:color w:val="000000"/>
                <w:sz w:val="16"/>
                <w:szCs w:val="16"/>
                <w:lang w:val="ka-GE"/>
              </w:rPr>
              <w:t>;</w:t>
            </w:r>
          </w:p>
          <w:p w:rsidR="005F2E5A" w:rsidRPr="0024515E" w:rsidRDefault="005F2E5A" w:rsidP="005F2E5A">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5F2E5A" w:rsidRDefault="005F2E5A" w:rsidP="005F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w:t>
            </w:r>
            <w:proofErr w:type="spellStart"/>
            <w:r w:rsidRPr="0024515E">
              <w:rPr>
                <w:rFonts w:ascii="Sylfaen" w:eastAsia="Times New Roman" w:hAnsi="Sylfaen" w:cs="Calibri"/>
                <w:color w:val="000000"/>
                <w:sz w:val="16"/>
                <w:szCs w:val="16"/>
                <w:lang w:val="en-GB"/>
              </w:rPr>
              <w:t>აზომვითი</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ნახაზების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შედგენის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ხარჯი</w:t>
            </w:r>
            <w:proofErr w:type="spellEnd"/>
            <w:r w:rsidRPr="0024515E">
              <w:rPr>
                <w:rFonts w:ascii="Sylfaen" w:eastAsia="Times New Roman" w:hAnsi="Sylfaen" w:cs="Calibri"/>
                <w:color w:val="000000"/>
                <w:sz w:val="16"/>
                <w:szCs w:val="16"/>
                <w:lang w:val="ka-GE"/>
              </w:rPr>
              <w:t>;</w:t>
            </w:r>
          </w:p>
          <w:p w:rsidR="005F2E5A" w:rsidRPr="0024515E" w:rsidRDefault="005F2E5A" w:rsidP="005F2E5A">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r w:rsidRPr="007A4BBB">
              <w:rPr>
                <w:rFonts w:ascii="Sylfaen" w:eastAsia="Times New Roman" w:hAnsi="Sylfaen" w:cs="Calibri"/>
                <w:color w:val="000000"/>
                <w:sz w:val="16"/>
                <w:szCs w:val="16"/>
                <w:lang w:val="ka-GE"/>
              </w:rPr>
              <w:t>პროექტების ექსპერტიზის მომსახურების ხარჯი</w:t>
            </w:r>
            <w:r>
              <w:rPr>
                <w:rFonts w:ascii="Sylfaen" w:eastAsia="Times New Roman" w:hAnsi="Sylfaen" w:cs="Calibri"/>
                <w:color w:val="000000"/>
                <w:sz w:val="16"/>
                <w:szCs w:val="16"/>
                <w:lang w:val="ka-GE"/>
              </w:rPr>
              <w:t>;</w:t>
            </w:r>
          </w:p>
          <w:p w:rsidR="002C75E4" w:rsidRPr="0024515E" w:rsidRDefault="005F2E5A" w:rsidP="005F2E5A">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color w:val="000000"/>
                <w:sz w:val="16"/>
                <w:szCs w:val="16"/>
                <w:lang w:val="en-GB"/>
              </w:rPr>
              <w:t>-</w:t>
            </w:r>
            <w:proofErr w:type="spellStart"/>
            <w:r w:rsidRPr="0024515E">
              <w:rPr>
                <w:rFonts w:ascii="Sylfaen" w:eastAsia="Times New Roman" w:hAnsi="Sylfaen" w:cs="Calibri"/>
                <w:color w:val="000000"/>
                <w:sz w:val="16"/>
                <w:szCs w:val="16"/>
                <w:lang w:val="en-GB"/>
              </w:rPr>
              <w:t>ქობულეთის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მუნიციპალიტეტის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სოფ</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წყავროკას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ცენტრის</w:t>
            </w:r>
            <w:proofErr w:type="spellEnd"/>
            <w:r w:rsidRPr="0024515E">
              <w:rPr>
                <w:rFonts w:ascii="Sylfaen" w:eastAsia="Times New Roman" w:hAnsi="Sylfaen" w:cs="Calibri"/>
                <w:color w:val="000000"/>
                <w:sz w:val="16"/>
                <w:szCs w:val="16"/>
                <w:lang w:val="en-GB"/>
              </w:rPr>
              <w:t xml:space="preserve">  </w:t>
            </w:r>
            <w:proofErr w:type="spellStart"/>
            <w:r w:rsidRPr="0024515E">
              <w:rPr>
                <w:rFonts w:ascii="Sylfaen" w:eastAsia="Times New Roman" w:hAnsi="Sylfaen" w:cs="Calibri"/>
                <w:color w:val="000000"/>
                <w:sz w:val="16"/>
                <w:szCs w:val="16"/>
                <w:lang w:val="en-GB"/>
              </w:rPr>
              <w:t>კეთილმოწყობა</w:t>
            </w:r>
            <w:proofErr w:type="spellEnd"/>
            <w:r>
              <w:rPr>
                <w:rFonts w:ascii="Sylfaen" w:eastAsia="Times New Roman" w:hAnsi="Sylfaen" w:cs="Calibri"/>
                <w:color w:val="000000"/>
                <w:sz w:val="16"/>
                <w:szCs w:val="16"/>
                <w:lang w:val="ka-GE"/>
              </w:rPr>
              <w:t>.</w:t>
            </w:r>
          </w:p>
        </w:tc>
      </w:tr>
      <w:tr w:rsidR="002C75E4" w:rsidRPr="00EF3B50" w:rsidTr="002C75E4">
        <w:trPr>
          <w:trHeight w:val="560"/>
        </w:trPr>
        <w:tc>
          <w:tcPr>
            <w:tcW w:w="307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roofErr w:type="spellStart"/>
            <w:r w:rsidRPr="00C67558">
              <w:rPr>
                <w:rFonts w:ascii="Sylfaen" w:eastAsia="Times New Roman" w:hAnsi="Sylfaen" w:cs="Calibri"/>
                <w:b/>
                <w:bCs/>
                <w:color w:val="000000"/>
                <w:sz w:val="18"/>
                <w:szCs w:val="18"/>
              </w:rPr>
              <w:t>ქვეპროგრამის</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მიზანი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და</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მოსალოდნელი</w:t>
            </w:r>
            <w:proofErr w:type="spellEnd"/>
            <w:r w:rsidRPr="00C67558">
              <w:rPr>
                <w:rFonts w:ascii="Sylfaen" w:eastAsia="Times New Roman" w:hAnsi="Sylfaen" w:cs="Calibri"/>
                <w:b/>
                <w:bCs/>
                <w:color w:val="000000"/>
                <w:sz w:val="18"/>
                <w:szCs w:val="18"/>
              </w:rPr>
              <w:t xml:space="preserve"> </w:t>
            </w:r>
            <w:proofErr w:type="spellStart"/>
            <w:r w:rsidRPr="00C67558">
              <w:rPr>
                <w:rFonts w:ascii="Sylfaen" w:eastAsia="Times New Roman" w:hAnsi="Sylfaen" w:cs="Calibri"/>
                <w:b/>
                <w:bCs/>
                <w:color w:val="000000"/>
                <w:sz w:val="18"/>
                <w:szCs w:val="18"/>
              </w:rPr>
              <w:t>შედეგი</w:t>
            </w:r>
            <w:proofErr w:type="spellEnd"/>
          </w:p>
        </w:tc>
        <w:tc>
          <w:tcPr>
            <w:tcW w:w="9944"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sz w:val="16"/>
                <w:szCs w:val="16"/>
              </w:rPr>
            </w:pPr>
            <w:proofErr w:type="spellStart"/>
            <w:r w:rsidRPr="0013400D">
              <w:rPr>
                <w:rFonts w:ascii="Sylfaen" w:eastAsia="Times New Roman" w:hAnsi="Sylfaen" w:cs="Calibri"/>
                <w:sz w:val="16"/>
                <w:szCs w:val="16"/>
              </w:rPr>
              <w:t>პროგრამის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მიზანია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მოსახლეობისათვის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ფუნქციონალურად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გამართული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გართობის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ადგილების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შექმნა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შედეგად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კეთილმოწყობილია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მოსახლეობას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აქვს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გართობის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ზონა</w:t>
            </w:r>
            <w:proofErr w:type="spellEnd"/>
          </w:p>
        </w:tc>
      </w:tr>
      <w:tr w:rsidR="002C75E4" w:rsidRPr="00EF3B50" w:rsidTr="002C75E4">
        <w:trPr>
          <w:trHeight w:val="560"/>
        </w:trPr>
        <w:tc>
          <w:tcPr>
            <w:tcW w:w="3074" w:type="dxa"/>
            <w:gridSpan w:val="3"/>
            <w:tcBorders>
              <w:top w:val="single" w:sz="4" w:space="0" w:color="auto"/>
              <w:bottom w:val="single" w:sz="4" w:space="0" w:color="auto"/>
            </w:tcBorders>
            <w:shd w:val="clear" w:color="000000" w:fill="FFFFFF"/>
            <w:vAlign w:val="center"/>
            <w:hideMark/>
          </w:tcPr>
          <w:p w:rsidR="002C75E4" w:rsidRPr="00C67558" w:rsidRDefault="002C75E4" w:rsidP="002C75E4">
            <w:pPr>
              <w:spacing w:after="0" w:line="240" w:lineRule="auto"/>
              <w:jc w:val="center"/>
              <w:rPr>
                <w:rFonts w:ascii="Sylfaen" w:eastAsia="Times New Roman" w:hAnsi="Sylfaen" w:cs="Calibri"/>
                <w:b/>
                <w:bCs/>
                <w:color w:val="000000"/>
                <w:sz w:val="18"/>
                <w:szCs w:val="18"/>
              </w:rPr>
            </w:pPr>
          </w:p>
        </w:tc>
        <w:tc>
          <w:tcPr>
            <w:tcW w:w="9944" w:type="dxa"/>
            <w:gridSpan w:val="5"/>
            <w:tcBorders>
              <w:top w:val="single" w:sz="4" w:space="0" w:color="auto"/>
              <w:bottom w:val="single" w:sz="4" w:space="0" w:color="auto"/>
            </w:tcBorders>
            <w:shd w:val="clear" w:color="000000" w:fill="FFFFFF"/>
            <w:vAlign w:val="center"/>
            <w:hideMark/>
          </w:tcPr>
          <w:p w:rsidR="002C75E4" w:rsidRPr="00EF3B50" w:rsidRDefault="002C75E4" w:rsidP="002C75E4">
            <w:pPr>
              <w:spacing w:after="0" w:line="240" w:lineRule="auto"/>
              <w:rPr>
                <w:rFonts w:ascii="Sylfaen" w:eastAsia="Times New Roman" w:hAnsi="Sylfaen" w:cs="Calibri"/>
                <w:sz w:val="18"/>
                <w:szCs w:val="18"/>
                <w:lang w:val="ka-GE"/>
              </w:rPr>
            </w:pP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70476" w:rsidRDefault="00F70476"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70476" w:rsidRDefault="00F70476"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26"/>
        <w:gridCol w:w="1746"/>
        <w:gridCol w:w="4127"/>
        <w:gridCol w:w="1874"/>
        <w:gridCol w:w="1746"/>
        <w:gridCol w:w="1746"/>
        <w:gridCol w:w="1779"/>
      </w:tblGrid>
      <w:tr w:rsidR="002C75E4" w:rsidRPr="00CE679D" w:rsidTr="00E349BF">
        <w:trPr>
          <w:trHeight w:val="450"/>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lastRenderedPageBreak/>
              <w:t>კოდი</w:t>
            </w:r>
            <w:proofErr w:type="spellEnd"/>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proofErr w:type="spellStart"/>
            <w:r w:rsidRPr="0024515E">
              <w:rPr>
                <w:rFonts w:ascii="Sylfaen" w:eastAsia="Times New Roman" w:hAnsi="Sylfaen" w:cs="Calibri"/>
                <w:b/>
                <w:bCs/>
                <w:color w:val="000000"/>
                <w:sz w:val="16"/>
                <w:szCs w:val="16"/>
              </w:rPr>
              <w:t>მუნიციპალიტეტის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შენობა-ნაგებობების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სარემონტო</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და</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კეთილმოწყობითი</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სამუშაოები</w:t>
            </w:r>
            <w:proofErr w:type="spellEnd"/>
          </w:p>
        </w:tc>
        <w:tc>
          <w:tcPr>
            <w:tcW w:w="672" w:type="pct"/>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626"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626"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38" w:type="pct"/>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E349BF">
        <w:trPr>
          <w:trHeight w:val="226"/>
        </w:trPr>
        <w:tc>
          <w:tcPr>
            <w:tcW w:w="332" w:type="pct"/>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672" w:type="pct"/>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638"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E679D" w:rsidTr="00E349BF">
        <w:trPr>
          <w:trHeight w:val="2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672" w:type="pct"/>
            <w:tcBorders>
              <w:top w:val="single" w:sz="8" w:space="0" w:color="auto"/>
              <w:left w:val="nil"/>
              <w:bottom w:val="single" w:sz="4" w:space="0" w:color="auto"/>
              <w:right w:val="single" w:sz="8" w:space="0" w:color="000000"/>
            </w:tcBorders>
            <w:shd w:val="clear" w:color="000000" w:fill="FFFFFF"/>
            <w:vAlign w:val="center"/>
            <w:hideMark/>
          </w:tcPr>
          <w:p w:rsidR="002C75E4" w:rsidRPr="00B2309E" w:rsidRDefault="002C75E4" w:rsidP="00B2309E">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1</w:t>
            </w:r>
            <w:r w:rsidR="00B2309E">
              <w:rPr>
                <w:rFonts w:ascii="Sylfaen" w:eastAsia="Times New Roman" w:hAnsi="Sylfaen" w:cs="Calibri"/>
                <w:color w:val="000000"/>
                <w:sz w:val="18"/>
                <w:szCs w:val="18"/>
                <w:lang w:val="en-GB"/>
              </w:rPr>
              <w:t>391</w:t>
            </w:r>
            <w:r>
              <w:rPr>
                <w:rFonts w:ascii="Sylfaen" w:eastAsia="Times New Roman" w:hAnsi="Sylfaen" w:cs="Calibri"/>
                <w:color w:val="000000"/>
                <w:sz w:val="18"/>
                <w:szCs w:val="18"/>
                <w:lang w:val="ka-GE"/>
              </w:rPr>
              <w:t>,</w:t>
            </w:r>
            <w:r w:rsidR="00B2309E">
              <w:rPr>
                <w:rFonts w:ascii="Sylfaen" w:eastAsia="Times New Roman" w:hAnsi="Sylfaen" w:cs="Calibri"/>
                <w:color w:val="000000"/>
                <w:sz w:val="18"/>
                <w:szCs w:val="18"/>
                <w:lang w:val="en-GB"/>
              </w:rPr>
              <w:t>5</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1 325</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26" w:type="pct"/>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4 869</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638" w:type="pct"/>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4 950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24515E" w:rsidRDefault="002C75E4" w:rsidP="002C75E4">
            <w:pPr>
              <w:spacing w:after="0" w:line="240" w:lineRule="auto"/>
              <w:jc w:val="center"/>
              <w:rPr>
                <w:rFonts w:ascii="Sylfaen" w:eastAsia="Times New Roman" w:hAnsi="Sylfaen" w:cs="Calibri"/>
                <w:b/>
                <w:bCs/>
                <w:color w:val="000000"/>
                <w:sz w:val="16"/>
                <w:szCs w:val="16"/>
              </w:rPr>
            </w:pPr>
            <w:proofErr w:type="spellStart"/>
            <w:r w:rsidRPr="0024515E">
              <w:rPr>
                <w:rFonts w:ascii="Sylfaen" w:eastAsia="Times New Roman" w:hAnsi="Sylfaen" w:cs="Calibri"/>
                <w:b/>
                <w:bCs/>
                <w:color w:val="000000"/>
                <w:sz w:val="16"/>
                <w:szCs w:val="16"/>
              </w:rPr>
              <w:t>ქვეპროგრამის</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განმახორციელებელი</w:t>
            </w:r>
            <w:proofErr w:type="spellEnd"/>
            <w:r w:rsidRPr="0024515E">
              <w:rPr>
                <w:rFonts w:ascii="Sylfaen" w:eastAsia="Times New Roman" w:hAnsi="Sylfaen" w:cs="Calibri"/>
                <w:b/>
                <w:bCs/>
                <w:color w:val="000000"/>
                <w:sz w:val="16"/>
                <w:szCs w:val="16"/>
              </w:rPr>
              <w:t xml:space="preserve"> </w:t>
            </w:r>
            <w:proofErr w:type="spellStart"/>
            <w:r w:rsidRPr="0024515E">
              <w:rPr>
                <w:rFonts w:ascii="Sylfaen" w:eastAsia="Times New Roman" w:hAnsi="Sylfaen" w:cs="Calibri"/>
                <w:b/>
                <w:bCs/>
                <w:color w:val="000000"/>
                <w:sz w:val="16"/>
                <w:szCs w:val="16"/>
              </w:rPr>
              <w:t>სამსახური</w:t>
            </w:r>
            <w:proofErr w:type="spellEnd"/>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E349BF" w:rsidRPr="00CE679D" w:rsidTr="002C75E4">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FC7801" w:rsidRDefault="00E349BF" w:rsidP="002C75E4">
            <w:pPr>
              <w:spacing w:after="0" w:line="240" w:lineRule="auto"/>
              <w:jc w:val="center"/>
              <w:rPr>
                <w:rFonts w:ascii="Sylfaen" w:eastAsia="Times New Roman" w:hAnsi="Sylfaen" w:cs="Calibri"/>
                <w:b/>
                <w:bCs/>
                <w:color w:val="000000"/>
                <w:sz w:val="16"/>
                <w:szCs w:val="16"/>
              </w:rPr>
            </w:pPr>
            <w:proofErr w:type="spellStart"/>
            <w:r w:rsidRPr="00FC7801">
              <w:rPr>
                <w:rFonts w:ascii="Sylfaen" w:eastAsia="Times New Roman" w:hAnsi="Sylfaen" w:cs="Calibri"/>
                <w:b/>
                <w:bCs/>
                <w:color w:val="000000"/>
                <w:sz w:val="16"/>
                <w:szCs w:val="16"/>
              </w:rPr>
              <w:t>ქვეპროგრამის</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აღწერა</w:t>
            </w:r>
            <w:proofErr w:type="spellEnd"/>
          </w:p>
        </w:tc>
        <w:tc>
          <w:tcPr>
            <w:tcW w:w="4042" w:type="pct"/>
            <w:gridSpan w:val="5"/>
            <w:tcBorders>
              <w:top w:val="single" w:sz="8" w:space="0" w:color="auto"/>
              <w:left w:val="nil"/>
              <w:bottom w:val="nil"/>
              <w:right w:val="single" w:sz="8" w:space="0" w:color="000000"/>
            </w:tcBorders>
            <w:shd w:val="clear" w:color="000000" w:fill="FFFFFF"/>
            <w:vAlign w:val="center"/>
            <w:hideMark/>
          </w:tcPr>
          <w:p w:rsidR="00E349BF" w:rsidRPr="009F47A1" w:rsidRDefault="00E349BF" w:rsidP="00E349BF">
            <w:pPr>
              <w:spacing w:after="0" w:line="240" w:lineRule="auto"/>
              <w:jc w:val="both"/>
              <w:rPr>
                <w:rFonts w:ascii="Sylfaen" w:eastAsia="Times New Roman" w:hAnsi="Sylfaen" w:cs="Calibri"/>
                <w:sz w:val="16"/>
                <w:szCs w:val="16"/>
              </w:rPr>
            </w:pPr>
            <w:proofErr w:type="spellStart"/>
            <w:r w:rsidRPr="009F47A1">
              <w:rPr>
                <w:rFonts w:ascii="Sylfaen" w:eastAsia="Times New Roman" w:hAnsi="Sylfaen" w:cs="Calibri"/>
                <w:sz w:val="16"/>
                <w:szCs w:val="16"/>
              </w:rPr>
              <w:t>აღნიშნული</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პროგრამიდან</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ფინანსდება</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შენობა-ნაგებობების</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რეაბილიტაციის</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ხარჯები</w:t>
            </w:r>
            <w:proofErr w:type="spellEnd"/>
            <w:r w:rsidRPr="009F47A1">
              <w:rPr>
                <w:rFonts w:ascii="Sylfaen" w:eastAsia="Times New Roman" w:hAnsi="Sylfaen" w:cs="Calibri"/>
                <w:sz w:val="16"/>
                <w:szCs w:val="16"/>
              </w:rPr>
              <w:t xml:space="preserve">, </w:t>
            </w:r>
            <w:proofErr w:type="spellStart"/>
            <w:r w:rsidRPr="009F47A1">
              <w:rPr>
                <w:rFonts w:ascii="Sylfaen" w:eastAsia="Times New Roman" w:hAnsi="Sylfaen" w:cs="Calibri"/>
                <w:sz w:val="16"/>
                <w:szCs w:val="16"/>
              </w:rPr>
              <w:t>კერძოდ</w:t>
            </w:r>
            <w:proofErr w:type="spellEnd"/>
          </w:p>
          <w:p w:rsidR="00E349BF" w:rsidRPr="00A329A5" w:rsidRDefault="00E349BF" w:rsidP="00E349BF">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E349BF" w:rsidRPr="00A329A5" w:rsidRDefault="00E349BF" w:rsidP="00E349BF">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სოფელ ხუცუბნის მუსიკალური სკოლის რეაბილიტაცია</w:t>
            </w:r>
            <w:r>
              <w:rPr>
                <w:rFonts w:ascii="Sylfaen" w:eastAsia="Times New Roman" w:hAnsi="Sylfaen" w:cs="Calibri"/>
                <w:sz w:val="16"/>
                <w:szCs w:val="16"/>
                <w:lang w:val="ka-GE"/>
              </w:rPr>
              <w:t>;</w:t>
            </w:r>
          </w:p>
          <w:p w:rsidR="00E349BF" w:rsidRDefault="00E349BF" w:rsidP="00E349BF">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ქალაქ ქობულეთში აღმაშენებლის გამზირის №114-ში კულტურის სახლის რეაბილიტაცია</w:t>
            </w:r>
            <w:r>
              <w:rPr>
                <w:rFonts w:ascii="Sylfaen" w:eastAsia="Times New Roman" w:hAnsi="Sylfaen" w:cs="Calibri"/>
                <w:sz w:val="16"/>
                <w:szCs w:val="16"/>
                <w:lang w:val="ka-GE"/>
              </w:rPr>
              <w:t>;</w:t>
            </w:r>
          </w:p>
          <w:p w:rsidR="00E349BF" w:rsidRPr="007A4BBB" w:rsidRDefault="00E349BF" w:rsidP="00E349BF">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eastAsia="Times New Roman" w:hAnsi="Sylfaen" w:cs="Calibri"/>
                <w:sz w:val="16"/>
                <w:szCs w:val="16"/>
                <w:lang w:val="ka-GE"/>
              </w:rPr>
              <w:t>.</w:t>
            </w:r>
          </w:p>
        </w:tc>
      </w:tr>
      <w:tr w:rsidR="002C75E4" w:rsidRPr="00CE679D" w:rsidTr="002C75E4">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rPr>
                <w:rFonts w:ascii="Sylfaen" w:eastAsia="Times New Roman" w:hAnsi="Sylfaen" w:cs="Calibri"/>
                <w:color w:val="000000"/>
                <w:sz w:val="18"/>
                <w:szCs w:val="18"/>
              </w:rPr>
            </w:pPr>
          </w:p>
        </w:tc>
      </w:tr>
      <w:tr w:rsidR="002C75E4" w:rsidRPr="00CE679D" w:rsidTr="002C75E4">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6"/>
                <w:szCs w:val="16"/>
              </w:rPr>
            </w:pPr>
            <w:proofErr w:type="spellStart"/>
            <w:r w:rsidRPr="00FC7801">
              <w:rPr>
                <w:rFonts w:ascii="Sylfaen" w:eastAsia="Times New Roman" w:hAnsi="Sylfaen" w:cs="Calibri"/>
                <w:b/>
                <w:bCs/>
                <w:color w:val="000000"/>
                <w:sz w:val="16"/>
                <w:szCs w:val="16"/>
              </w:rPr>
              <w:t>ქვეპროგრამის</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მიზანი</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და</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მოსალოდნელი</w:t>
            </w:r>
            <w:proofErr w:type="spellEnd"/>
            <w:r w:rsidRPr="00FC7801">
              <w:rPr>
                <w:rFonts w:ascii="Sylfaen" w:eastAsia="Times New Roman" w:hAnsi="Sylfaen" w:cs="Calibri"/>
                <w:b/>
                <w:bCs/>
                <w:color w:val="000000"/>
                <w:sz w:val="16"/>
                <w:szCs w:val="16"/>
              </w:rPr>
              <w:t xml:space="preserve"> </w:t>
            </w:r>
            <w:proofErr w:type="spellStart"/>
            <w:r w:rsidRPr="00FC7801">
              <w:rPr>
                <w:rFonts w:ascii="Sylfaen" w:eastAsia="Times New Roman" w:hAnsi="Sylfaen" w:cs="Calibri"/>
                <w:b/>
                <w:bCs/>
                <w:color w:val="000000"/>
                <w:sz w:val="16"/>
                <w:szCs w:val="16"/>
              </w:rPr>
              <w:t>შედეგი</w:t>
            </w:r>
            <w:proofErr w:type="spellEnd"/>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13400D" w:rsidRDefault="002C75E4" w:rsidP="002C75E4">
            <w:pPr>
              <w:spacing w:after="0" w:line="240" w:lineRule="auto"/>
              <w:rPr>
                <w:rFonts w:ascii="Sylfaen" w:eastAsia="Times New Roman" w:hAnsi="Sylfaen" w:cs="Calibri"/>
                <w:color w:val="000000"/>
                <w:sz w:val="18"/>
                <w:szCs w:val="18"/>
                <w:lang w:val="ka-GE"/>
              </w:rPr>
            </w:pPr>
            <w:proofErr w:type="spellStart"/>
            <w:r w:rsidRPr="0013400D">
              <w:rPr>
                <w:rFonts w:ascii="Sylfaen" w:eastAsia="Times New Roman" w:hAnsi="Sylfaen" w:cs="Calibri"/>
                <w:sz w:val="16"/>
                <w:szCs w:val="16"/>
              </w:rPr>
              <w:t>პროგრამის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მიზანია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მოსახლეობისათვის</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ფუნქციონალურად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გამართული</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დასვენებ</w:t>
            </w:r>
            <w:proofErr w:type="spellEnd"/>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შედეგად</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კეთილმოწყობილია</w:t>
            </w:r>
            <w:proofErr w:type="spellEnd"/>
            <w:r w:rsidRPr="0013400D">
              <w:rPr>
                <w:rFonts w:ascii="Sylfaen" w:eastAsia="Times New Roman" w:hAnsi="Sylfaen" w:cs="Calibri"/>
                <w:sz w:val="16"/>
                <w:szCs w:val="16"/>
              </w:rPr>
              <w:t xml:space="preserve"> </w:t>
            </w:r>
            <w:proofErr w:type="spellStart"/>
            <w:r w:rsidRPr="0013400D">
              <w:rPr>
                <w:rFonts w:ascii="Sylfaen" w:eastAsia="Times New Roman" w:hAnsi="Sylfaen" w:cs="Calibri"/>
                <w:sz w:val="16"/>
                <w:szCs w:val="16"/>
              </w:rPr>
              <w:t>მუნიციპალიტეტი</w:t>
            </w:r>
            <w:proofErr w:type="spellEnd"/>
            <w:r w:rsidRPr="0013400D">
              <w:rPr>
                <w:rFonts w:ascii="Sylfaen" w:eastAsia="Times New Roman" w:hAnsi="Sylfaen" w:cs="Calibri"/>
                <w:sz w:val="16"/>
                <w:szCs w:val="16"/>
              </w:rPr>
              <w:t xml:space="preserve">, </w:t>
            </w:r>
            <w:r>
              <w:rPr>
                <w:rFonts w:ascii="Sylfaen" w:eastAsia="Times New Roman" w:hAnsi="Sylfaen" w:cs="Calibri"/>
                <w:sz w:val="16"/>
                <w:szCs w:val="16"/>
                <w:lang w:val="ka-GE"/>
              </w:rPr>
              <w:t xml:space="preserve">კმაყოფილი მოსახლეობა. </w:t>
            </w:r>
            <w:proofErr w:type="spellStart"/>
            <w:r w:rsidRPr="004216D6">
              <w:rPr>
                <w:rFonts w:ascii="Sylfaen" w:eastAsia="Times New Roman" w:hAnsi="Sylfaen" w:cs="Calibri"/>
                <w:sz w:val="16"/>
                <w:szCs w:val="16"/>
              </w:rPr>
              <w:t>მუნიციპალიტეტის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ტერიტორიაზე</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განთავსებული</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კულტურული</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და</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სამედიცინო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ობიექტების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სახელოვნებო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სკოლის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კულტურის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სახლის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სამედიცინო</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პუნქტის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ინფრასტრუქტურის</w:t>
            </w:r>
            <w:proofErr w:type="spellEnd"/>
            <w:r w:rsidRPr="004216D6">
              <w:rPr>
                <w:rFonts w:ascii="Sylfaen" w:eastAsia="Times New Roman" w:hAnsi="Sylfaen" w:cs="Calibri"/>
                <w:sz w:val="16"/>
                <w:szCs w:val="16"/>
              </w:rPr>
              <w:t xml:space="preserve"> </w:t>
            </w:r>
            <w:proofErr w:type="spellStart"/>
            <w:r w:rsidRPr="004216D6">
              <w:rPr>
                <w:rFonts w:ascii="Sylfaen" w:eastAsia="Times New Roman" w:hAnsi="Sylfaen" w:cs="Calibri"/>
                <w:sz w:val="16"/>
                <w:szCs w:val="16"/>
              </w:rPr>
              <w:t>განახლება</w:t>
            </w:r>
            <w:proofErr w:type="spellEnd"/>
            <w:r w:rsidRPr="004216D6">
              <w:rPr>
                <w:rFonts w:ascii="Sylfaen" w:eastAsia="Times New Roman" w:hAnsi="Sylfaen" w:cs="Calibri"/>
                <w:sz w:val="16"/>
                <w:szCs w:val="16"/>
              </w:rPr>
              <w:t>.</w:t>
            </w:r>
          </w:p>
        </w:tc>
      </w:tr>
    </w:tbl>
    <w:p w:rsidR="002C75E4" w:rsidRDefault="002C75E4" w:rsidP="002C75E4">
      <w:pPr>
        <w:autoSpaceDE w:val="0"/>
        <w:autoSpaceDN w:val="0"/>
        <w:adjustRightInd w:val="0"/>
        <w:spacing w:after="0" w:line="360" w:lineRule="auto"/>
        <w:jc w:val="center"/>
        <w:rPr>
          <w:rFonts w:ascii="Sylfaen" w:hAnsi="Sylfaen"/>
          <w:b/>
          <w:lang w:val="ka-GE"/>
        </w:rPr>
      </w:pPr>
    </w:p>
    <w:p w:rsidR="002C75E4" w:rsidRDefault="002C75E4" w:rsidP="002C75E4">
      <w:pPr>
        <w:autoSpaceDE w:val="0"/>
        <w:autoSpaceDN w:val="0"/>
        <w:adjustRightInd w:val="0"/>
        <w:spacing w:after="0" w:line="360" w:lineRule="auto"/>
        <w:jc w:val="center"/>
        <w:rPr>
          <w:rFonts w:ascii="Sylfaen" w:hAnsi="Sylfaen"/>
          <w:b/>
          <w:lang w:val="ka-GE"/>
        </w:rPr>
      </w:pPr>
    </w:p>
    <w:tbl>
      <w:tblPr>
        <w:tblW w:w="13760" w:type="dxa"/>
        <w:tblInd w:w="98" w:type="dxa"/>
        <w:tblLayout w:type="fixed"/>
        <w:tblLook w:val="04A0" w:firstRow="1" w:lastRow="0" w:firstColumn="1" w:lastColumn="0" w:noHBand="0" w:noVBand="1"/>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F47A1">
              <w:rPr>
                <w:rFonts w:ascii="Sylfaen" w:eastAsia="Times New Roman" w:hAnsi="Sylfaen" w:cs="Calibri"/>
                <w:color w:val="000000"/>
                <w:sz w:val="16"/>
                <w:szCs w:val="16"/>
                <w:lang w:val="en-GB" w:eastAsia="en-GB"/>
              </w:rPr>
              <w:t>რეაბილიტირებული</w:t>
            </w:r>
            <w:proofErr w:type="spellEnd"/>
            <w:r w:rsidRPr="009F47A1">
              <w:rPr>
                <w:rFonts w:ascii="Sylfaen" w:eastAsia="Times New Roman" w:hAnsi="Sylfaen" w:cs="Calibri"/>
                <w:color w:val="000000"/>
                <w:sz w:val="16"/>
                <w:szCs w:val="16"/>
                <w:lang w:val="en-GB" w:eastAsia="en-GB"/>
              </w:rPr>
              <w:t xml:space="preserve"> </w:t>
            </w:r>
            <w:proofErr w:type="spellStart"/>
            <w:r w:rsidRPr="009F47A1">
              <w:rPr>
                <w:rFonts w:ascii="Sylfaen" w:eastAsia="Times New Roman" w:hAnsi="Sylfaen" w:cs="Calibri"/>
                <w:color w:val="000000"/>
                <w:sz w:val="16"/>
                <w:szCs w:val="16"/>
                <w:lang w:val="en-GB" w:eastAsia="en-GB"/>
              </w:rPr>
              <w:t>შენობები</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დაგეგმილია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სამედიცონო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პუნქტების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მოწყობა</w:t>
            </w:r>
            <w:proofErr w:type="spellEnd"/>
            <w:r w:rsidRPr="0064140F">
              <w:rPr>
                <w:rFonts w:ascii="Sylfaen" w:eastAsia="Times New Roman" w:hAnsi="Sylfaen" w:cs="Calibri"/>
                <w:color w:val="000000"/>
                <w:sz w:val="16"/>
                <w:szCs w:val="16"/>
                <w:lang w:val="en-GB" w:eastAsia="en-GB"/>
              </w:rPr>
              <w:t>/</w:t>
            </w:r>
            <w:proofErr w:type="spellStart"/>
            <w:r w:rsidRPr="0064140F">
              <w:rPr>
                <w:rFonts w:ascii="Sylfaen" w:eastAsia="Times New Roman" w:hAnsi="Sylfaen" w:cs="Calibri"/>
                <w:color w:val="000000"/>
                <w:sz w:val="16"/>
                <w:szCs w:val="16"/>
                <w:lang w:val="en-GB" w:eastAsia="en-GB"/>
              </w:rPr>
              <w:t>რეაბილიტაციას</w:t>
            </w:r>
            <w:proofErr w:type="spellEnd"/>
            <w:r w:rsidRPr="0064140F">
              <w:rPr>
                <w:rFonts w:ascii="Sylfaen" w:eastAsia="Times New Roman" w:hAnsi="Sylfaen" w:cs="Calibri"/>
                <w:color w:val="000000"/>
                <w:sz w:val="16"/>
                <w:szCs w:val="16"/>
                <w:lang w:val="en-GB" w:eastAsia="en-GB"/>
              </w:rPr>
              <w:t>;</w:t>
            </w:r>
          </w:p>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სოფელ</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ლეღვას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ადმინისტრაციულ</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შენობაში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სამედიცინო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პუნქტისათვის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ოთახებისა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და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სველი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წერტილის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მოწყობა</w:t>
            </w:r>
            <w:proofErr w:type="spellEnd"/>
            <w:r w:rsidRPr="0064140F">
              <w:rPr>
                <w:rFonts w:ascii="Sylfaen" w:eastAsia="Times New Roman" w:hAnsi="Sylfaen" w:cs="Calibri"/>
                <w:color w:val="000000"/>
                <w:sz w:val="16"/>
                <w:szCs w:val="16"/>
                <w:lang w:val="en-GB" w:eastAsia="en-GB"/>
              </w:rPr>
              <w:t>;</w:t>
            </w:r>
          </w:p>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ქობულეთის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მუნიციპალიტეტის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სოფელ</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ქვედა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აჭყვაში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სალექციო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დარბაზის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მოწყობა</w:t>
            </w:r>
            <w:proofErr w:type="spellEnd"/>
            <w:r w:rsidRPr="0064140F">
              <w:rPr>
                <w:rFonts w:ascii="Sylfaen" w:eastAsia="Times New Roman" w:hAnsi="Sylfaen" w:cs="Calibri"/>
                <w:color w:val="000000"/>
                <w:sz w:val="16"/>
                <w:szCs w:val="16"/>
                <w:lang w:val="en-GB" w:eastAsia="en-GB"/>
              </w:rPr>
              <w:t>;</w:t>
            </w:r>
          </w:p>
          <w:p w:rsidR="002C75E4" w:rsidRPr="001326D5" w:rsidRDefault="002C75E4" w:rsidP="002C75E4">
            <w:pPr>
              <w:spacing w:after="0" w:line="240" w:lineRule="auto"/>
              <w:jc w:val="center"/>
              <w:rPr>
                <w:rFonts w:ascii="Sylfaen" w:eastAsia="Times New Roman" w:hAnsi="Sylfaen" w:cs="Calibri"/>
                <w:color w:val="000000"/>
                <w:sz w:val="16"/>
                <w:szCs w:val="16"/>
                <w:lang w:val="ka-GE" w:eastAsia="en-GB"/>
              </w:rPr>
            </w:pPr>
            <w:proofErr w:type="spellStart"/>
            <w:r w:rsidRPr="0064140F">
              <w:rPr>
                <w:rFonts w:ascii="Sylfaen" w:eastAsia="Times New Roman" w:hAnsi="Sylfaen" w:cs="Calibri"/>
                <w:color w:val="000000"/>
                <w:sz w:val="16"/>
                <w:szCs w:val="16"/>
                <w:lang w:val="en-GB" w:eastAsia="en-GB"/>
              </w:rPr>
              <w:t>ქობულეთის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მუნიციპალიტეტის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ადმინისტრაციულ</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შენობაში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ოთახის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აღდგენა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გამაგრების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სამუშაოები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მიზნით</w:t>
            </w:r>
            <w:proofErr w:type="spellEnd"/>
            <w:r w:rsidRPr="0064140F">
              <w:rPr>
                <w:rFonts w:ascii="Sylfaen" w:eastAsia="Times New Roman" w:hAnsi="Sylfaen" w:cs="Calibri"/>
                <w:color w:val="000000"/>
                <w:sz w:val="16"/>
                <w:szCs w:val="16"/>
                <w:lang w:val="en-GB" w:eastAsia="en-GB"/>
              </w:rPr>
              <w:t>.</w:t>
            </w:r>
            <w:r>
              <w:rPr>
                <w:rFonts w:ascii="Sylfaen" w:eastAsia="Times New Roman" w:hAnsi="Sylfaen" w:cs="Calibri"/>
                <w:color w:val="000000"/>
                <w:sz w:val="16"/>
                <w:szCs w:val="16"/>
                <w:lang w:val="ka-GE" w:eastAsia="en-GB"/>
              </w:rPr>
              <w:t xml:space="preserve"> </w:t>
            </w:r>
            <w:r w:rsidRPr="001326D5">
              <w:rPr>
                <w:rFonts w:ascii="Sylfaen" w:eastAsia="Times New Roman" w:hAnsi="Sylfaen" w:cs="Calibri"/>
                <w:color w:val="000000"/>
                <w:sz w:val="16"/>
                <w:szCs w:val="16"/>
                <w:lang w:val="en-GB" w:eastAsia="en-GB"/>
              </w:rPr>
              <w:t xml:space="preserve">2021 </w:t>
            </w:r>
            <w:proofErr w:type="spellStart"/>
            <w:r w:rsidRPr="001326D5">
              <w:rPr>
                <w:rFonts w:ascii="Sylfaen" w:eastAsia="Times New Roman" w:hAnsi="Sylfaen" w:cs="Calibri"/>
                <w:color w:val="000000"/>
                <w:sz w:val="16"/>
                <w:szCs w:val="16"/>
                <w:lang w:val="en-GB" w:eastAsia="en-GB"/>
              </w:rPr>
              <w:t>წელს</w:t>
            </w:r>
            <w:proofErr w:type="spellEnd"/>
            <w:r w:rsidRPr="001326D5">
              <w:rPr>
                <w:rFonts w:ascii="Sylfaen" w:eastAsia="Times New Roman" w:hAnsi="Sylfaen" w:cs="Calibri"/>
                <w:color w:val="000000"/>
                <w:sz w:val="16"/>
                <w:szCs w:val="16"/>
                <w:lang w:val="en-GB" w:eastAsia="en-GB"/>
              </w:rPr>
              <w:t xml:space="preserve"> 10 </w:t>
            </w:r>
            <w:proofErr w:type="spellStart"/>
            <w:r w:rsidRPr="001326D5">
              <w:rPr>
                <w:rFonts w:ascii="Sylfaen" w:eastAsia="Times New Roman" w:hAnsi="Sylfaen" w:cs="Calibri"/>
                <w:color w:val="000000"/>
                <w:sz w:val="16"/>
                <w:szCs w:val="16"/>
                <w:lang w:val="en-GB" w:eastAsia="en-GB"/>
              </w:rPr>
              <w:t>შენობა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ნაგებობას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ჩაუტარდა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რეაბილიტაცია</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1326D5"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იგეგმება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ქობულეთის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მუნიციპალიტეტის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ტერიტორიაზე</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არსებული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სამედიცონო</w:t>
            </w:r>
            <w:proofErr w:type="spellEnd"/>
            <w:r>
              <w:rPr>
                <w:rFonts w:ascii="Sylfaen" w:eastAsia="Times New Roman" w:hAnsi="Sylfaen" w:cs="Calibri"/>
                <w:color w:val="000000"/>
                <w:sz w:val="16"/>
                <w:szCs w:val="16"/>
                <w:lang w:val="en-GB" w:eastAsia="en-GB"/>
              </w:rPr>
              <w:t xml:space="preserve"> </w:t>
            </w:r>
            <w:proofErr w:type="spellStart"/>
            <w:r>
              <w:rPr>
                <w:rFonts w:ascii="Sylfaen" w:eastAsia="Times New Roman" w:hAnsi="Sylfaen" w:cs="Calibri"/>
                <w:color w:val="000000"/>
                <w:sz w:val="16"/>
                <w:szCs w:val="16"/>
                <w:lang w:val="en-GB" w:eastAsia="en-GB"/>
              </w:rPr>
              <w:t>პუნქტების</w:t>
            </w:r>
            <w:proofErr w:type="spellEnd"/>
            <w:r>
              <w:rPr>
                <w:rFonts w:ascii="Sylfaen" w:eastAsia="Times New Roman" w:hAnsi="Sylfaen" w:cs="Calibri"/>
                <w:color w:val="000000"/>
                <w:sz w:val="16"/>
                <w:szCs w:val="16"/>
                <w:lang w:val="en-GB" w:eastAsia="en-GB"/>
              </w:rPr>
              <w:t xml:space="preserve"> </w:t>
            </w:r>
            <w:proofErr w:type="spellStart"/>
            <w:r>
              <w:rPr>
                <w:rFonts w:ascii="Sylfaen" w:eastAsia="Times New Roman" w:hAnsi="Sylfaen" w:cs="Calibri"/>
                <w:color w:val="000000"/>
                <w:sz w:val="16"/>
                <w:szCs w:val="16"/>
                <w:lang w:val="en-GB" w:eastAsia="en-GB"/>
              </w:rPr>
              <w:t>მოწყობა</w:t>
            </w:r>
            <w:proofErr w:type="spellEnd"/>
            <w:r>
              <w:rPr>
                <w:rFonts w:ascii="Sylfaen" w:eastAsia="Times New Roman" w:hAnsi="Sylfaen" w:cs="Calibri"/>
                <w:color w:val="000000"/>
                <w:sz w:val="16"/>
                <w:szCs w:val="16"/>
                <w:lang w:val="en-GB" w:eastAsia="en-GB"/>
              </w:rPr>
              <w:t>/</w:t>
            </w:r>
            <w:proofErr w:type="spellStart"/>
            <w:r>
              <w:rPr>
                <w:rFonts w:ascii="Sylfaen" w:eastAsia="Times New Roman" w:hAnsi="Sylfaen" w:cs="Calibri"/>
                <w:color w:val="000000"/>
                <w:sz w:val="16"/>
                <w:szCs w:val="16"/>
                <w:lang w:val="en-GB" w:eastAsia="en-GB"/>
              </w:rPr>
              <w:t>რეაბილიტაცია</w:t>
            </w:r>
            <w:proofErr w:type="spellEnd"/>
            <w:r w:rsidRPr="001326D5">
              <w:rPr>
                <w:rFonts w:ascii="Sylfaen" w:eastAsia="Times New Roman" w:hAnsi="Sylfaen" w:cs="Calibri"/>
                <w:color w:val="000000"/>
                <w:sz w:val="16"/>
                <w:szCs w:val="16"/>
                <w:lang w:val="en-GB" w:eastAsia="en-GB"/>
              </w:rPr>
              <w:t>,</w:t>
            </w:r>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ქობულეთის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მუნიციპალიტეტის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სოფ</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ხუცუბნის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მუსიკალური</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სკოლის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რეაბილიტაცია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კულტურის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სახლის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რეაბილიტაცია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ქობულეთის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მუნიციპალიტეტის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ადმინისტრაციულ</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შენობაში</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ოთახებისა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და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საპირფარეშოს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აღდგენა</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გამაგრების</w:t>
            </w:r>
            <w:proofErr w:type="spellEnd"/>
            <w:r w:rsidRPr="001326D5">
              <w:rPr>
                <w:rFonts w:ascii="Sylfaen" w:eastAsia="Times New Roman" w:hAnsi="Sylfaen" w:cs="Calibri"/>
                <w:color w:val="000000"/>
                <w:sz w:val="16"/>
                <w:szCs w:val="16"/>
                <w:lang w:val="en-GB" w:eastAsia="en-GB"/>
              </w:rPr>
              <w:t xml:space="preserve"> </w:t>
            </w:r>
            <w:proofErr w:type="spellStart"/>
            <w:r w:rsidRPr="001326D5">
              <w:rPr>
                <w:rFonts w:ascii="Sylfaen" w:eastAsia="Times New Roman" w:hAnsi="Sylfaen" w:cs="Calibri"/>
                <w:color w:val="000000"/>
                <w:sz w:val="16"/>
                <w:szCs w:val="16"/>
                <w:lang w:val="en-GB" w:eastAsia="en-GB"/>
              </w:rPr>
              <w:t>სამუშაოები</w:t>
            </w:r>
            <w:proofErr w:type="spellEnd"/>
            <w:r w:rsidRPr="001326D5">
              <w:rPr>
                <w:rFonts w:ascii="Sylfaen" w:eastAsia="Times New Roman" w:hAnsi="Sylfaen" w:cs="Calibri"/>
                <w:color w:val="000000"/>
                <w:sz w:val="16"/>
                <w:szCs w:val="16"/>
                <w:lang w:val="en-GB" w:eastAsia="en-GB"/>
              </w:rPr>
              <w:t>.</w:t>
            </w:r>
            <w:r w:rsidRPr="0064140F">
              <w:rPr>
                <w:rFonts w:ascii="Sylfaen" w:eastAsia="Times New Roman" w:hAnsi="Sylfaen" w:cs="Calibri"/>
                <w:color w:val="000000"/>
                <w:sz w:val="16"/>
                <w:szCs w:val="16"/>
                <w:lang w:val="en-GB" w:eastAsia="en-GB"/>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ka-GE" w:eastAsia="en-GB"/>
              </w:rPr>
            </w:pPr>
            <w:r w:rsidRPr="0064140F">
              <w:rPr>
                <w:rFonts w:ascii="Sylfaen" w:eastAsia="Times New Roman" w:hAnsi="Sylfaen" w:cs="Calibri"/>
                <w:color w:val="000000"/>
                <w:sz w:val="16"/>
                <w:szCs w:val="16"/>
                <w:lang w:val="ka-GE" w:eastAsia="en-GB"/>
              </w:rPr>
              <w:t>10</w:t>
            </w:r>
            <w:r w:rsidRPr="0064140F">
              <w:rPr>
                <w:rFonts w:ascii="Sylfaen" w:eastAsia="Times New Roman" w:hAnsi="Sylfaen" w:cs="Calibri"/>
                <w:color w:val="000000"/>
                <w:sz w:val="16"/>
                <w:szCs w:val="16"/>
                <w:lang w:val="en-GB" w:eastAsia="en-GB"/>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დაგეგმილია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არანაკლებ</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საბაზისო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მაჩვენებლის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მოცულობის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სამუშაოების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შესრულება</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დაგეგმილია</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არანაკლებ</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საბაზისო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მაჩვენებლის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მოცულობის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სამუშაოების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შესრულება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64140F">
              <w:rPr>
                <w:rFonts w:ascii="Sylfaen" w:eastAsia="Times New Roman" w:hAnsi="Sylfaen" w:cs="Calibri"/>
                <w:color w:val="000000"/>
                <w:sz w:val="16"/>
                <w:szCs w:val="16"/>
                <w:lang w:val="en-GB" w:eastAsia="en-GB"/>
              </w:rPr>
              <w:t>არანაკლებ</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საბაზისო</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მაჩვენებლის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მოცულობის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სამუშაოების</w:t>
            </w:r>
            <w:proofErr w:type="spellEnd"/>
            <w:r w:rsidRPr="0064140F">
              <w:rPr>
                <w:rFonts w:ascii="Sylfaen" w:eastAsia="Times New Roman" w:hAnsi="Sylfaen" w:cs="Calibri"/>
                <w:color w:val="000000"/>
                <w:sz w:val="16"/>
                <w:szCs w:val="16"/>
                <w:lang w:val="en-GB" w:eastAsia="en-GB"/>
              </w:rPr>
              <w:t xml:space="preserve"> </w:t>
            </w:r>
            <w:proofErr w:type="spellStart"/>
            <w:r w:rsidRPr="0064140F">
              <w:rPr>
                <w:rFonts w:ascii="Sylfaen" w:eastAsia="Times New Roman" w:hAnsi="Sylfaen" w:cs="Calibri"/>
                <w:color w:val="000000"/>
                <w:sz w:val="16"/>
                <w:szCs w:val="16"/>
                <w:lang w:val="en-GB" w:eastAsia="en-GB"/>
              </w:rPr>
              <w:t>შესრულება</w:t>
            </w:r>
            <w:proofErr w:type="spellEnd"/>
            <w:r w:rsidRPr="0064140F">
              <w:rPr>
                <w:rFonts w:ascii="Sylfaen" w:eastAsia="Times New Roman" w:hAnsi="Sylfaen" w:cs="Calibri"/>
                <w:color w:val="000000"/>
                <w:sz w:val="16"/>
                <w:szCs w:val="16"/>
                <w:lang w:val="en-GB" w:eastAsia="en-GB"/>
              </w:rPr>
              <w:t>.</w:t>
            </w:r>
          </w:p>
        </w:tc>
      </w:tr>
    </w:tbl>
    <w:p w:rsidR="002C75E4" w:rsidRDefault="002C75E4"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firstRow="1" w:lastRow="0" w:firstColumn="1" w:lastColumn="0" w:noHBand="0" w:noVBand="1"/>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DC5750"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დასახელება</w:t>
            </w:r>
            <w:proofErr w:type="spellEnd"/>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64140F" w:rsidRDefault="002C75E4" w:rsidP="002C75E4">
            <w:pPr>
              <w:spacing w:after="0" w:line="240" w:lineRule="auto"/>
              <w:jc w:val="center"/>
              <w:rPr>
                <w:rFonts w:ascii="Sylfaen" w:eastAsia="Times New Roman" w:hAnsi="Sylfaen" w:cs="Calibri"/>
                <w:b/>
                <w:bCs/>
                <w:color w:val="000000"/>
                <w:sz w:val="16"/>
                <w:szCs w:val="16"/>
              </w:rPr>
            </w:pPr>
            <w:proofErr w:type="spellStart"/>
            <w:r w:rsidRPr="0064140F">
              <w:rPr>
                <w:rFonts w:ascii="Sylfaen" w:eastAsia="Times New Roman" w:hAnsi="Sylfaen" w:cs="Calibri"/>
                <w:b/>
                <w:bCs/>
                <w:color w:val="000000"/>
                <w:sz w:val="16"/>
                <w:szCs w:val="16"/>
              </w:rPr>
              <w:t>საპროექტო</w:t>
            </w:r>
            <w:proofErr w:type="spellEnd"/>
            <w:r w:rsidRPr="0064140F">
              <w:rPr>
                <w:rFonts w:ascii="Sylfaen" w:eastAsia="Times New Roman" w:hAnsi="Sylfaen" w:cs="Calibri"/>
                <w:b/>
                <w:bCs/>
                <w:color w:val="000000"/>
                <w:sz w:val="16"/>
                <w:szCs w:val="16"/>
              </w:rPr>
              <w:t xml:space="preserve"> - </w:t>
            </w:r>
            <w:proofErr w:type="spellStart"/>
            <w:r w:rsidRPr="0064140F">
              <w:rPr>
                <w:rFonts w:ascii="Sylfaen" w:eastAsia="Times New Roman" w:hAnsi="Sylfaen" w:cs="Calibri"/>
                <w:b/>
                <w:bCs/>
                <w:color w:val="000000"/>
                <w:sz w:val="16"/>
                <w:szCs w:val="16"/>
              </w:rPr>
              <w:t>სახარჯთაღრიცხვო</w:t>
            </w:r>
            <w:proofErr w:type="spellEnd"/>
            <w:r w:rsidRPr="0064140F">
              <w:rPr>
                <w:rFonts w:ascii="Sylfaen" w:eastAsia="Times New Roman" w:hAnsi="Sylfaen" w:cs="Calibri"/>
                <w:b/>
                <w:bCs/>
                <w:color w:val="000000"/>
                <w:sz w:val="16"/>
                <w:szCs w:val="16"/>
              </w:rPr>
              <w:t xml:space="preserve"> </w:t>
            </w:r>
            <w:proofErr w:type="spellStart"/>
            <w:r w:rsidRPr="0064140F">
              <w:rPr>
                <w:rFonts w:ascii="Sylfaen" w:eastAsia="Times New Roman" w:hAnsi="Sylfaen" w:cs="Calibri"/>
                <w:b/>
                <w:bCs/>
                <w:color w:val="000000"/>
                <w:sz w:val="16"/>
                <w:szCs w:val="16"/>
              </w:rPr>
              <w:t>დოკუმენტაციის</w:t>
            </w:r>
            <w:proofErr w:type="spellEnd"/>
            <w:r w:rsidRPr="0064140F">
              <w:rPr>
                <w:rFonts w:ascii="Sylfaen" w:eastAsia="Times New Roman" w:hAnsi="Sylfaen" w:cs="Calibri"/>
                <w:b/>
                <w:bCs/>
                <w:color w:val="000000"/>
                <w:sz w:val="16"/>
                <w:szCs w:val="16"/>
              </w:rPr>
              <w:t xml:space="preserve"> </w:t>
            </w:r>
            <w:proofErr w:type="spellStart"/>
            <w:r w:rsidRPr="0064140F">
              <w:rPr>
                <w:rFonts w:ascii="Sylfaen" w:eastAsia="Times New Roman" w:hAnsi="Sylfaen" w:cs="Calibri"/>
                <w:b/>
                <w:bCs/>
                <w:color w:val="000000"/>
                <w:sz w:val="16"/>
                <w:szCs w:val="16"/>
              </w:rPr>
              <w:t>შეძენა</w:t>
            </w:r>
            <w:proofErr w:type="spellEnd"/>
          </w:p>
        </w:tc>
        <w:tc>
          <w:tcPr>
            <w:tcW w:w="1984"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B13A3"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150,0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200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F70476">
        <w:trPr>
          <w:gridBefore w:val="1"/>
          <w:wBefore w:w="24" w:type="dxa"/>
          <w:trHeight w:val="412"/>
        </w:trPr>
        <w:tc>
          <w:tcPr>
            <w:tcW w:w="3388"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0764" w:type="dxa"/>
            <w:gridSpan w:val="11"/>
            <w:tcBorders>
              <w:top w:val="single" w:sz="4" w:space="0" w:color="auto"/>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2C75E4" w:rsidRPr="00CE679D" w:rsidTr="00F70476">
        <w:trPr>
          <w:gridBefore w:val="1"/>
          <w:wBefore w:w="24" w:type="dxa"/>
          <w:trHeight w:val="512"/>
        </w:trPr>
        <w:tc>
          <w:tcPr>
            <w:tcW w:w="3388" w:type="dxa"/>
            <w:gridSpan w:val="4"/>
            <w:tcBorders>
              <w:top w:val="single" w:sz="4" w:space="0" w:color="auto"/>
              <w:left w:val="single" w:sz="4" w:space="0" w:color="auto"/>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D237BA" w:rsidRDefault="002C75E4" w:rsidP="002C75E4">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სხვადასხვა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პროექტების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საპროექტო-სახარჯთაღრიცხვო</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დოკუმენტაციის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შეძენა</w:t>
            </w:r>
            <w:proofErr w:type="spellEnd"/>
          </w:p>
        </w:tc>
      </w:tr>
      <w:tr w:rsidR="002C75E4" w:rsidRPr="00C67558" w:rsidTr="00F70476">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FC7801" w:rsidRDefault="002C75E4" w:rsidP="002C75E4">
            <w:pPr>
              <w:spacing w:after="0" w:line="240" w:lineRule="auto"/>
              <w:jc w:val="center"/>
              <w:rPr>
                <w:rFonts w:ascii="Sylfaen" w:eastAsia="Times New Roman" w:hAnsi="Sylfaen" w:cs="Calibri"/>
                <w:b/>
                <w:bCs/>
                <w:color w:val="000000"/>
                <w:sz w:val="14"/>
                <w:szCs w:val="14"/>
              </w:rPr>
            </w:pPr>
            <w:proofErr w:type="spellStart"/>
            <w:r w:rsidRPr="00FC7801">
              <w:rPr>
                <w:rFonts w:ascii="Sylfaen" w:eastAsia="Times New Roman" w:hAnsi="Sylfaen" w:cs="Calibri"/>
                <w:b/>
                <w:bCs/>
                <w:color w:val="000000"/>
                <w:sz w:val="14"/>
                <w:szCs w:val="14"/>
              </w:rPr>
              <w:lastRenderedPageBreak/>
              <w:t>ქვეპროგრამის</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მიზანი</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და</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მოსალოდნელი</w:t>
            </w:r>
            <w:proofErr w:type="spellEnd"/>
            <w:r w:rsidRPr="00FC7801">
              <w:rPr>
                <w:rFonts w:ascii="Sylfaen" w:eastAsia="Times New Roman" w:hAnsi="Sylfaen" w:cs="Calibri"/>
                <w:b/>
                <w:bCs/>
                <w:color w:val="000000"/>
                <w:sz w:val="14"/>
                <w:szCs w:val="14"/>
              </w:rPr>
              <w:t xml:space="preserve"> </w:t>
            </w:r>
            <w:proofErr w:type="spellStart"/>
            <w:r w:rsidRPr="00FC7801">
              <w:rPr>
                <w:rFonts w:ascii="Sylfaen" w:eastAsia="Times New Roman" w:hAnsi="Sylfaen" w:cs="Calibri"/>
                <w:b/>
                <w:bCs/>
                <w:color w:val="000000"/>
                <w:sz w:val="14"/>
                <w:szCs w:val="14"/>
              </w:rPr>
              <w:t>შედეგი</w:t>
            </w:r>
            <w:proofErr w:type="spellEnd"/>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proofErr w:type="spellStart"/>
            <w:r w:rsidRPr="00E56C8C">
              <w:rPr>
                <w:rFonts w:ascii="Sylfaen" w:eastAsia="Times New Roman" w:hAnsi="Sylfaen" w:cs="Calibri"/>
                <w:sz w:val="16"/>
                <w:szCs w:val="16"/>
                <w:lang w:val="en-GB" w:eastAsia="en-GB"/>
              </w:rPr>
              <w:t>ქვეპროგრამის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ფარგლებში</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განხორციელდება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ქობულეთის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მუნიციპლიტეტის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ბიუჯეტიდან</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ინფრასტრუქტურული</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სამუშაოებისთვის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საჭირო</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საპროექტო</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დოკუმენტაციის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დამზადებ</w:t>
            </w:r>
            <w:proofErr w:type="spellEnd"/>
            <w:r>
              <w:rPr>
                <w:rFonts w:ascii="Sylfaen" w:eastAsia="Times New Roman" w:hAnsi="Sylfaen" w:cs="Calibri"/>
                <w:sz w:val="16"/>
                <w:szCs w:val="16"/>
                <w:lang w:val="ka-GE" w:eastAsia="en-GB"/>
              </w:rPr>
              <w:t>ა</w:t>
            </w:r>
          </w:p>
        </w:tc>
      </w:tr>
      <w:tr w:rsidR="002C75E4" w:rsidRPr="009B4C61"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474F73">
              <w:rPr>
                <w:rFonts w:ascii="Sylfaen" w:eastAsia="Times New Roman" w:hAnsi="Sylfaen" w:cs="Calibri"/>
                <w:color w:val="000000"/>
                <w:sz w:val="16"/>
                <w:szCs w:val="16"/>
                <w:lang w:val="en-GB" w:eastAsia="en-GB"/>
              </w:rPr>
              <w:t xml:space="preserve">2022 </w:t>
            </w:r>
            <w:proofErr w:type="spellStart"/>
            <w:r w:rsidRPr="00474F73">
              <w:rPr>
                <w:rFonts w:ascii="Sylfaen" w:eastAsia="Times New Roman" w:hAnsi="Sylfaen" w:cs="Calibri"/>
                <w:color w:val="000000"/>
                <w:sz w:val="16"/>
                <w:szCs w:val="16"/>
                <w:lang w:val="en-GB" w:eastAsia="en-GB"/>
              </w:rPr>
              <w:t>წელში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განსახორციელებელი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სამუშაოების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პროექტირება</w:t>
            </w:r>
            <w:proofErr w:type="spellEnd"/>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474F73">
              <w:rPr>
                <w:rFonts w:ascii="Sylfaen" w:eastAsia="Times New Roman" w:hAnsi="Sylfaen" w:cs="Calibri"/>
                <w:color w:val="000000"/>
                <w:sz w:val="16"/>
                <w:szCs w:val="16"/>
                <w:lang w:val="en-GB" w:eastAsia="en-GB"/>
              </w:rPr>
              <w:t>ინფრასტრუქტურული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პროექტების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განსახორციელებლად</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საპროექტო-სახარჯთაღრიცხვო</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დოკუმენტაციის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დროულად</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და</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კვალიფიციურად</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მომზადება</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შესრულებული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ინფრასტრუქტურული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პროექტების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მაღალი</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ხარისხი</w:t>
            </w:r>
            <w:proofErr w:type="spellEnd"/>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474F73"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474F73">
              <w:rPr>
                <w:rFonts w:ascii="Sylfaen" w:eastAsia="Times New Roman" w:hAnsi="Sylfaen" w:cs="Calibri"/>
                <w:color w:val="000000"/>
                <w:sz w:val="16"/>
                <w:szCs w:val="16"/>
                <w:lang w:val="en-GB" w:eastAsia="en-GB"/>
              </w:rPr>
              <w:t>დაგეგმილია</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არანაკლებ</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საბაზისო</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მაჩვენებლის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მოცულობის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სამუშაოების</w:t>
            </w:r>
            <w:proofErr w:type="spellEnd"/>
            <w:r w:rsidRPr="00474F73">
              <w:rPr>
                <w:rFonts w:ascii="Sylfaen" w:eastAsia="Times New Roman" w:hAnsi="Sylfaen" w:cs="Calibri"/>
                <w:color w:val="000000"/>
                <w:sz w:val="16"/>
                <w:szCs w:val="16"/>
                <w:lang w:val="en-GB" w:eastAsia="en-GB"/>
              </w:rPr>
              <w:t xml:space="preserve"> </w:t>
            </w:r>
            <w:proofErr w:type="spellStart"/>
            <w:r w:rsidRPr="00474F73">
              <w:rPr>
                <w:rFonts w:ascii="Sylfaen" w:eastAsia="Times New Roman" w:hAnsi="Sylfaen" w:cs="Calibri"/>
                <w:color w:val="000000"/>
                <w:sz w:val="16"/>
                <w:szCs w:val="16"/>
                <w:lang w:val="en-GB" w:eastAsia="en-GB"/>
              </w:rPr>
              <w:t>შესრულება</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w:t>
            </w:r>
            <w:proofErr w:type="spellEnd"/>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w:t>
            </w:r>
            <w:proofErr w:type="spellEnd"/>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w:t>
            </w:r>
            <w:proofErr w:type="spellEnd"/>
            <w:r>
              <w:rPr>
                <w:rFonts w:ascii="Sylfaen" w:eastAsia="Times New Roman" w:hAnsi="Sylfaen" w:cs="Calibri"/>
                <w:color w:val="000000"/>
                <w:sz w:val="16"/>
                <w:szCs w:val="16"/>
                <w:lang w:val="ka-GE" w:eastAsia="en-GB"/>
              </w:rPr>
              <w:t>ელ</w:t>
            </w:r>
            <w:r w:rsidRPr="00B26BB7">
              <w:rPr>
                <w:rFonts w:ascii="Sylfaen" w:eastAsia="Times New Roman" w:hAnsi="Sylfaen" w:cs="Calibri"/>
                <w:color w:val="000000"/>
                <w:sz w:val="16"/>
                <w:szCs w:val="16"/>
                <w:lang w:val="en-GB" w:eastAsia="en-GB"/>
              </w:rPr>
              <w:t>ი</w:t>
            </w:r>
          </w:p>
        </w:tc>
      </w:tr>
    </w:tbl>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proofErr w:type="spellStart"/>
            <w:r w:rsidRPr="00E56C8C">
              <w:rPr>
                <w:rFonts w:ascii="Sylfaen" w:eastAsia="Times New Roman" w:hAnsi="Sylfaen" w:cs="Calibri"/>
                <w:b/>
                <w:bCs/>
                <w:color w:val="000000"/>
                <w:sz w:val="18"/>
                <w:szCs w:val="18"/>
              </w:rPr>
              <w:t>აზომვითი</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ნახაზების</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შედგენის</w:t>
            </w:r>
            <w:proofErr w:type="spellEnd"/>
            <w:r w:rsidRPr="00E56C8C">
              <w:rPr>
                <w:rFonts w:ascii="Sylfaen" w:eastAsia="Times New Roman" w:hAnsi="Sylfaen" w:cs="Calibri"/>
                <w:b/>
                <w:bCs/>
                <w:color w:val="000000"/>
                <w:sz w:val="18"/>
                <w:szCs w:val="18"/>
              </w:rPr>
              <w:t xml:space="preserve"> </w:t>
            </w:r>
            <w:proofErr w:type="spellStart"/>
            <w:r w:rsidRPr="00E56C8C">
              <w:rPr>
                <w:rFonts w:ascii="Sylfaen" w:eastAsia="Times New Roman" w:hAnsi="Sylfaen" w:cs="Calibri"/>
                <w:b/>
                <w:bCs/>
                <w:color w:val="000000"/>
                <w:sz w:val="18"/>
                <w:szCs w:val="18"/>
              </w:rPr>
              <w:t>ხარჯი</w:t>
            </w:r>
            <w:proofErr w:type="spellEnd"/>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w:t>
            </w:r>
            <w:r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proofErr w:type="spellStart"/>
            <w:r w:rsidRPr="00FC7801">
              <w:rPr>
                <w:rFonts w:ascii="Sylfaen" w:eastAsia="Times New Roman" w:hAnsi="Sylfaen" w:cs="Calibri"/>
                <w:sz w:val="16"/>
                <w:szCs w:val="16"/>
              </w:rPr>
              <w:t>ქვეპროგრამა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ითვალისწინებს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აზომვითი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ნახაზების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შედგენას</w:t>
            </w:r>
            <w:proofErr w:type="spellEnd"/>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2C75E4" w:rsidRPr="00FC7801" w:rsidRDefault="002C75E4" w:rsidP="002C75E4">
            <w:pPr>
              <w:spacing w:after="0" w:line="240" w:lineRule="auto"/>
              <w:rPr>
                <w:rFonts w:ascii="Sylfaen" w:eastAsia="Times New Roman" w:hAnsi="Sylfaen" w:cs="Calibri"/>
                <w:sz w:val="16"/>
                <w:szCs w:val="16"/>
              </w:rPr>
            </w:pPr>
            <w:proofErr w:type="spellStart"/>
            <w:r w:rsidRPr="00FC7801">
              <w:rPr>
                <w:rFonts w:ascii="Sylfaen" w:eastAsia="Times New Roman" w:hAnsi="Sylfaen" w:cs="Calibri"/>
                <w:sz w:val="16"/>
                <w:szCs w:val="16"/>
              </w:rPr>
              <w:t>ქობულეთის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ტერიტორიაზე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არასასოფლო-სამეურნეო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ნაკვეთები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გარდა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კერძო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საკუთრებაში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დარეგისტრირება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პრიორიტეტულად</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მიგვაჩნია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რადგან</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იგი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საშუალებას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მოგვცემს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შემდგომში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მართული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იქნას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პრივატიზაციის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პროცესები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რაც</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მნიშვნელოვნად</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გაზრდის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ქობულეთის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საბიუჯეტოშემოსავლებს</w:t>
            </w:r>
            <w:proofErr w:type="spellEnd"/>
            <w:r w:rsidRPr="00FC7801">
              <w:rPr>
                <w:rFonts w:ascii="Sylfaen" w:eastAsia="Times New Roman" w:hAnsi="Sylfaen" w:cs="Calibri"/>
                <w:sz w:val="16"/>
                <w:szCs w:val="16"/>
              </w:rPr>
              <w:t>.</w:t>
            </w:r>
            <w:r w:rsidRPr="00FC7801">
              <w:rPr>
                <w:rFonts w:ascii="Sylfaen" w:eastAsia="Times New Roman" w:hAnsi="Sylfaen" w:cs="Calibri"/>
                <w:sz w:val="16"/>
                <w:szCs w:val="16"/>
              </w:rPr>
              <w:br/>
              <w:t xml:space="preserve">     </w:t>
            </w:r>
            <w:proofErr w:type="spellStart"/>
            <w:r w:rsidRPr="00FC7801">
              <w:rPr>
                <w:rFonts w:ascii="Sylfaen" w:eastAsia="Times New Roman" w:hAnsi="Sylfaen" w:cs="Calibri"/>
                <w:sz w:val="16"/>
                <w:szCs w:val="16"/>
              </w:rPr>
              <w:t>მუნიციპალურ</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საკუთრებაში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არსებული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არასასოფლო-სამეურნეო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მიწის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ნაკვეთების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პირობებიანი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აუქციონის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ფორმით</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განკარგვა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ხელს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შეუწყობს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მუნიციპალიტეტის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ტერიტორიაზე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თანამედროვე</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ტურისტული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საზოგადოებრივი</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დანიშნულების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ობიექტების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მშენებლობას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ქალაქის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დაბებისა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სოფლების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ინფრასტრუქტურის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განვითარებას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მოსახლეობის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საყოფაცხოვრებო</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პირობების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გაუმჯობესებას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დამსვენებლებისა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ტურისტების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რაოდენობის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ზრდას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ნაწილობრივ</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გადაჭრის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დასაქმების</w:t>
            </w:r>
            <w:proofErr w:type="spellEnd"/>
            <w:r w:rsidRPr="00FC7801">
              <w:rPr>
                <w:rFonts w:ascii="Sylfaen" w:eastAsia="Times New Roman" w:hAnsi="Sylfaen" w:cs="Calibri"/>
                <w:sz w:val="16"/>
                <w:szCs w:val="16"/>
              </w:rPr>
              <w:t xml:space="preserve"> </w:t>
            </w:r>
            <w:proofErr w:type="spellStart"/>
            <w:r w:rsidRPr="00FC7801">
              <w:rPr>
                <w:rFonts w:ascii="Sylfaen" w:eastAsia="Times New Roman" w:hAnsi="Sylfaen" w:cs="Calibri"/>
                <w:sz w:val="16"/>
                <w:szCs w:val="16"/>
              </w:rPr>
              <w:t>პრობლემას</w:t>
            </w:r>
            <w:proofErr w:type="spellEnd"/>
            <w:r w:rsidRPr="00FC7801">
              <w:rPr>
                <w:rFonts w:ascii="Sylfaen" w:eastAsia="Times New Roman" w:hAnsi="Sylfaen" w:cs="Calibri"/>
                <w:sz w:val="16"/>
                <w:szCs w:val="16"/>
              </w:rPr>
              <w:t>.</w:t>
            </w:r>
          </w:p>
        </w:tc>
      </w:tr>
    </w:tbl>
    <w:p w:rsidR="002C75E4" w:rsidRDefault="002C75E4" w:rsidP="002C75E4">
      <w:pPr>
        <w:rPr>
          <w:rFonts w:ascii="Sylfaen" w:eastAsia="Times New Roman" w:hAnsi="Sylfaen" w:cs="Calibri"/>
          <w:b/>
          <w:color w:val="000000"/>
          <w:sz w:val="20"/>
          <w:szCs w:val="20"/>
          <w:lang w:val="ka-GE"/>
        </w:rPr>
      </w:pPr>
    </w:p>
    <w:tbl>
      <w:tblPr>
        <w:tblW w:w="13760" w:type="dxa"/>
        <w:tblInd w:w="98" w:type="dxa"/>
        <w:tblLayout w:type="fixed"/>
        <w:tblLook w:val="04A0" w:firstRow="1" w:lastRow="0" w:firstColumn="1" w:lastColumn="0" w:noHBand="0" w:noVBand="1"/>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2</w:t>
            </w:r>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წელში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განსახორციელებელი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პროექტირება</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დოკუმენტაციის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დროულად</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და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კვალიფიციურად</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მომზადება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აზომვითი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ნახაზების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შედგენის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მაღალი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ხარისხი</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დაგეგმილია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არანაკლებ</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საბაზისო</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მაჩვენებლის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მოცულობის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შესრულება</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დაგეგმილია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არანაკლებ</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საბაზისო</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მაჩვენებლის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მოცულობის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შესრულება</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მაჩვენებლის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მოცულობის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სამუშაოების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შესრულება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2C75E4" w:rsidRDefault="002C75E4" w:rsidP="002C75E4">
      <w:pPr>
        <w:rPr>
          <w:rFonts w:ascii="Sylfaen" w:eastAsia="Times New Roman" w:hAnsi="Sylfaen" w:cs="Calibri"/>
          <w:b/>
          <w:color w:val="000000"/>
          <w:sz w:val="20"/>
          <w:szCs w:val="20"/>
          <w:lang w:val="ka-GE"/>
        </w:rPr>
      </w:pPr>
    </w:p>
    <w:p w:rsidR="002C75E4" w:rsidRDefault="002C75E4" w:rsidP="002C75E4">
      <w:pPr>
        <w:rPr>
          <w:rFonts w:ascii="Sylfaen" w:eastAsia="Times New Roman" w:hAnsi="Sylfaen" w:cs="Calibri"/>
          <w:b/>
          <w:color w:val="000000"/>
          <w:sz w:val="20"/>
          <w:szCs w:val="20"/>
          <w:lang w:val="ka-GE"/>
        </w:rPr>
      </w:pPr>
    </w:p>
    <w:tbl>
      <w:tblPr>
        <w:tblW w:w="14010" w:type="dxa"/>
        <w:tblInd w:w="-10" w:type="dxa"/>
        <w:tblLayout w:type="fixed"/>
        <w:tblLook w:val="04A0" w:firstRow="1" w:lastRow="0" w:firstColumn="1" w:lastColumn="0" w:noHBand="0" w:noVBand="1"/>
      </w:tblPr>
      <w:tblGrid>
        <w:gridCol w:w="827"/>
        <w:gridCol w:w="2126"/>
        <w:gridCol w:w="2977"/>
        <w:gridCol w:w="2126"/>
        <w:gridCol w:w="1985"/>
        <w:gridCol w:w="1984"/>
        <w:gridCol w:w="1985"/>
      </w:tblGrid>
      <w:tr w:rsidR="002C75E4" w:rsidRPr="00DC5750"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2C75E4" w:rsidP="002C75E4">
            <w:pPr>
              <w:spacing w:after="0" w:line="240" w:lineRule="auto"/>
              <w:jc w:val="center"/>
              <w:rPr>
                <w:rFonts w:ascii="Sylfaen" w:eastAsia="Times New Roman" w:hAnsi="Sylfaen" w:cs="Calibri"/>
                <w:b/>
                <w:bCs/>
                <w:color w:val="000000"/>
                <w:sz w:val="18"/>
                <w:szCs w:val="18"/>
              </w:rPr>
            </w:pPr>
            <w:proofErr w:type="spellStart"/>
            <w:r w:rsidRPr="00F26821">
              <w:rPr>
                <w:rFonts w:ascii="Sylfaen" w:eastAsia="Times New Roman" w:hAnsi="Sylfaen" w:cs="Calibri"/>
                <w:b/>
                <w:bCs/>
                <w:color w:val="000000"/>
                <w:sz w:val="18"/>
                <w:szCs w:val="18"/>
              </w:rPr>
              <w:t>პროექტების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ექსპერტიზის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მომსახურების</w:t>
            </w:r>
            <w:proofErr w:type="spellEnd"/>
            <w:r w:rsidRPr="00F26821">
              <w:rPr>
                <w:rFonts w:ascii="Sylfaen" w:eastAsia="Times New Roman" w:hAnsi="Sylfaen" w:cs="Calibri"/>
                <w:b/>
                <w:bCs/>
                <w:color w:val="000000"/>
                <w:sz w:val="18"/>
                <w:szCs w:val="18"/>
              </w:rPr>
              <w:t xml:space="preserve"> </w:t>
            </w:r>
            <w:proofErr w:type="spellStart"/>
            <w:r w:rsidRPr="00F26821">
              <w:rPr>
                <w:rFonts w:ascii="Sylfaen" w:eastAsia="Times New Roman" w:hAnsi="Sylfaen" w:cs="Calibri"/>
                <w:b/>
                <w:bCs/>
                <w:color w:val="000000"/>
                <w:sz w:val="18"/>
                <w:szCs w:val="18"/>
              </w:rPr>
              <w:t>ხარჯი</w:t>
            </w:r>
            <w:proofErr w:type="spellEnd"/>
          </w:p>
        </w:tc>
        <w:tc>
          <w:tcPr>
            <w:tcW w:w="2126" w:type="dxa"/>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4" w:type="dxa"/>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B13A3"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6</w:t>
            </w:r>
          </w:p>
        </w:tc>
        <w:tc>
          <w:tcPr>
            <w:tcW w:w="2126" w:type="dxa"/>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p>
        </w:tc>
        <w:tc>
          <w:tcPr>
            <w:tcW w:w="1984" w:type="dxa"/>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1985" w:type="dxa"/>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F26821" w:rsidRDefault="002C75E4" w:rsidP="002C75E4">
            <w:pPr>
              <w:spacing w:after="0" w:line="240" w:lineRule="auto"/>
              <w:jc w:val="center"/>
              <w:rPr>
                <w:rFonts w:ascii="Sylfaen" w:eastAsia="Times New Roman" w:hAnsi="Sylfaen" w:cs="Calibri"/>
                <w:b/>
                <w:bCs/>
                <w:color w:val="000000"/>
                <w:sz w:val="20"/>
                <w:szCs w:val="20"/>
              </w:rPr>
            </w:pPr>
            <w:proofErr w:type="spellStart"/>
            <w:r w:rsidRPr="00F26821">
              <w:rPr>
                <w:rFonts w:ascii="Sylfaen" w:eastAsia="Times New Roman" w:hAnsi="Sylfaen" w:cs="Calibri"/>
                <w:b/>
                <w:sz w:val="16"/>
                <w:szCs w:val="16"/>
              </w:rPr>
              <w:t>ქობულეთის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მუნიციპალიტეტის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მერიის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ინფრასტრქუტურის</w:t>
            </w:r>
            <w:proofErr w:type="spellEnd"/>
            <w:r w:rsidRPr="00F26821">
              <w:rPr>
                <w:rFonts w:ascii="Sylfaen" w:eastAsia="Times New Roman" w:hAnsi="Sylfaen" w:cs="Calibri"/>
                <w:b/>
                <w:sz w:val="16"/>
                <w:szCs w:val="16"/>
              </w:rPr>
              <w:t xml:space="preserve"> </w:t>
            </w:r>
            <w:proofErr w:type="spellStart"/>
            <w:r w:rsidRPr="00F26821">
              <w:rPr>
                <w:rFonts w:ascii="Sylfaen" w:eastAsia="Times New Roman" w:hAnsi="Sylfaen" w:cs="Calibri"/>
                <w:b/>
                <w:sz w:val="16"/>
                <w:szCs w:val="16"/>
              </w:rPr>
              <w:t>სამსახური</w:t>
            </w:r>
            <w:proofErr w:type="spellEnd"/>
          </w:p>
        </w:tc>
      </w:tr>
      <w:tr w:rsidR="002C75E4" w:rsidRPr="00CE679D"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sz w:val="16"/>
                <w:szCs w:val="16"/>
              </w:rPr>
            </w:pPr>
            <w:proofErr w:type="spellStart"/>
            <w:r w:rsidRPr="004A7639">
              <w:rPr>
                <w:rFonts w:ascii="Sylfaen" w:eastAsia="Times New Roman" w:hAnsi="Sylfaen" w:cs="Calibri"/>
                <w:sz w:val="16"/>
                <w:szCs w:val="16"/>
              </w:rPr>
              <w:t>პროგრამის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ფარგლებში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განხორციელდება</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მუნიციპალიტეტის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მიერ</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განსახორციელებელი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ინფრასტრუქტურული</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სამუშაოებისთვის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საჭირო</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ექსპერტიზის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ხარჯების</w:t>
            </w:r>
            <w:proofErr w:type="spellEnd"/>
            <w:r w:rsidRPr="004A7639">
              <w:rPr>
                <w:rFonts w:ascii="Sylfaen" w:eastAsia="Times New Roman" w:hAnsi="Sylfaen" w:cs="Calibri"/>
                <w:sz w:val="16"/>
                <w:szCs w:val="16"/>
              </w:rPr>
              <w:t xml:space="preserve"> </w:t>
            </w:r>
            <w:proofErr w:type="spellStart"/>
            <w:r w:rsidRPr="004A7639">
              <w:rPr>
                <w:rFonts w:ascii="Sylfaen" w:eastAsia="Times New Roman" w:hAnsi="Sylfaen" w:cs="Calibri"/>
                <w:sz w:val="16"/>
                <w:szCs w:val="16"/>
              </w:rPr>
              <w:t>ანაზღაურება</w:t>
            </w:r>
            <w:proofErr w:type="spellEnd"/>
            <w:r w:rsidRPr="004A7639">
              <w:rPr>
                <w:rFonts w:ascii="Sylfaen" w:eastAsia="Times New Roman" w:hAnsi="Sylfaen" w:cs="Calibri"/>
                <w:sz w:val="16"/>
                <w:szCs w:val="16"/>
              </w:rPr>
              <w:t xml:space="preserve">. </w:t>
            </w:r>
          </w:p>
        </w:tc>
      </w:tr>
      <w:tr w:rsidR="002C75E4" w:rsidRPr="00CE679D"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FC7801" w:rsidRDefault="002C75E4" w:rsidP="002C75E4">
            <w:pPr>
              <w:spacing w:after="0" w:line="240" w:lineRule="auto"/>
              <w:rPr>
                <w:rFonts w:ascii="Sylfaen" w:eastAsia="Times New Roman" w:hAnsi="Sylfaen" w:cs="Calibri"/>
                <w:color w:val="000000"/>
                <w:sz w:val="16"/>
                <w:szCs w:val="16"/>
              </w:rPr>
            </w:pPr>
          </w:p>
        </w:tc>
      </w:tr>
      <w:tr w:rsidR="002C75E4" w:rsidRPr="00C67558" w:rsidTr="002C75E4">
        <w:trPr>
          <w:trHeight w:val="749"/>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1105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B7A45" w:rsidRDefault="002C75E4" w:rsidP="002C75E4">
            <w:pPr>
              <w:spacing w:after="0" w:line="240" w:lineRule="auto"/>
              <w:rPr>
                <w:rFonts w:ascii="Sylfaen" w:eastAsia="Times New Roman" w:hAnsi="Sylfaen" w:cs="Calibri"/>
                <w:sz w:val="16"/>
                <w:szCs w:val="16"/>
                <w:lang w:val="ka-GE" w:eastAsia="en-GB"/>
              </w:rPr>
            </w:pPr>
            <w:proofErr w:type="spellStart"/>
            <w:r w:rsidRPr="00E56C8C">
              <w:rPr>
                <w:rFonts w:ascii="Sylfaen" w:eastAsia="Times New Roman" w:hAnsi="Sylfaen" w:cs="Calibri"/>
                <w:sz w:val="16"/>
                <w:szCs w:val="16"/>
                <w:lang w:val="en-GB" w:eastAsia="en-GB"/>
              </w:rPr>
              <w:t>ქვეპროგრამის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ფარგლებში</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განხორციელდება</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ქობულეთის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მუნიციპლიტეტის</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ბიუჯეტიდან</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სამომავლოდ</w:t>
            </w:r>
            <w:proofErr w:type="spellEnd"/>
            <w:r w:rsidRPr="00E56C8C">
              <w:rPr>
                <w:rFonts w:ascii="Sylfaen" w:eastAsia="Times New Roman" w:hAnsi="Sylfaen" w:cs="Calibri"/>
                <w:sz w:val="16"/>
                <w:szCs w:val="16"/>
                <w:lang w:val="en-GB" w:eastAsia="en-GB"/>
              </w:rPr>
              <w:t xml:space="preserve"> </w:t>
            </w:r>
            <w:proofErr w:type="spellStart"/>
            <w:r w:rsidRPr="00E56C8C">
              <w:rPr>
                <w:rFonts w:ascii="Sylfaen" w:eastAsia="Times New Roman" w:hAnsi="Sylfaen" w:cs="Calibri"/>
                <w:sz w:val="16"/>
                <w:szCs w:val="16"/>
                <w:lang w:val="en-GB" w:eastAsia="en-GB"/>
              </w:rPr>
              <w:t>განსახორციელებელი</w:t>
            </w:r>
            <w:proofErr w:type="spellEnd"/>
            <w:r w:rsidRPr="00E56C8C">
              <w:rPr>
                <w:rFonts w:ascii="Sylfaen" w:eastAsia="Times New Roman" w:hAnsi="Sylfaen" w:cs="Calibri"/>
                <w:sz w:val="16"/>
                <w:szCs w:val="16"/>
                <w:lang w:val="en-GB" w:eastAsia="en-GB"/>
              </w:rPr>
              <w:t xml:space="preserve"> </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ინფრასტრუ</w:t>
            </w:r>
            <w:r>
              <w:rPr>
                <w:rFonts w:ascii="Sylfaen" w:eastAsia="Times New Roman" w:hAnsi="Sylfaen" w:cs="Calibri"/>
                <w:sz w:val="16"/>
                <w:szCs w:val="16"/>
                <w:lang w:val="en-GB" w:eastAsia="en-GB"/>
              </w:rPr>
              <w:t>ქტურული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სამუშაოებისთვის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საჭირო</w:t>
            </w:r>
            <w:proofErr w:type="spellEnd"/>
            <w:r>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ექსპერტიზის</w:t>
            </w:r>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დოკუმენტაციის</w:t>
            </w:r>
            <w:proofErr w:type="spellEnd"/>
            <w:r w:rsidRPr="002B7A45">
              <w:rPr>
                <w:rFonts w:ascii="Sylfaen" w:eastAsia="Times New Roman" w:hAnsi="Sylfaen" w:cs="Calibri"/>
                <w:sz w:val="16"/>
                <w:szCs w:val="16"/>
                <w:lang w:val="en-GB" w:eastAsia="en-GB"/>
              </w:rPr>
              <w:t xml:space="preserve"> </w:t>
            </w:r>
            <w:proofErr w:type="spellStart"/>
            <w:r w:rsidRPr="002B7A45">
              <w:rPr>
                <w:rFonts w:ascii="Sylfaen" w:eastAsia="Times New Roman" w:hAnsi="Sylfaen" w:cs="Calibri"/>
                <w:sz w:val="16"/>
                <w:szCs w:val="16"/>
                <w:lang w:val="en-GB" w:eastAsia="en-GB"/>
              </w:rPr>
              <w:t>დამზადებ</w:t>
            </w:r>
            <w:proofErr w:type="spellEnd"/>
            <w:r>
              <w:rPr>
                <w:rFonts w:ascii="Sylfaen" w:eastAsia="Times New Roman" w:hAnsi="Sylfaen" w:cs="Calibri"/>
                <w:sz w:val="16"/>
                <w:szCs w:val="16"/>
                <w:lang w:val="ka-GE" w:eastAsia="en-GB"/>
              </w:rPr>
              <w:t>ა</w:t>
            </w:r>
          </w:p>
        </w:tc>
      </w:tr>
    </w:tbl>
    <w:p w:rsidR="002C75E4" w:rsidRDefault="002C75E4" w:rsidP="002C75E4">
      <w:pPr>
        <w:rPr>
          <w:rFonts w:ascii="Sylfaen" w:eastAsia="Times New Roman" w:hAnsi="Sylfaen" w:cs="Calibri"/>
          <w:b/>
          <w:color w:val="000000"/>
          <w:sz w:val="20"/>
          <w:szCs w:val="20"/>
          <w:lang w:val="ka-GE"/>
        </w:rPr>
      </w:pPr>
    </w:p>
    <w:tbl>
      <w:tblPr>
        <w:tblW w:w="13760" w:type="dxa"/>
        <w:tblInd w:w="98" w:type="dxa"/>
        <w:tblLayout w:type="fixed"/>
        <w:tblLook w:val="04A0" w:firstRow="1" w:lastRow="0" w:firstColumn="1" w:lastColumn="0" w:noHBand="0" w:noVBand="1"/>
      </w:tblPr>
      <w:tblGrid>
        <w:gridCol w:w="668"/>
        <w:gridCol w:w="2319"/>
        <w:gridCol w:w="2835"/>
        <w:gridCol w:w="2552"/>
        <w:gridCol w:w="1275"/>
        <w:gridCol w:w="1418"/>
        <w:gridCol w:w="1417"/>
        <w:gridCol w:w="1276"/>
      </w:tblGrid>
      <w:tr w:rsidR="002C75E4" w:rsidRPr="009B4C61"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t>N</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2C75E4" w:rsidRPr="00240E31" w:rsidRDefault="002C75E4" w:rsidP="002C75E4">
            <w:pPr>
              <w:spacing w:after="0" w:line="240" w:lineRule="auto"/>
              <w:jc w:val="center"/>
              <w:rPr>
                <w:rFonts w:ascii="Sylfaen" w:eastAsia="Times New Roman" w:hAnsi="Sylfaen" w:cs="Calibri"/>
                <w:color w:val="000000"/>
                <w:sz w:val="16"/>
                <w:szCs w:val="16"/>
                <w:lang w:val="ka-GE" w:eastAsia="en-GB"/>
              </w:rPr>
            </w:pPr>
            <w:r w:rsidRPr="00094512">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2</w:t>
            </w:r>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წელში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განსახორციელებელი</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r>
              <w:rPr>
                <w:rFonts w:ascii="Sylfaen" w:eastAsia="Times New Roman" w:hAnsi="Sylfaen" w:cs="Calibri"/>
                <w:color w:val="000000"/>
                <w:sz w:val="16"/>
                <w:szCs w:val="16"/>
                <w:lang w:val="ka-GE" w:eastAsia="en-GB"/>
              </w:rPr>
              <w:t>ექსპერტიზის დასკვნა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დოკუმენტაციის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დროულად</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და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კვალიფიციურად</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მომზადება</w:t>
            </w:r>
            <w:proofErr w:type="spellEnd"/>
            <w:r w:rsidRPr="00094512">
              <w:rPr>
                <w:rFonts w:ascii="Sylfaen" w:eastAsia="Times New Roman" w:hAnsi="Sylfaen" w:cs="Calibri"/>
                <w:color w:val="000000"/>
                <w:sz w:val="16"/>
                <w:szCs w:val="16"/>
                <w:lang w:val="en-GB" w:eastAsia="en-GB"/>
              </w:rPr>
              <w:t xml:space="preserve">;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დაგეგმილია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არანაკლებ</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საბაზისო</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მაჩვენებლის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მოცულობის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შესრულება</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094512" w:rsidRDefault="002C75E4" w:rsidP="002C75E4">
            <w:pPr>
              <w:spacing w:after="0" w:line="240" w:lineRule="auto"/>
              <w:jc w:val="center"/>
              <w:rPr>
                <w:rFonts w:ascii="Sylfaen" w:eastAsia="Times New Roman" w:hAnsi="Sylfaen" w:cs="Calibri"/>
                <w:color w:val="000000"/>
                <w:sz w:val="16"/>
                <w:szCs w:val="16"/>
                <w:lang w:val="en-GB" w:eastAsia="en-GB"/>
              </w:rPr>
            </w:pPr>
            <w:r w:rsidRPr="00094512">
              <w:rPr>
                <w:rFonts w:ascii="Sylfaen" w:eastAsia="Times New Roman" w:hAnsi="Sylfaen" w:cs="Calibri"/>
                <w:color w:val="000000"/>
                <w:sz w:val="16"/>
                <w:szCs w:val="16"/>
                <w:lang w:val="en-GB" w:eastAsia="en-GB"/>
              </w:rPr>
              <w:t xml:space="preserve">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094512">
              <w:rPr>
                <w:rFonts w:ascii="Sylfaen" w:eastAsia="Times New Roman" w:hAnsi="Sylfaen" w:cs="Calibri"/>
                <w:color w:val="000000"/>
                <w:sz w:val="16"/>
                <w:szCs w:val="16"/>
                <w:lang w:val="en-GB" w:eastAsia="en-GB"/>
              </w:rPr>
              <w:t>დაგეგმილია</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არანაკლებ</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საბაზისო</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მაჩვენებლის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მოცულობის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სამუშაოების</w:t>
            </w:r>
            <w:proofErr w:type="spellEnd"/>
            <w:r w:rsidRPr="00094512">
              <w:rPr>
                <w:rFonts w:ascii="Sylfaen" w:eastAsia="Times New Roman" w:hAnsi="Sylfaen" w:cs="Calibri"/>
                <w:color w:val="000000"/>
                <w:sz w:val="16"/>
                <w:szCs w:val="16"/>
                <w:lang w:val="en-GB" w:eastAsia="en-GB"/>
              </w:rPr>
              <w:t xml:space="preserve"> </w:t>
            </w:r>
            <w:proofErr w:type="spellStart"/>
            <w:r w:rsidRPr="00094512">
              <w:rPr>
                <w:rFonts w:ascii="Sylfaen" w:eastAsia="Times New Roman" w:hAnsi="Sylfaen" w:cs="Calibri"/>
                <w:color w:val="000000"/>
                <w:sz w:val="16"/>
                <w:szCs w:val="16"/>
                <w:lang w:val="en-GB" w:eastAsia="en-GB"/>
              </w:rPr>
              <w:t>შესრულება</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მაჩვენებლის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მოცულობის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სამუშაოების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შესრულება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2C75E4" w:rsidRDefault="002C75E4" w:rsidP="002C75E4">
      <w:pPr>
        <w:rPr>
          <w:rFonts w:ascii="Sylfaen" w:eastAsia="Times New Roman" w:hAnsi="Sylfaen" w:cs="Calibri"/>
          <w:b/>
          <w:color w:val="000000"/>
          <w:sz w:val="20"/>
          <w:szCs w:val="20"/>
          <w:lang w:val="ka-GE"/>
        </w:rPr>
      </w:pPr>
    </w:p>
    <w:tbl>
      <w:tblPr>
        <w:tblW w:w="4919" w:type="pct"/>
        <w:tblLook w:val="04A0" w:firstRow="1" w:lastRow="0" w:firstColumn="1" w:lastColumn="0" w:noHBand="0" w:noVBand="1"/>
      </w:tblPr>
      <w:tblGrid>
        <w:gridCol w:w="869"/>
        <w:gridCol w:w="1750"/>
        <w:gridCol w:w="3087"/>
        <w:gridCol w:w="2058"/>
        <w:gridCol w:w="2058"/>
        <w:gridCol w:w="2058"/>
        <w:gridCol w:w="1838"/>
      </w:tblGrid>
      <w:tr w:rsidR="002C75E4" w:rsidRPr="00DC5750" w:rsidTr="00E349BF">
        <w:trPr>
          <w:trHeight w:val="267"/>
        </w:trPr>
        <w:tc>
          <w:tcPr>
            <w:tcW w:w="317"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კოდი</w:t>
            </w:r>
            <w:proofErr w:type="spellEnd"/>
          </w:p>
        </w:tc>
        <w:tc>
          <w:tcPr>
            <w:tcW w:w="638"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b/>
                <w:bCs/>
                <w:color w:val="000000"/>
                <w:sz w:val="14"/>
                <w:szCs w:val="14"/>
              </w:rPr>
            </w:pPr>
            <w:proofErr w:type="spellStart"/>
            <w:r w:rsidRPr="00E56C8C">
              <w:rPr>
                <w:rFonts w:ascii="Sylfaen" w:eastAsia="Times New Roman" w:hAnsi="Sylfaen" w:cs="Calibri"/>
                <w:b/>
                <w:bCs/>
                <w:color w:val="000000"/>
                <w:sz w:val="14"/>
                <w:szCs w:val="14"/>
              </w:rPr>
              <w:t>ქვეპროგრამის</w:t>
            </w:r>
            <w:proofErr w:type="spellEnd"/>
            <w:r w:rsidRPr="00E56C8C">
              <w:rPr>
                <w:rFonts w:ascii="Sylfaen" w:eastAsia="Times New Roman" w:hAnsi="Sylfaen" w:cs="Calibri"/>
                <w:b/>
                <w:bCs/>
                <w:color w:val="000000"/>
                <w:sz w:val="14"/>
                <w:szCs w:val="14"/>
              </w:rPr>
              <w:t xml:space="preserve"> </w:t>
            </w:r>
            <w:proofErr w:type="spellStart"/>
            <w:r w:rsidRPr="00E56C8C">
              <w:rPr>
                <w:rFonts w:ascii="Sylfaen" w:eastAsia="Times New Roman" w:hAnsi="Sylfaen" w:cs="Calibri"/>
                <w:b/>
                <w:bCs/>
                <w:color w:val="000000"/>
                <w:sz w:val="14"/>
                <w:szCs w:val="14"/>
              </w:rPr>
              <w:t>დასახელება</w:t>
            </w:r>
            <w:proofErr w:type="spellEnd"/>
          </w:p>
        </w:tc>
        <w:tc>
          <w:tcPr>
            <w:tcW w:w="1125"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D92EA5" w:rsidRDefault="00E349BF" w:rsidP="002C75E4">
            <w:pPr>
              <w:spacing w:after="0" w:line="240" w:lineRule="auto"/>
              <w:jc w:val="center"/>
              <w:rPr>
                <w:rFonts w:ascii="Sylfaen" w:eastAsia="Times New Roman" w:hAnsi="Sylfaen" w:cs="Calibri"/>
                <w:b/>
                <w:bCs/>
                <w:color w:val="000000"/>
                <w:sz w:val="18"/>
                <w:szCs w:val="18"/>
              </w:rPr>
            </w:pPr>
            <w:proofErr w:type="spellStart"/>
            <w:r w:rsidRPr="00E349BF">
              <w:rPr>
                <w:rFonts w:ascii="Sylfaen" w:eastAsia="Times New Roman" w:hAnsi="Sylfaen" w:cs="Calibri"/>
                <w:b/>
                <w:bCs/>
                <w:color w:val="000000"/>
                <w:sz w:val="18"/>
                <w:szCs w:val="18"/>
              </w:rPr>
              <w:t>ქობულეთის</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მუნიციპალიტეტის</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სოფელ</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წყავროკას</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ცენტრის</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და</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სკვერის</w:t>
            </w:r>
            <w:proofErr w:type="spellEnd"/>
            <w:r w:rsidRPr="00E349BF">
              <w:rPr>
                <w:rFonts w:ascii="Sylfaen" w:eastAsia="Times New Roman" w:hAnsi="Sylfaen" w:cs="Calibri"/>
                <w:b/>
                <w:bCs/>
                <w:color w:val="000000"/>
                <w:sz w:val="18"/>
                <w:szCs w:val="18"/>
              </w:rPr>
              <w:t xml:space="preserve">  </w:t>
            </w:r>
            <w:proofErr w:type="spellStart"/>
            <w:r w:rsidRPr="00E349BF">
              <w:rPr>
                <w:rFonts w:ascii="Sylfaen" w:eastAsia="Times New Roman" w:hAnsi="Sylfaen" w:cs="Calibri"/>
                <w:b/>
                <w:bCs/>
                <w:color w:val="000000"/>
                <w:sz w:val="18"/>
                <w:szCs w:val="18"/>
              </w:rPr>
              <w:t>კეთილმოწყობა</w:t>
            </w:r>
            <w:proofErr w:type="spellEnd"/>
          </w:p>
        </w:tc>
        <w:tc>
          <w:tcPr>
            <w:tcW w:w="750" w:type="pct"/>
            <w:tcBorders>
              <w:top w:val="single" w:sz="4" w:space="0" w:color="auto"/>
              <w:left w:val="nil"/>
              <w:bottom w:val="nil"/>
              <w:right w:val="single" w:sz="8" w:space="0" w:color="000000"/>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2022 წლის დაფინანსება</w:t>
            </w:r>
          </w:p>
        </w:tc>
        <w:tc>
          <w:tcPr>
            <w:tcW w:w="750"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2023 წლის დაფინანსება</w:t>
            </w:r>
          </w:p>
        </w:tc>
        <w:tc>
          <w:tcPr>
            <w:tcW w:w="750" w:type="pct"/>
            <w:tcBorders>
              <w:top w:val="single" w:sz="4" w:space="0" w:color="auto"/>
              <w:left w:val="nil"/>
              <w:bottom w:val="nil"/>
              <w:right w:val="single" w:sz="8"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2024 წლის დაფინანსება</w:t>
            </w:r>
          </w:p>
        </w:tc>
        <w:tc>
          <w:tcPr>
            <w:tcW w:w="670" w:type="pct"/>
            <w:tcBorders>
              <w:top w:val="single" w:sz="4" w:space="0" w:color="auto"/>
              <w:left w:val="nil"/>
              <w:bottom w:val="nil"/>
              <w:right w:val="single" w:sz="4" w:space="0" w:color="auto"/>
            </w:tcBorders>
            <w:shd w:val="clear" w:color="000000" w:fill="FFFFFF"/>
            <w:vAlign w:val="center"/>
            <w:hideMark/>
          </w:tcPr>
          <w:p w:rsidR="002C75E4" w:rsidRPr="00DC5750" w:rsidRDefault="002C75E4" w:rsidP="002C75E4">
            <w:pPr>
              <w:spacing w:after="0" w:line="240" w:lineRule="auto"/>
              <w:jc w:val="center"/>
              <w:rPr>
                <w:rFonts w:ascii="Sylfaen" w:eastAsia="Times New Roman" w:hAnsi="Sylfaen" w:cs="Calibri"/>
                <w:color w:val="000000"/>
                <w:sz w:val="16"/>
                <w:szCs w:val="16"/>
                <w:lang w:val="ka-GE"/>
              </w:rPr>
            </w:pPr>
            <w:r w:rsidRPr="00DC5750">
              <w:rPr>
                <w:rFonts w:ascii="Sylfaen" w:eastAsia="Times New Roman" w:hAnsi="Sylfaen" w:cs="Calibri"/>
                <w:color w:val="000000"/>
                <w:sz w:val="16"/>
                <w:szCs w:val="16"/>
                <w:lang w:val="ka-GE"/>
              </w:rPr>
              <w:t>2025 წლის დაფინანსება</w:t>
            </w:r>
          </w:p>
        </w:tc>
      </w:tr>
      <w:tr w:rsidR="002C75E4" w:rsidRPr="00CE679D" w:rsidTr="00E349BF">
        <w:trPr>
          <w:trHeight w:val="133"/>
        </w:trPr>
        <w:tc>
          <w:tcPr>
            <w:tcW w:w="317" w:type="pct"/>
            <w:vMerge/>
            <w:tcBorders>
              <w:top w:val="nil"/>
              <w:left w:val="single" w:sz="4"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638" w:type="pct"/>
            <w:vMerge/>
            <w:tcBorders>
              <w:top w:val="nil"/>
              <w:left w:val="single" w:sz="8" w:space="0" w:color="auto"/>
              <w:bottom w:val="single" w:sz="4" w:space="0" w:color="auto"/>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4" w:space="0" w:color="auto"/>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750" w:type="pct"/>
            <w:tcBorders>
              <w:top w:val="nil"/>
              <w:left w:val="nil"/>
              <w:bottom w:val="single" w:sz="4"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750"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750" w:type="pct"/>
            <w:tcBorders>
              <w:top w:val="nil"/>
              <w:left w:val="nil"/>
              <w:bottom w:val="single" w:sz="4"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c>
          <w:tcPr>
            <w:tcW w:w="670" w:type="pct"/>
            <w:tcBorders>
              <w:top w:val="nil"/>
              <w:left w:val="nil"/>
              <w:bottom w:val="single" w:sz="4" w:space="0" w:color="auto"/>
              <w:right w:val="single" w:sz="4"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ათას</w:t>
            </w:r>
            <w:proofErr w:type="spellEnd"/>
            <w:r w:rsidRPr="00CE679D">
              <w:rPr>
                <w:rFonts w:ascii="Sylfaen" w:eastAsia="Times New Roman" w:hAnsi="Sylfaen" w:cs="Calibri"/>
                <w:b/>
                <w:bCs/>
                <w:color w:val="000000"/>
                <w:sz w:val="16"/>
                <w:szCs w:val="16"/>
              </w:rPr>
              <w:t xml:space="preserve"> </w:t>
            </w:r>
            <w:proofErr w:type="spellStart"/>
            <w:r w:rsidRPr="00CE679D">
              <w:rPr>
                <w:rFonts w:ascii="Sylfaen" w:eastAsia="Times New Roman" w:hAnsi="Sylfaen" w:cs="Calibri"/>
                <w:b/>
                <w:bCs/>
                <w:color w:val="000000"/>
                <w:sz w:val="16"/>
                <w:szCs w:val="16"/>
              </w:rPr>
              <w:t>ლარში</w:t>
            </w:r>
            <w:proofErr w:type="spellEnd"/>
          </w:p>
        </w:tc>
      </w:tr>
      <w:tr w:rsidR="002C75E4" w:rsidRPr="00CB13A3" w:rsidTr="00E349BF">
        <w:trPr>
          <w:trHeight w:val="431"/>
        </w:trPr>
        <w:tc>
          <w:tcPr>
            <w:tcW w:w="317" w:type="pct"/>
            <w:tcBorders>
              <w:top w:val="nil"/>
              <w:left w:val="single" w:sz="8" w:space="0" w:color="auto"/>
              <w:bottom w:val="single" w:sz="8" w:space="0" w:color="auto"/>
              <w:right w:val="single" w:sz="8" w:space="0" w:color="auto"/>
            </w:tcBorders>
            <w:shd w:val="clear" w:color="000000" w:fill="FFFFFF"/>
            <w:vAlign w:val="center"/>
            <w:hideMark/>
          </w:tcPr>
          <w:p w:rsidR="002C75E4" w:rsidRPr="00E56C8C" w:rsidRDefault="002C75E4" w:rsidP="002C75E4">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14</w:t>
            </w:r>
          </w:p>
        </w:tc>
        <w:tc>
          <w:tcPr>
            <w:tcW w:w="638" w:type="pct"/>
            <w:vMerge/>
            <w:tcBorders>
              <w:top w:val="nil"/>
              <w:left w:val="single" w:sz="8" w:space="0" w:color="auto"/>
              <w:bottom w:val="single" w:sz="8" w:space="0" w:color="000000"/>
              <w:right w:val="single" w:sz="8" w:space="0" w:color="auto"/>
            </w:tcBorders>
            <w:vAlign w:val="center"/>
            <w:hideMark/>
          </w:tcPr>
          <w:p w:rsidR="002C75E4" w:rsidRPr="00CE679D" w:rsidRDefault="002C75E4" w:rsidP="002C75E4">
            <w:pPr>
              <w:spacing w:after="0" w:line="240" w:lineRule="auto"/>
              <w:rPr>
                <w:rFonts w:ascii="Sylfaen" w:eastAsia="Times New Roman" w:hAnsi="Sylfaen" w:cs="Calibri"/>
                <w:b/>
                <w:bCs/>
                <w:color w:val="000000"/>
                <w:sz w:val="18"/>
                <w:szCs w:val="18"/>
              </w:rPr>
            </w:pPr>
          </w:p>
        </w:tc>
        <w:tc>
          <w:tcPr>
            <w:tcW w:w="1125" w:type="pct"/>
            <w:vMerge/>
            <w:tcBorders>
              <w:top w:val="single" w:sz="8" w:space="0" w:color="auto"/>
              <w:left w:val="single" w:sz="8" w:space="0" w:color="auto"/>
              <w:bottom w:val="single" w:sz="8" w:space="0" w:color="000000"/>
              <w:right w:val="single" w:sz="8" w:space="0" w:color="000000"/>
            </w:tcBorders>
            <w:vAlign w:val="center"/>
            <w:hideMark/>
          </w:tcPr>
          <w:p w:rsidR="002C75E4" w:rsidRPr="00CE679D" w:rsidRDefault="002C75E4" w:rsidP="002C75E4">
            <w:pPr>
              <w:spacing w:after="0" w:line="240" w:lineRule="auto"/>
              <w:rPr>
                <w:rFonts w:ascii="Sylfaen" w:eastAsia="Times New Roman" w:hAnsi="Sylfaen" w:cs="Calibri"/>
                <w:b/>
                <w:bCs/>
                <w:color w:val="000000"/>
              </w:rPr>
            </w:pPr>
          </w:p>
        </w:tc>
        <w:tc>
          <w:tcPr>
            <w:tcW w:w="750" w:type="pct"/>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324016" w:rsidP="002C75E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en-GB"/>
              </w:rPr>
              <w:t>102</w:t>
            </w:r>
            <w:r w:rsidR="002C75E4">
              <w:rPr>
                <w:rFonts w:ascii="Sylfaen" w:eastAsia="Times New Roman" w:hAnsi="Sylfaen" w:cs="Calibri"/>
                <w:color w:val="000000"/>
                <w:sz w:val="18"/>
                <w:szCs w:val="18"/>
                <w:lang w:val="ka-GE"/>
              </w:rPr>
              <w:t>,0</w:t>
            </w:r>
          </w:p>
        </w:tc>
        <w:tc>
          <w:tcPr>
            <w:tcW w:w="750" w:type="pct"/>
            <w:tcBorders>
              <w:top w:val="nil"/>
              <w:left w:val="nil"/>
              <w:bottom w:val="single" w:sz="8" w:space="0" w:color="auto"/>
              <w:right w:val="single" w:sz="8" w:space="0" w:color="auto"/>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color w:val="000000"/>
                <w:sz w:val="18"/>
                <w:szCs w:val="18"/>
              </w:rPr>
            </w:pPr>
          </w:p>
        </w:tc>
        <w:tc>
          <w:tcPr>
            <w:tcW w:w="750" w:type="pct"/>
            <w:tcBorders>
              <w:top w:val="nil"/>
              <w:left w:val="nil"/>
              <w:bottom w:val="single" w:sz="8" w:space="0" w:color="auto"/>
              <w:right w:val="single" w:sz="8" w:space="0" w:color="auto"/>
            </w:tcBorders>
            <w:shd w:val="clear" w:color="000000" w:fill="FFFFFF"/>
            <w:vAlign w:val="center"/>
            <w:hideMark/>
          </w:tcPr>
          <w:p w:rsidR="002C75E4" w:rsidRPr="00857C70" w:rsidRDefault="002C75E4" w:rsidP="002C75E4">
            <w:pPr>
              <w:spacing w:after="0" w:line="240" w:lineRule="auto"/>
              <w:jc w:val="center"/>
              <w:rPr>
                <w:rFonts w:ascii="Sylfaen" w:eastAsia="Times New Roman" w:hAnsi="Sylfaen" w:cs="Calibri"/>
                <w:color w:val="000000"/>
                <w:sz w:val="18"/>
                <w:szCs w:val="18"/>
                <w:lang w:val="ka-GE"/>
              </w:rPr>
            </w:pPr>
          </w:p>
        </w:tc>
        <w:tc>
          <w:tcPr>
            <w:tcW w:w="670" w:type="pct"/>
            <w:tcBorders>
              <w:top w:val="nil"/>
              <w:left w:val="nil"/>
              <w:bottom w:val="single" w:sz="8" w:space="0" w:color="auto"/>
              <w:right w:val="single" w:sz="8" w:space="0" w:color="auto"/>
            </w:tcBorders>
            <w:shd w:val="clear" w:color="000000" w:fill="FFFFFF"/>
            <w:vAlign w:val="center"/>
            <w:hideMark/>
          </w:tcPr>
          <w:p w:rsidR="002C75E4" w:rsidRPr="00CB13A3"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CE679D" w:rsidTr="002C75E4">
        <w:trPr>
          <w:trHeight w:val="600"/>
        </w:trPr>
        <w:tc>
          <w:tcPr>
            <w:tcW w:w="955"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052BDE" w:rsidRDefault="002C75E4"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განმახორციელებელი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სამსახური</w:t>
            </w:r>
            <w:proofErr w:type="spellEnd"/>
          </w:p>
        </w:tc>
        <w:tc>
          <w:tcPr>
            <w:tcW w:w="4045" w:type="pct"/>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CE679D" w:rsidRDefault="002C75E4"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ი</w:t>
            </w:r>
            <w:r>
              <w:rPr>
                <w:rFonts w:ascii="Sylfaen" w:eastAsia="Times New Roman" w:hAnsi="Sylfaen" w:cs="Calibri"/>
                <w:b/>
                <w:bCs/>
                <w:color w:val="000000"/>
                <w:sz w:val="20"/>
                <w:szCs w:val="20"/>
                <w:lang w:val="ka-GE"/>
              </w:rPr>
              <w:t>ნფრასტრუქტურის სამსახური</w:t>
            </w:r>
          </w:p>
        </w:tc>
      </w:tr>
      <w:tr w:rsidR="00E349BF" w:rsidRPr="00CE679D" w:rsidTr="002C75E4">
        <w:trPr>
          <w:trHeight w:val="358"/>
        </w:trPr>
        <w:tc>
          <w:tcPr>
            <w:tcW w:w="955"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CE679D" w:rsidRDefault="00E349BF" w:rsidP="002C75E4">
            <w:pPr>
              <w:spacing w:after="0" w:line="240" w:lineRule="auto"/>
              <w:jc w:val="center"/>
              <w:rPr>
                <w:rFonts w:ascii="Sylfaen" w:eastAsia="Times New Roman" w:hAnsi="Sylfaen" w:cs="Calibri"/>
                <w:b/>
                <w:bCs/>
                <w:color w:val="000000"/>
                <w:sz w:val="18"/>
                <w:szCs w:val="18"/>
              </w:rPr>
            </w:pPr>
            <w:proofErr w:type="spellStart"/>
            <w:r w:rsidRPr="00CE679D">
              <w:rPr>
                <w:rFonts w:ascii="Sylfaen" w:eastAsia="Times New Roman" w:hAnsi="Sylfaen" w:cs="Calibri"/>
                <w:b/>
                <w:bCs/>
                <w:color w:val="000000"/>
                <w:sz w:val="18"/>
                <w:szCs w:val="18"/>
              </w:rPr>
              <w:t>ქვეპროგრამის</w:t>
            </w:r>
            <w:proofErr w:type="spellEnd"/>
            <w:r w:rsidRPr="00CE679D">
              <w:rPr>
                <w:rFonts w:ascii="Sylfaen" w:eastAsia="Times New Roman" w:hAnsi="Sylfaen" w:cs="Calibri"/>
                <w:b/>
                <w:bCs/>
                <w:color w:val="000000"/>
                <w:sz w:val="18"/>
                <w:szCs w:val="18"/>
              </w:rPr>
              <w:t xml:space="preserve"> </w:t>
            </w:r>
            <w:proofErr w:type="spellStart"/>
            <w:r w:rsidRPr="00CE679D">
              <w:rPr>
                <w:rFonts w:ascii="Sylfaen" w:eastAsia="Times New Roman" w:hAnsi="Sylfaen" w:cs="Calibri"/>
                <w:b/>
                <w:bCs/>
                <w:color w:val="000000"/>
                <w:sz w:val="18"/>
                <w:szCs w:val="18"/>
              </w:rPr>
              <w:t>აღწერა</w:t>
            </w:r>
            <w:proofErr w:type="spellEnd"/>
            <w:r w:rsidRPr="00CE679D">
              <w:rPr>
                <w:rFonts w:ascii="Sylfaen" w:eastAsia="Times New Roman" w:hAnsi="Sylfaen" w:cs="Calibri"/>
                <w:b/>
                <w:bCs/>
                <w:color w:val="000000"/>
                <w:sz w:val="18"/>
                <w:szCs w:val="18"/>
              </w:rPr>
              <w:t xml:space="preserve"> </w:t>
            </w:r>
          </w:p>
        </w:tc>
        <w:tc>
          <w:tcPr>
            <w:tcW w:w="4045" w:type="pct"/>
            <w:gridSpan w:val="5"/>
            <w:tcBorders>
              <w:top w:val="single" w:sz="8" w:space="0" w:color="auto"/>
              <w:left w:val="nil"/>
              <w:bottom w:val="nil"/>
              <w:right w:val="single" w:sz="8" w:space="0" w:color="000000"/>
            </w:tcBorders>
            <w:shd w:val="clear" w:color="000000" w:fill="FFFFFF"/>
            <w:vAlign w:val="center"/>
            <w:hideMark/>
          </w:tcPr>
          <w:p w:rsidR="00E349BF" w:rsidRPr="007F657D" w:rsidRDefault="00E349BF" w:rsidP="00E349BF">
            <w:pPr>
              <w:spacing w:after="0" w:line="240" w:lineRule="auto"/>
              <w:jc w:val="center"/>
              <w:rPr>
                <w:rFonts w:ascii="Sylfaen" w:eastAsia="Times New Roman" w:hAnsi="Sylfaen" w:cs="Calibri"/>
                <w:sz w:val="18"/>
                <w:szCs w:val="18"/>
              </w:rPr>
            </w:pPr>
            <w:proofErr w:type="spellStart"/>
            <w:r w:rsidRPr="00A329A5">
              <w:rPr>
                <w:rFonts w:ascii="Sylfaen" w:eastAsia="Times New Roman" w:hAnsi="Sylfaen" w:cs="Calibri"/>
                <w:bCs/>
                <w:color w:val="000000"/>
                <w:sz w:val="18"/>
                <w:szCs w:val="18"/>
              </w:rPr>
              <w:t>ქობულეთის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მუნიციპალიტეტის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სოფელ</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წყავროკას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ცენტრის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და</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სკვერის</w:t>
            </w:r>
            <w:proofErr w:type="spellEnd"/>
            <w:r w:rsidRPr="00A329A5">
              <w:rPr>
                <w:rFonts w:ascii="Sylfaen" w:eastAsia="Times New Roman" w:hAnsi="Sylfaen" w:cs="Calibri"/>
                <w:bCs/>
                <w:color w:val="000000"/>
                <w:sz w:val="18"/>
                <w:szCs w:val="18"/>
              </w:rPr>
              <w:t xml:space="preserve">  </w:t>
            </w:r>
            <w:proofErr w:type="spellStart"/>
            <w:r w:rsidRPr="00A329A5">
              <w:rPr>
                <w:rFonts w:ascii="Sylfaen" w:eastAsia="Times New Roman" w:hAnsi="Sylfaen" w:cs="Calibri"/>
                <w:bCs/>
                <w:color w:val="000000"/>
                <w:sz w:val="18"/>
                <w:szCs w:val="18"/>
              </w:rPr>
              <w:t>კეთილმოწყობა</w:t>
            </w:r>
            <w:proofErr w:type="spellEnd"/>
          </w:p>
        </w:tc>
      </w:tr>
      <w:tr w:rsidR="00E349BF" w:rsidRPr="00CE679D" w:rsidTr="002C75E4">
        <w:trPr>
          <w:trHeight w:val="48"/>
        </w:trPr>
        <w:tc>
          <w:tcPr>
            <w:tcW w:w="955" w:type="pct"/>
            <w:gridSpan w:val="2"/>
            <w:vMerge/>
            <w:tcBorders>
              <w:top w:val="single" w:sz="8" w:space="0" w:color="auto"/>
              <w:left w:val="single" w:sz="8" w:space="0" w:color="auto"/>
              <w:bottom w:val="nil"/>
              <w:right w:val="single" w:sz="8" w:space="0" w:color="000000"/>
            </w:tcBorders>
            <w:vAlign w:val="center"/>
            <w:hideMark/>
          </w:tcPr>
          <w:p w:rsidR="00E349BF" w:rsidRPr="00CE679D" w:rsidRDefault="00E349BF" w:rsidP="002C75E4">
            <w:pPr>
              <w:spacing w:after="0" w:line="240" w:lineRule="auto"/>
              <w:rPr>
                <w:rFonts w:ascii="Sylfaen" w:eastAsia="Times New Roman" w:hAnsi="Sylfaen" w:cs="Calibri"/>
                <w:b/>
                <w:bCs/>
                <w:color w:val="000000"/>
                <w:sz w:val="18"/>
                <w:szCs w:val="18"/>
              </w:rPr>
            </w:pPr>
          </w:p>
        </w:tc>
        <w:tc>
          <w:tcPr>
            <w:tcW w:w="4045" w:type="pct"/>
            <w:gridSpan w:val="5"/>
            <w:tcBorders>
              <w:top w:val="nil"/>
              <w:left w:val="nil"/>
              <w:bottom w:val="nil"/>
              <w:right w:val="single" w:sz="8" w:space="0" w:color="000000"/>
            </w:tcBorders>
            <w:shd w:val="clear" w:color="000000" w:fill="FFFFFF"/>
            <w:vAlign w:val="center"/>
            <w:hideMark/>
          </w:tcPr>
          <w:p w:rsidR="00E349BF" w:rsidRPr="007F657D" w:rsidRDefault="00E349BF" w:rsidP="00E349BF">
            <w:pPr>
              <w:spacing w:after="0" w:line="240" w:lineRule="auto"/>
              <w:jc w:val="center"/>
              <w:rPr>
                <w:rFonts w:ascii="Sylfaen" w:eastAsia="Times New Roman" w:hAnsi="Sylfaen" w:cs="Calibri"/>
                <w:color w:val="000000"/>
                <w:sz w:val="18"/>
                <w:szCs w:val="18"/>
              </w:rPr>
            </w:pPr>
          </w:p>
        </w:tc>
      </w:tr>
      <w:tr w:rsidR="00E349BF" w:rsidRPr="00CE679D" w:rsidTr="002C75E4">
        <w:trPr>
          <w:trHeight w:val="48"/>
        </w:trPr>
        <w:tc>
          <w:tcPr>
            <w:tcW w:w="955" w:type="pct"/>
            <w:gridSpan w:val="2"/>
            <w:vMerge/>
            <w:tcBorders>
              <w:top w:val="single" w:sz="8" w:space="0" w:color="auto"/>
              <w:left w:val="single" w:sz="8" w:space="0" w:color="auto"/>
              <w:bottom w:val="single" w:sz="4" w:space="0" w:color="auto"/>
              <w:right w:val="single" w:sz="8" w:space="0" w:color="000000"/>
            </w:tcBorders>
            <w:vAlign w:val="center"/>
            <w:hideMark/>
          </w:tcPr>
          <w:p w:rsidR="00E349BF" w:rsidRPr="00CE679D" w:rsidRDefault="00E349BF" w:rsidP="002C75E4">
            <w:pPr>
              <w:spacing w:after="0" w:line="240" w:lineRule="auto"/>
              <w:rPr>
                <w:rFonts w:ascii="Sylfaen" w:eastAsia="Times New Roman" w:hAnsi="Sylfaen" w:cs="Calibri"/>
                <w:b/>
                <w:bCs/>
                <w:color w:val="000000"/>
                <w:sz w:val="18"/>
                <w:szCs w:val="18"/>
              </w:rPr>
            </w:pPr>
          </w:p>
        </w:tc>
        <w:tc>
          <w:tcPr>
            <w:tcW w:w="4045" w:type="pct"/>
            <w:gridSpan w:val="5"/>
            <w:tcBorders>
              <w:top w:val="nil"/>
              <w:left w:val="nil"/>
              <w:bottom w:val="single" w:sz="4" w:space="0" w:color="auto"/>
              <w:right w:val="single" w:sz="8" w:space="0" w:color="000000"/>
            </w:tcBorders>
            <w:shd w:val="clear" w:color="000000" w:fill="FFFFFF"/>
            <w:vAlign w:val="center"/>
            <w:hideMark/>
          </w:tcPr>
          <w:p w:rsidR="00E349BF" w:rsidRPr="007F657D" w:rsidRDefault="00E349BF" w:rsidP="00E349BF">
            <w:pPr>
              <w:spacing w:after="0" w:line="240" w:lineRule="auto"/>
              <w:jc w:val="center"/>
              <w:rPr>
                <w:rFonts w:ascii="Sylfaen" w:eastAsia="Times New Roman" w:hAnsi="Sylfaen" w:cs="Calibri"/>
                <w:color w:val="000000"/>
                <w:sz w:val="18"/>
                <w:szCs w:val="18"/>
              </w:rPr>
            </w:pPr>
          </w:p>
        </w:tc>
      </w:tr>
      <w:tr w:rsidR="00E349BF" w:rsidRPr="00C67558" w:rsidTr="002C75E4">
        <w:trPr>
          <w:trHeight w:val="276"/>
        </w:trPr>
        <w:tc>
          <w:tcPr>
            <w:tcW w:w="955" w:type="pct"/>
            <w:gridSpan w:val="2"/>
            <w:tcBorders>
              <w:top w:val="single" w:sz="4" w:space="0" w:color="auto"/>
              <w:left w:val="single" w:sz="4" w:space="0" w:color="auto"/>
              <w:bottom w:val="single" w:sz="4" w:space="0" w:color="auto"/>
              <w:right w:val="single" w:sz="8" w:space="0" w:color="000000"/>
            </w:tcBorders>
            <w:vAlign w:val="center"/>
            <w:hideMark/>
          </w:tcPr>
          <w:p w:rsidR="00E349BF" w:rsidRPr="00052BDE" w:rsidRDefault="00E349BF" w:rsidP="002C75E4">
            <w:pPr>
              <w:spacing w:after="0" w:line="240" w:lineRule="auto"/>
              <w:jc w:val="center"/>
              <w:rPr>
                <w:rFonts w:ascii="Sylfaen" w:eastAsia="Times New Roman" w:hAnsi="Sylfaen" w:cs="Calibri"/>
                <w:b/>
                <w:bCs/>
                <w:color w:val="000000"/>
                <w:sz w:val="16"/>
                <w:szCs w:val="16"/>
              </w:rPr>
            </w:pPr>
            <w:proofErr w:type="spellStart"/>
            <w:r w:rsidRPr="00052BDE">
              <w:rPr>
                <w:rFonts w:ascii="Sylfaen" w:eastAsia="Times New Roman" w:hAnsi="Sylfaen" w:cs="Calibri"/>
                <w:b/>
                <w:bCs/>
                <w:color w:val="000000"/>
                <w:sz w:val="16"/>
                <w:szCs w:val="16"/>
              </w:rPr>
              <w:t>ქვეპროგრამის</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მიზანი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და</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მოსალოდნელი</w:t>
            </w:r>
            <w:proofErr w:type="spellEnd"/>
            <w:r w:rsidRPr="00052BDE">
              <w:rPr>
                <w:rFonts w:ascii="Sylfaen" w:eastAsia="Times New Roman" w:hAnsi="Sylfaen" w:cs="Calibri"/>
                <w:b/>
                <w:bCs/>
                <w:color w:val="000000"/>
                <w:sz w:val="16"/>
                <w:szCs w:val="16"/>
              </w:rPr>
              <w:t xml:space="preserve"> </w:t>
            </w:r>
            <w:proofErr w:type="spellStart"/>
            <w:r w:rsidRPr="00052BDE">
              <w:rPr>
                <w:rFonts w:ascii="Sylfaen" w:eastAsia="Times New Roman" w:hAnsi="Sylfaen" w:cs="Calibri"/>
                <w:b/>
                <w:bCs/>
                <w:color w:val="000000"/>
                <w:sz w:val="16"/>
                <w:szCs w:val="16"/>
              </w:rPr>
              <w:t>შედეგი</w:t>
            </w:r>
            <w:proofErr w:type="spellEnd"/>
          </w:p>
        </w:tc>
        <w:tc>
          <w:tcPr>
            <w:tcW w:w="4045" w:type="pct"/>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377469" w:rsidRDefault="00E349BF" w:rsidP="00E349BF">
            <w:pPr>
              <w:spacing w:after="0" w:line="240" w:lineRule="auto"/>
              <w:rPr>
                <w:rFonts w:ascii="Sylfaen" w:eastAsia="Times New Roman" w:hAnsi="Sylfaen" w:cs="Calibri"/>
                <w:bCs/>
                <w:color w:val="000000"/>
                <w:sz w:val="18"/>
                <w:szCs w:val="18"/>
              </w:rPr>
            </w:pPr>
            <w:proofErr w:type="spellStart"/>
            <w:r w:rsidRPr="00377469">
              <w:rPr>
                <w:rFonts w:ascii="Sylfaen" w:eastAsia="Times New Roman" w:hAnsi="Sylfaen" w:cs="Calibri"/>
                <w:bCs/>
                <w:color w:val="000000"/>
                <w:sz w:val="18"/>
                <w:szCs w:val="18"/>
              </w:rPr>
              <w:t>ქვეპროგრამის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მიზანს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წარმოადგენს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სოფლის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ცენტრებში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ადგილობრივი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მოსახლეობისთვის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ტურისტებისთვის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მიმზიდველი</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გარემოს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შექმნას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და</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ყველა</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საჭირო</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ინფრასტრუქტურის</w:t>
            </w:r>
            <w:proofErr w:type="spellEnd"/>
            <w:r w:rsidRPr="00377469">
              <w:rPr>
                <w:rFonts w:ascii="Sylfaen" w:eastAsia="Times New Roman" w:hAnsi="Sylfaen" w:cs="Calibri"/>
                <w:bCs/>
                <w:color w:val="000000"/>
                <w:sz w:val="18"/>
                <w:szCs w:val="18"/>
              </w:rPr>
              <w:t xml:space="preserve"> </w:t>
            </w:r>
            <w:proofErr w:type="spellStart"/>
            <w:r w:rsidRPr="00377469">
              <w:rPr>
                <w:rFonts w:ascii="Sylfaen" w:eastAsia="Times New Roman" w:hAnsi="Sylfaen" w:cs="Calibri"/>
                <w:bCs/>
                <w:color w:val="000000"/>
                <w:sz w:val="18"/>
                <w:szCs w:val="18"/>
              </w:rPr>
              <w:t>მოწესრიგებას</w:t>
            </w:r>
            <w:proofErr w:type="spellEnd"/>
            <w:r w:rsidRPr="00377469">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გაუმჯობესებულია</w:t>
            </w:r>
            <w:proofErr w:type="spellEnd"/>
            <w:r w:rsidRPr="007F657D">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მუნიციპალიტეტის</w:t>
            </w:r>
            <w:proofErr w:type="spellEnd"/>
            <w:r w:rsidRPr="007F657D">
              <w:rPr>
                <w:rFonts w:ascii="Sylfaen" w:eastAsia="Times New Roman" w:hAnsi="Sylfaen" w:cs="Calibri"/>
                <w:bCs/>
                <w:color w:val="000000"/>
                <w:sz w:val="18"/>
                <w:szCs w:val="18"/>
              </w:rPr>
              <w:t xml:space="preserve"> </w:t>
            </w:r>
            <w:proofErr w:type="spellStart"/>
            <w:r w:rsidRPr="007F657D">
              <w:rPr>
                <w:rFonts w:ascii="Sylfaen" w:eastAsia="Times New Roman" w:hAnsi="Sylfaen" w:cs="Calibri"/>
                <w:bCs/>
                <w:color w:val="000000"/>
                <w:sz w:val="18"/>
                <w:szCs w:val="18"/>
              </w:rPr>
              <w:t>იერსახე</w:t>
            </w:r>
            <w:proofErr w:type="spellEnd"/>
            <w:r>
              <w:rPr>
                <w:rFonts w:ascii="Sylfaen" w:eastAsia="Times New Roman" w:hAnsi="Sylfaen" w:cs="Calibri"/>
                <w:bCs/>
                <w:color w:val="000000"/>
                <w:sz w:val="18"/>
                <w:szCs w:val="18"/>
              </w:rPr>
              <w:t xml:space="preserve">, </w:t>
            </w:r>
          </w:p>
        </w:tc>
      </w:tr>
    </w:tbl>
    <w:p w:rsidR="002C75E4" w:rsidRDefault="002C75E4" w:rsidP="002C75E4">
      <w:pPr>
        <w:rPr>
          <w:rFonts w:ascii="Sylfaen" w:eastAsia="Times New Roman" w:hAnsi="Sylfaen" w:cs="Calibri"/>
          <w:b/>
          <w:color w:val="000000"/>
          <w:sz w:val="20"/>
          <w:szCs w:val="20"/>
          <w:lang w:val="ka-GE"/>
        </w:rPr>
      </w:pPr>
    </w:p>
    <w:tbl>
      <w:tblPr>
        <w:tblW w:w="14044" w:type="dxa"/>
        <w:tblInd w:w="98" w:type="dxa"/>
        <w:tblLayout w:type="fixed"/>
        <w:tblLook w:val="04A0" w:firstRow="1" w:lastRow="0" w:firstColumn="1" w:lastColumn="0" w:noHBand="0" w:noVBand="1"/>
      </w:tblPr>
      <w:tblGrid>
        <w:gridCol w:w="577"/>
        <w:gridCol w:w="1843"/>
        <w:gridCol w:w="1418"/>
        <w:gridCol w:w="2409"/>
        <w:gridCol w:w="1843"/>
        <w:gridCol w:w="1985"/>
        <w:gridCol w:w="1984"/>
        <w:gridCol w:w="1985"/>
      </w:tblGrid>
      <w:tr w:rsidR="002C75E4" w:rsidRPr="009B4C61" w:rsidTr="002C75E4">
        <w:trPr>
          <w:trHeight w:val="891"/>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ka-GE" w:eastAsia="en-GB"/>
              </w:rPr>
            </w:pPr>
            <w:r>
              <w:rPr>
                <w:rFonts w:ascii="Sylfaen" w:eastAsia="Times New Roman" w:hAnsi="Sylfaen" w:cs="Calibri"/>
                <w:b/>
                <w:bCs/>
                <w:color w:val="000000"/>
                <w:sz w:val="16"/>
                <w:szCs w:val="16"/>
                <w:lang w:val="ka-GE" w:eastAsia="en-GB"/>
              </w:rPr>
              <w:lastRenderedPageBreak/>
              <w:t>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მოსალოდნელი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შედეგის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შეფასების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ინდიკატორი</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საბაზისო</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ცდომილების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ალბათობა</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აღწერა</w:t>
            </w:r>
            <w:proofErr w:type="spellEnd"/>
            <w:r w:rsidRPr="009B4C61">
              <w:rPr>
                <w:rFonts w:ascii="Sylfaen" w:eastAsia="Times New Roman" w:hAnsi="Sylfaen" w:cs="Calibri"/>
                <w:b/>
                <w:bCs/>
                <w:color w:val="000000"/>
                <w:sz w:val="16"/>
                <w:szCs w:val="16"/>
                <w:lang w:val="en-GB" w:eastAsia="en-GB"/>
              </w:rPr>
              <w:t>)</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9B4C61">
              <w:rPr>
                <w:rFonts w:ascii="Sylfaen" w:eastAsia="Times New Roman" w:hAnsi="Sylfaen" w:cs="Calibri"/>
                <w:b/>
                <w:bCs/>
                <w:color w:val="000000"/>
                <w:sz w:val="16"/>
                <w:szCs w:val="16"/>
                <w:lang w:val="en-GB" w:eastAsia="en-GB"/>
              </w:rPr>
              <w:t>ინდიკატორის</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მიზნობრივი</w:t>
            </w:r>
            <w:proofErr w:type="spellEnd"/>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მაჩვენებელი</w:t>
            </w:r>
            <w:proofErr w:type="spellEnd"/>
            <w:r w:rsidRPr="009B4C61">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9B4C61">
              <w:rPr>
                <w:rFonts w:ascii="Sylfaen" w:eastAsia="Times New Roman" w:hAnsi="Sylfaen" w:cs="Calibri"/>
                <w:b/>
                <w:bCs/>
                <w:color w:val="000000"/>
                <w:sz w:val="16"/>
                <w:szCs w:val="16"/>
                <w:lang w:val="en-GB" w:eastAsia="en-GB"/>
              </w:rPr>
              <w:t xml:space="preserve"> </w:t>
            </w:r>
            <w:proofErr w:type="spellStart"/>
            <w:r w:rsidRPr="009B4C61">
              <w:rPr>
                <w:rFonts w:ascii="Sylfaen" w:eastAsia="Times New Roman" w:hAnsi="Sylfaen" w:cs="Calibri"/>
                <w:b/>
                <w:bCs/>
                <w:color w:val="000000"/>
                <w:sz w:val="16"/>
                <w:szCs w:val="16"/>
                <w:lang w:val="en-GB" w:eastAsia="en-GB"/>
              </w:rPr>
              <w:t>წელს</w:t>
            </w:r>
            <w:proofErr w:type="spellEnd"/>
          </w:p>
        </w:tc>
      </w:tr>
      <w:tr w:rsidR="002C75E4" w:rsidRPr="009B4C61" w:rsidTr="002C75E4">
        <w:trPr>
          <w:trHeight w:val="1117"/>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r w:rsidRPr="009B4C61">
              <w:rPr>
                <w:rFonts w:ascii="Sylfaen" w:eastAsia="Times New Roman" w:hAnsi="Sylfaen" w:cs="Calibri"/>
                <w:color w:val="000000"/>
                <w:sz w:val="16"/>
                <w:szCs w:val="16"/>
                <w:lang w:val="en-GB"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F47A1">
              <w:rPr>
                <w:rFonts w:ascii="Sylfaen" w:eastAsia="Times New Roman" w:hAnsi="Sylfaen" w:cs="Calibri"/>
                <w:color w:val="000000"/>
                <w:sz w:val="16"/>
                <w:szCs w:val="16"/>
                <w:lang w:val="en-GB" w:eastAsia="en-GB"/>
              </w:rPr>
              <w:t>რეაბილიტირებული</w:t>
            </w:r>
            <w:proofErr w:type="spellEnd"/>
            <w:r w:rsidRPr="009F47A1">
              <w:rPr>
                <w:rFonts w:ascii="Sylfaen" w:eastAsia="Times New Roman" w:hAnsi="Sylfaen" w:cs="Calibri"/>
                <w:color w:val="000000"/>
                <w:sz w:val="16"/>
                <w:szCs w:val="16"/>
                <w:lang w:val="en-GB" w:eastAsia="en-GB"/>
              </w:rPr>
              <w:t xml:space="preserve"> </w:t>
            </w:r>
            <w:proofErr w:type="spellStart"/>
            <w:r w:rsidRPr="009F47A1">
              <w:rPr>
                <w:rFonts w:ascii="Sylfaen" w:eastAsia="Times New Roman" w:hAnsi="Sylfaen" w:cs="Calibri"/>
                <w:color w:val="000000"/>
                <w:sz w:val="16"/>
                <w:szCs w:val="16"/>
                <w:lang w:val="en-GB" w:eastAsia="en-GB"/>
              </w:rPr>
              <w:t>შენობები</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9F47A1" w:rsidRDefault="002C75E4" w:rsidP="002C75E4">
            <w:pPr>
              <w:spacing w:after="0" w:line="240" w:lineRule="auto"/>
              <w:jc w:val="center"/>
              <w:rPr>
                <w:rFonts w:ascii="Sylfaen" w:eastAsia="Times New Roman" w:hAnsi="Sylfaen" w:cs="Calibri"/>
                <w:color w:val="000000"/>
                <w:sz w:val="16"/>
                <w:szCs w:val="16"/>
                <w:lang w:val="en-GB" w:eastAsia="en-GB"/>
              </w:rPr>
            </w:pP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C75E4" w:rsidRPr="00A310B5" w:rsidRDefault="002C75E4" w:rsidP="002C75E4">
            <w:pPr>
              <w:spacing w:after="0" w:line="240" w:lineRule="auto"/>
              <w:jc w:val="center"/>
              <w:rPr>
                <w:rFonts w:ascii="Sylfaen" w:eastAsia="Times New Roman" w:hAnsi="Sylfaen" w:cs="Calibri"/>
                <w:color w:val="000000"/>
                <w:sz w:val="16"/>
                <w:szCs w:val="16"/>
                <w:lang w:val="ka-GE" w:eastAsia="en-GB"/>
              </w:rPr>
            </w:pPr>
            <w:proofErr w:type="spellStart"/>
            <w:r w:rsidRPr="009F47A1">
              <w:rPr>
                <w:rFonts w:ascii="Sylfaen" w:eastAsia="Times New Roman" w:hAnsi="Sylfaen" w:cs="Calibri"/>
                <w:color w:val="000000"/>
                <w:sz w:val="16"/>
                <w:szCs w:val="16"/>
                <w:lang w:val="en-GB" w:eastAsia="en-GB"/>
              </w:rPr>
              <w:t>იგეგმება</w:t>
            </w:r>
            <w:proofErr w:type="spellEnd"/>
            <w:r w:rsidRPr="009F47A1">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ქობულეთის</w:t>
            </w:r>
            <w:proofErr w:type="spellEnd"/>
            <w:r w:rsidRPr="007F657D">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მუნიციპალიტეტის</w:t>
            </w:r>
            <w:proofErr w:type="spellEnd"/>
            <w:r w:rsidRPr="007F657D">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სოფ</w:t>
            </w:r>
            <w:proofErr w:type="spellEnd"/>
            <w:r w:rsidRPr="007F657D">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წყავროკას</w:t>
            </w:r>
            <w:proofErr w:type="spellEnd"/>
            <w:r w:rsidRPr="007F657D">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ცენტრის</w:t>
            </w:r>
            <w:proofErr w:type="spellEnd"/>
            <w:r w:rsidRPr="007F657D">
              <w:rPr>
                <w:rFonts w:ascii="Sylfaen" w:eastAsia="Times New Roman" w:hAnsi="Sylfaen" w:cs="Calibri"/>
                <w:color w:val="000000"/>
                <w:sz w:val="16"/>
                <w:szCs w:val="16"/>
                <w:lang w:val="en-GB" w:eastAsia="en-GB"/>
              </w:rPr>
              <w:t xml:space="preserve"> </w:t>
            </w:r>
            <w:proofErr w:type="spellStart"/>
            <w:r w:rsidRPr="007F657D">
              <w:rPr>
                <w:rFonts w:ascii="Sylfaen" w:eastAsia="Times New Roman" w:hAnsi="Sylfaen" w:cs="Calibri"/>
                <w:color w:val="000000"/>
                <w:sz w:val="16"/>
                <w:szCs w:val="16"/>
                <w:lang w:val="en-GB" w:eastAsia="en-GB"/>
              </w:rPr>
              <w:t>კეთილმოწყობა</w:t>
            </w:r>
            <w:proofErr w:type="spellEnd"/>
            <w:r>
              <w:rPr>
                <w:rFonts w:ascii="Sylfaen" w:eastAsia="Times New Roman" w:hAnsi="Sylfaen" w:cs="Calibri"/>
                <w:color w:val="000000"/>
                <w:sz w:val="16"/>
                <w:szCs w:val="16"/>
                <w:lang w:val="ka-GE" w:eastAsia="en-GB"/>
              </w:rPr>
              <w:t xml:space="preserve"> </w:t>
            </w:r>
            <w:r w:rsidRPr="00A310B5">
              <w:rPr>
                <w:rFonts w:ascii="Sylfaen" w:eastAsia="Times New Roman" w:hAnsi="Sylfaen" w:cs="Calibri"/>
                <w:color w:val="000000"/>
                <w:sz w:val="16"/>
                <w:szCs w:val="16"/>
                <w:lang w:val="en-GB" w:eastAsia="en-GB"/>
              </w:rPr>
              <w:t xml:space="preserve">410 </w:t>
            </w:r>
            <w:proofErr w:type="spellStart"/>
            <w:r w:rsidRPr="00A310B5">
              <w:rPr>
                <w:rFonts w:ascii="Sylfaen" w:eastAsia="Times New Roman" w:hAnsi="Sylfaen" w:cs="Calibri"/>
                <w:color w:val="000000"/>
                <w:sz w:val="16"/>
                <w:szCs w:val="16"/>
                <w:lang w:val="en-GB" w:eastAsia="en-GB"/>
              </w:rPr>
              <w:t>კვ,მ-მდე</w:t>
            </w:r>
            <w:proofErr w:type="spellEnd"/>
            <w:r w:rsidRPr="00A310B5">
              <w:rPr>
                <w:rFonts w:ascii="Sylfaen" w:eastAsia="Times New Roman" w:hAnsi="Sylfaen" w:cs="Calibri"/>
                <w:color w:val="000000"/>
                <w:sz w:val="16"/>
                <w:szCs w:val="16"/>
                <w:lang w:val="en-GB" w:eastAsia="en-GB"/>
              </w:rPr>
              <w:t xml:space="preserve"> 1 </w:t>
            </w:r>
            <w:proofErr w:type="spellStart"/>
            <w:r w:rsidRPr="00A310B5">
              <w:rPr>
                <w:rFonts w:ascii="Sylfaen" w:eastAsia="Times New Roman" w:hAnsi="Sylfaen" w:cs="Calibri"/>
                <w:color w:val="000000"/>
                <w:sz w:val="16"/>
                <w:szCs w:val="16"/>
                <w:lang w:val="en-GB" w:eastAsia="en-GB"/>
              </w:rPr>
              <w:t>სოფლის</w:t>
            </w:r>
            <w:proofErr w:type="spellEnd"/>
            <w:r w:rsidRPr="00A310B5">
              <w:rPr>
                <w:rFonts w:ascii="Sylfaen" w:eastAsia="Times New Roman" w:hAnsi="Sylfaen" w:cs="Calibri"/>
                <w:color w:val="000000"/>
                <w:sz w:val="16"/>
                <w:szCs w:val="16"/>
                <w:lang w:val="en-GB" w:eastAsia="en-GB"/>
              </w:rPr>
              <w:t xml:space="preserve"> </w:t>
            </w:r>
            <w:proofErr w:type="spellStart"/>
            <w:r w:rsidRPr="00A310B5">
              <w:rPr>
                <w:rFonts w:ascii="Sylfaen" w:eastAsia="Times New Roman" w:hAnsi="Sylfaen" w:cs="Calibri"/>
                <w:color w:val="000000"/>
                <w:sz w:val="16"/>
                <w:szCs w:val="16"/>
                <w:lang w:val="en-GB" w:eastAsia="en-GB"/>
              </w:rPr>
              <w:t>ცენტრის</w:t>
            </w:r>
            <w:proofErr w:type="spellEnd"/>
            <w:r w:rsidRPr="00A310B5">
              <w:rPr>
                <w:rFonts w:ascii="Sylfaen" w:eastAsia="Times New Roman" w:hAnsi="Sylfaen" w:cs="Calibri"/>
                <w:color w:val="000000"/>
                <w:sz w:val="16"/>
                <w:szCs w:val="16"/>
                <w:lang w:val="en-GB" w:eastAsia="en-GB"/>
              </w:rPr>
              <w:t xml:space="preserve"> </w:t>
            </w:r>
            <w:proofErr w:type="spellStart"/>
            <w:r w:rsidRPr="00A310B5">
              <w:rPr>
                <w:rFonts w:ascii="Sylfaen" w:eastAsia="Times New Roman" w:hAnsi="Sylfaen" w:cs="Calibri"/>
                <w:color w:val="000000"/>
                <w:sz w:val="16"/>
                <w:szCs w:val="16"/>
                <w:lang w:val="en-GB" w:eastAsia="en-GB"/>
              </w:rPr>
              <w:t>ტერიტორია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r w:rsidRPr="009B4C61">
              <w:rPr>
                <w:rFonts w:ascii="Sylfaen" w:eastAsia="Times New Roman" w:hAnsi="Sylfaen" w:cs="Calibri"/>
                <w:color w:val="000000"/>
                <w:sz w:val="14"/>
                <w:szCs w:val="14"/>
                <w:lang w:val="en-GB" w:eastAsia="en-GB"/>
              </w:rPr>
              <w:t xml:space="preserve">%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მაჩვენებლის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მოცულობის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სამუშაოების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შესრულება</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B26BB7">
              <w:rPr>
                <w:rFonts w:ascii="Sylfaen" w:eastAsia="Times New Roman" w:hAnsi="Sylfaen" w:cs="Calibri"/>
                <w:color w:val="000000"/>
                <w:sz w:val="16"/>
                <w:szCs w:val="16"/>
                <w:lang w:val="en-GB" w:eastAsia="en-GB"/>
              </w:rPr>
              <w:t>დაგეგმილია</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არანაკლებ</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საბაზისო</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მაჩვენებლის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მოცულობის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სამუშაოების</w:t>
            </w:r>
            <w:proofErr w:type="spellEnd"/>
            <w:r w:rsidRPr="00B26BB7">
              <w:rPr>
                <w:rFonts w:ascii="Sylfaen" w:eastAsia="Times New Roman" w:hAnsi="Sylfaen" w:cs="Calibri"/>
                <w:color w:val="000000"/>
                <w:sz w:val="16"/>
                <w:szCs w:val="16"/>
                <w:lang w:val="en-GB" w:eastAsia="en-GB"/>
              </w:rPr>
              <w:t xml:space="preserve"> </w:t>
            </w:r>
            <w:proofErr w:type="spellStart"/>
            <w:r w:rsidRPr="00B26BB7">
              <w:rPr>
                <w:rFonts w:ascii="Sylfaen" w:eastAsia="Times New Roman" w:hAnsi="Sylfaen" w:cs="Calibri"/>
                <w:color w:val="000000"/>
                <w:sz w:val="16"/>
                <w:szCs w:val="16"/>
                <w:lang w:val="en-GB" w:eastAsia="en-GB"/>
              </w:rPr>
              <w:t>შესრულება</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9B4C61"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9B4C61">
              <w:rPr>
                <w:rFonts w:ascii="Sylfaen" w:eastAsia="Times New Roman" w:hAnsi="Sylfaen" w:cs="Calibri"/>
                <w:color w:val="000000"/>
                <w:sz w:val="16"/>
                <w:szCs w:val="16"/>
                <w:lang w:val="en-GB" w:eastAsia="en-GB"/>
              </w:rPr>
              <w:t>არანაკლებ</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საბაზისო</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მაჩვენებლის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მოცულობის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სამუშაოების</w:t>
            </w:r>
            <w:proofErr w:type="spellEnd"/>
            <w:r w:rsidRPr="009B4C61">
              <w:rPr>
                <w:rFonts w:ascii="Sylfaen" w:eastAsia="Times New Roman" w:hAnsi="Sylfaen" w:cs="Calibri"/>
                <w:color w:val="000000"/>
                <w:sz w:val="16"/>
                <w:szCs w:val="16"/>
                <w:lang w:val="en-GB" w:eastAsia="en-GB"/>
              </w:rPr>
              <w:t xml:space="preserve"> </w:t>
            </w:r>
            <w:proofErr w:type="spellStart"/>
            <w:r w:rsidRPr="009B4C61">
              <w:rPr>
                <w:rFonts w:ascii="Sylfaen" w:eastAsia="Times New Roman" w:hAnsi="Sylfaen" w:cs="Calibri"/>
                <w:color w:val="000000"/>
                <w:sz w:val="16"/>
                <w:szCs w:val="16"/>
                <w:lang w:val="en-GB" w:eastAsia="en-GB"/>
              </w:rPr>
              <w:t>შესრულება</w:t>
            </w:r>
            <w:proofErr w:type="spellEnd"/>
            <w:r w:rsidRPr="009B4C61">
              <w:rPr>
                <w:rFonts w:ascii="Sylfaen" w:eastAsia="Times New Roman" w:hAnsi="Sylfaen" w:cs="Calibri"/>
                <w:color w:val="000000"/>
                <w:sz w:val="16"/>
                <w:szCs w:val="16"/>
                <w:lang w:val="en-GB" w:eastAsia="en-GB"/>
              </w:rPr>
              <w:t>.</w:t>
            </w:r>
          </w:p>
        </w:tc>
      </w:tr>
    </w:tbl>
    <w:p w:rsidR="009C3E41" w:rsidRDefault="009C3E41" w:rsidP="00630529">
      <w:pPr>
        <w:pStyle w:val="2"/>
        <w:ind w:left="644"/>
        <w:rPr>
          <w:rFonts w:ascii="Sylfaen" w:hAnsi="Sylfaen"/>
          <w:sz w:val="20"/>
          <w:szCs w:val="20"/>
          <w:lang w:val="ka-GE"/>
        </w:rPr>
      </w:pPr>
    </w:p>
    <w:p w:rsidR="00630529" w:rsidRPr="003F02B8" w:rsidRDefault="00630529" w:rsidP="00630529">
      <w:pPr>
        <w:pStyle w:val="2"/>
        <w:ind w:left="644"/>
        <w:rPr>
          <w:sz w:val="20"/>
          <w:szCs w:val="20"/>
          <w:lang w:val="ka-GE"/>
        </w:rPr>
      </w:pPr>
      <w:r w:rsidRPr="003F02B8">
        <w:rPr>
          <w:rFonts w:ascii="Sylfaen" w:hAnsi="Sylfaen"/>
          <w:sz w:val="20"/>
          <w:szCs w:val="20"/>
          <w:lang w:val="ka-GE"/>
        </w:rPr>
        <w:t>3.2 დასუფთავება და გარემოს დაცვა</w:t>
      </w:r>
    </w:p>
    <w:p w:rsidR="00630529" w:rsidRPr="006D2E95" w:rsidRDefault="00630529" w:rsidP="00630529">
      <w:pPr>
        <w:pStyle w:val="a3"/>
        <w:spacing w:line="240" w:lineRule="auto"/>
        <w:ind w:left="1140"/>
        <w:jc w:val="both"/>
        <w:rPr>
          <w:rFonts w:ascii="Sylfaen" w:hAnsi="Sylfaen"/>
          <w:b/>
          <w:lang w:val="ka-GE"/>
        </w:rPr>
      </w:pPr>
    </w:p>
    <w:p w:rsidR="00630529" w:rsidRDefault="00630529" w:rsidP="00630529">
      <w:pPr>
        <w:pStyle w:val="a3"/>
        <w:ind w:left="0" w:firstLine="644"/>
        <w:jc w:val="both"/>
        <w:rPr>
          <w:rFonts w:ascii="Sylfaen" w:hAnsi="Sylfaen" w:cs="Sylfaen"/>
          <w:sz w:val="20"/>
          <w:szCs w:val="20"/>
          <w:lang w:val="ka-GE"/>
        </w:rPr>
      </w:pPr>
      <w:r w:rsidRPr="003F02B8">
        <w:rPr>
          <w:rFonts w:ascii="Sylfaen" w:hAnsi="Sylfaen" w:cs="Sylfaen"/>
          <w:sz w:val="20"/>
          <w:szCs w:val="20"/>
          <w:lang w:val="ka-GE"/>
        </w:rPr>
        <w:t>პროგრა</w:t>
      </w:r>
      <w:r w:rsidRPr="003F02B8">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sz w:val="20"/>
          <w:szCs w:val="20"/>
          <w:lang w:val="en-GB"/>
        </w:rPr>
        <w:t xml:space="preserve"> </w:t>
      </w:r>
      <w:r w:rsidRPr="003F02B8">
        <w:rPr>
          <w:rFonts w:ascii="Sylfaen" w:hAnsi="Sylfaen"/>
          <w:sz w:val="20"/>
          <w:szCs w:val="20"/>
          <w:lang w:val="ka-GE"/>
        </w:rPr>
        <w:t xml:space="preserve">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3F02B8">
        <w:rPr>
          <w:rFonts w:ascii="Sylfaen" w:hAnsi="Sylfaen" w:cs="Sylfaen"/>
          <w:sz w:val="20"/>
          <w:szCs w:val="20"/>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rsidR="00D62AC8" w:rsidRDefault="00D62AC8" w:rsidP="00630529">
      <w:pPr>
        <w:pStyle w:val="a3"/>
        <w:ind w:left="0" w:firstLine="644"/>
        <w:jc w:val="both"/>
        <w:rPr>
          <w:rFonts w:ascii="Sylfaen" w:hAnsi="Sylfaen" w:cs="Sylfaen"/>
          <w:sz w:val="20"/>
          <w:szCs w:val="20"/>
          <w:lang w:val="ka-GE"/>
        </w:rPr>
      </w:pPr>
    </w:p>
    <w:tbl>
      <w:tblPr>
        <w:tblW w:w="13050" w:type="dxa"/>
        <w:tblInd w:w="99" w:type="dxa"/>
        <w:tblLayout w:type="fixed"/>
        <w:tblLook w:val="04A0" w:firstRow="1" w:lastRow="0" w:firstColumn="1" w:lastColumn="0" w:noHBand="0" w:noVBand="1"/>
      </w:tblPr>
      <w:tblGrid>
        <w:gridCol w:w="1143"/>
        <w:gridCol w:w="4536"/>
        <w:gridCol w:w="1701"/>
        <w:gridCol w:w="1418"/>
        <w:gridCol w:w="1275"/>
        <w:gridCol w:w="1418"/>
        <w:gridCol w:w="1559"/>
      </w:tblGrid>
      <w:tr w:rsidR="005A3CE5" w:rsidRPr="00D62AC8" w:rsidTr="000F2F41">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D62AC8">
            <w:pPr>
              <w:spacing w:after="0" w:line="240" w:lineRule="auto"/>
              <w:rPr>
                <w:rFonts w:ascii="Sylfaen" w:eastAsia="Times New Roman" w:hAnsi="Sylfaen" w:cs="Calibri"/>
                <w:b/>
                <w:bCs/>
                <w:sz w:val="20"/>
                <w:szCs w:val="20"/>
                <w:lang w:val="en-GB" w:eastAsia="en-GB"/>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5A3CE5" w:rsidRPr="00D62AC8" w:rsidRDefault="005A3CE5" w:rsidP="00CC1FA4">
            <w:pPr>
              <w:spacing w:after="0" w:line="240" w:lineRule="auto"/>
              <w:jc w:val="center"/>
              <w:rPr>
                <w:rFonts w:ascii="Sylfaen" w:eastAsia="Times New Roman" w:hAnsi="Sylfaen" w:cs="Calibri"/>
                <w:b/>
                <w:bCs/>
                <w:sz w:val="20"/>
                <w:szCs w:val="20"/>
                <w:lang w:val="en-GB" w:eastAsia="en-GB"/>
              </w:rPr>
            </w:pPr>
            <w:bookmarkStart w:id="1" w:name="RANGE!A1:G4"/>
            <w:proofErr w:type="spellStart"/>
            <w:r w:rsidRPr="00F53861">
              <w:rPr>
                <w:rFonts w:ascii="Sylfaen" w:hAnsi="Sylfaen" w:cs="Calibri"/>
                <w:b/>
                <w:bCs/>
                <w:color w:val="000000"/>
                <w:sz w:val="20"/>
                <w:szCs w:val="20"/>
              </w:rPr>
              <w:t>პრიორიტეტეის</w:t>
            </w:r>
            <w:proofErr w:type="spellEnd"/>
            <w:r w:rsidRPr="00F53861">
              <w:rPr>
                <w:rFonts w:ascii="Sylfaen" w:hAnsi="Sylfaen" w:cs="Calibri"/>
                <w:b/>
                <w:bCs/>
                <w:color w:val="000000"/>
                <w:sz w:val="20"/>
                <w:szCs w:val="20"/>
              </w:rPr>
              <w:t>/</w:t>
            </w:r>
            <w:proofErr w:type="spellStart"/>
            <w:r w:rsidRPr="00F53861">
              <w:rPr>
                <w:rFonts w:ascii="Sylfaen" w:hAnsi="Sylfaen" w:cs="Calibri"/>
                <w:b/>
                <w:bCs/>
                <w:color w:val="000000"/>
                <w:sz w:val="20"/>
                <w:szCs w:val="20"/>
              </w:rPr>
              <w:t>პროგრამების</w:t>
            </w:r>
            <w:proofErr w:type="spellEnd"/>
            <w:r w:rsidRPr="00F53861">
              <w:rPr>
                <w:rFonts w:ascii="Sylfaen" w:hAnsi="Sylfaen" w:cs="Calibri"/>
                <w:b/>
                <w:bCs/>
                <w:color w:val="000000"/>
                <w:sz w:val="20"/>
                <w:szCs w:val="20"/>
              </w:rPr>
              <w:t>/</w:t>
            </w:r>
            <w:proofErr w:type="spellStart"/>
            <w:r w:rsidRPr="00F53861">
              <w:rPr>
                <w:rFonts w:ascii="Sylfaen" w:hAnsi="Sylfaen" w:cs="Calibri"/>
                <w:b/>
                <w:bCs/>
                <w:color w:val="000000"/>
                <w:sz w:val="20"/>
                <w:szCs w:val="20"/>
              </w:rPr>
              <w:t>ქვეპროგრამის</w:t>
            </w:r>
            <w:proofErr w:type="spellEnd"/>
            <w:r w:rsidRPr="00F53861">
              <w:rPr>
                <w:rFonts w:ascii="Sylfaen" w:hAnsi="Sylfaen" w:cs="Calibri"/>
                <w:b/>
                <w:bCs/>
                <w:color w:val="000000"/>
                <w:sz w:val="20"/>
                <w:szCs w:val="20"/>
              </w:rPr>
              <w:t>/</w:t>
            </w:r>
            <w:proofErr w:type="spellStart"/>
            <w:r w:rsidRPr="00F53861">
              <w:rPr>
                <w:rFonts w:ascii="Sylfaen" w:hAnsi="Sylfaen" w:cs="Calibri"/>
                <w:b/>
                <w:bCs/>
                <w:color w:val="000000"/>
                <w:sz w:val="20"/>
                <w:szCs w:val="20"/>
              </w:rPr>
              <w:t>ღონისძიებების</w:t>
            </w:r>
            <w:proofErr w:type="spellEnd"/>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დასახელება</w:t>
            </w:r>
            <w:bookmarkEnd w:id="1"/>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proofErr w:type="spellStart"/>
            <w:r w:rsidRPr="00F53861">
              <w:rPr>
                <w:rFonts w:ascii="Sylfaen" w:hAnsi="Sylfaen" w:cs="Calibri"/>
                <w:b/>
                <w:bCs/>
                <w:color w:val="000000"/>
                <w:sz w:val="20"/>
                <w:szCs w:val="20"/>
              </w:rPr>
              <w:t>სულ</w:t>
            </w:r>
            <w:proofErr w:type="spellEnd"/>
            <w:r w:rsidRPr="00F53861">
              <w:rPr>
                <w:rFonts w:ascii="Sylfaen" w:hAnsi="Sylfaen" w:cs="Calibri"/>
                <w:b/>
                <w:bCs/>
                <w:color w:val="000000"/>
                <w:sz w:val="20"/>
                <w:szCs w:val="20"/>
              </w:rPr>
              <w:t xml:space="preserve"> 4 </w:t>
            </w:r>
            <w:proofErr w:type="spellStart"/>
            <w:r w:rsidRPr="00F53861">
              <w:rPr>
                <w:rFonts w:ascii="Sylfaen" w:hAnsi="Sylfaen" w:cs="Calibri"/>
                <w:b/>
                <w:bCs/>
                <w:color w:val="000000"/>
                <w:sz w:val="20"/>
                <w:szCs w:val="20"/>
              </w:rPr>
              <w:t>წელი</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წლი</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r>
      <w:tr w:rsidR="00E349BF" w:rsidRPr="00D62AC8" w:rsidTr="000F2F41">
        <w:trPr>
          <w:trHeight w:val="266"/>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03  00</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b/>
                <w:bCs/>
                <w:sz w:val="16"/>
                <w:szCs w:val="16"/>
                <w:lang w:val="en-GB" w:eastAsia="en-GB"/>
              </w:rPr>
            </w:pPr>
            <w:proofErr w:type="spellStart"/>
            <w:r w:rsidRPr="00D62AC8">
              <w:rPr>
                <w:rFonts w:ascii="Sylfaen" w:eastAsia="Times New Roman" w:hAnsi="Sylfaen" w:cs="Calibri"/>
                <w:b/>
                <w:bCs/>
                <w:sz w:val="16"/>
                <w:szCs w:val="16"/>
                <w:lang w:val="en-GB" w:eastAsia="en-GB"/>
              </w:rPr>
              <w:t>დასუფთავება</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და</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გარემოს</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დაცვა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536B3E" w:rsidRDefault="00E349BF" w:rsidP="000F2F41">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16,179</w:t>
            </w:r>
            <w:r w:rsidRPr="00D62AC8">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2</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
                <w:bCs/>
                <w:sz w:val="16"/>
                <w:szCs w:val="16"/>
                <w:lang w:val="en-GB" w:eastAsia="en-GB"/>
              </w:rPr>
            </w:pPr>
            <w:r w:rsidRPr="00E349BF">
              <w:rPr>
                <w:rFonts w:ascii="Sylfaen" w:eastAsia="Times New Roman" w:hAnsi="Sylfaen" w:cs="Calibri"/>
                <w:b/>
                <w:bCs/>
                <w:sz w:val="16"/>
                <w:szCs w:val="16"/>
                <w:lang w:val="ka-GE" w:eastAsia="en-GB"/>
              </w:rPr>
              <w:t>4,</w:t>
            </w:r>
            <w:r w:rsidR="000F2F41">
              <w:rPr>
                <w:rFonts w:ascii="Sylfaen" w:eastAsia="Times New Roman" w:hAnsi="Sylfaen" w:cs="Calibri"/>
                <w:b/>
                <w:bCs/>
                <w:sz w:val="16"/>
                <w:szCs w:val="16"/>
                <w:lang w:val="en-GB" w:eastAsia="en-GB"/>
              </w:rPr>
              <w:t>648</w:t>
            </w:r>
            <w:r w:rsidRPr="00E349BF">
              <w:rPr>
                <w:rFonts w:ascii="Sylfaen" w:eastAsia="Times New Roman" w:hAnsi="Sylfaen" w:cs="Calibri"/>
                <w:b/>
                <w:bCs/>
                <w:sz w:val="16"/>
                <w:szCs w:val="16"/>
                <w:lang w:val="ka-GE" w:eastAsia="en-GB"/>
              </w:rPr>
              <w:t>,</w:t>
            </w:r>
            <w:r w:rsidR="000F2F41">
              <w:rPr>
                <w:rFonts w:ascii="Sylfaen" w:eastAsia="Times New Roman" w:hAnsi="Sylfaen" w:cs="Calibri"/>
                <w:b/>
                <w:bCs/>
                <w:sz w:val="16"/>
                <w:szCs w:val="16"/>
                <w:lang w:val="en-GB" w:eastAsia="en-GB"/>
              </w:rPr>
              <w:t>8</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4,072,1</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4,2</w:t>
            </w:r>
            <w:r w:rsidR="000F2F41">
              <w:rPr>
                <w:rFonts w:ascii="Sylfaen" w:eastAsia="Times New Roman" w:hAnsi="Sylfaen" w:cs="Calibri"/>
                <w:b/>
                <w:bCs/>
                <w:sz w:val="16"/>
                <w:szCs w:val="16"/>
                <w:lang w:val="en-GB" w:eastAsia="en-GB"/>
              </w:rPr>
              <w:t>30</w:t>
            </w:r>
            <w:r w:rsidRPr="00E349BF">
              <w:rPr>
                <w:rFonts w:ascii="Sylfaen" w:eastAsia="Times New Roman" w:hAnsi="Sylfaen" w:cs="Calibri"/>
                <w:b/>
                <w:bCs/>
                <w:sz w:val="16"/>
                <w:szCs w:val="16"/>
                <w:lang w:val="ka-GE" w:eastAsia="en-GB"/>
              </w:rPr>
              <w:t>,0</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4,31</w:t>
            </w:r>
            <w:r w:rsidR="000F2F41">
              <w:rPr>
                <w:rFonts w:ascii="Sylfaen" w:eastAsia="Times New Roman" w:hAnsi="Sylfaen" w:cs="Calibri"/>
                <w:b/>
                <w:bCs/>
                <w:sz w:val="16"/>
                <w:szCs w:val="16"/>
                <w:lang w:val="en-GB" w:eastAsia="en-GB"/>
              </w:rPr>
              <w:t>7</w:t>
            </w:r>
            <w:r w:rsidRPr="00E349BF">
              <w:rPr>
                <w:rFonts w:ascii="Sylfaen" w:eastAsia="Times New Roman" w:hAnsi="Sylfaen" w:cs="Calibri"/>
                <w:b/>
                <w:bCs/>
                <w:sz w:val="16"/>
                <w:szCs w:val="16"/>
                <w:lang w:val="ka-GE" w:eastAsia="en-GB"/>
              </w:rPr>
              <w:t>,</w:t>
            </w:r>
            <w:r w:rsidR="000F2F41" w:rsidRPr="00E349BF">
              <w:rPr>
                <w:rFonts w:ascii="Sylfaen" w:eastAsia="Times New Roman" w:hAnsi="Sylfaen" w:cs="Calibri"/>
                <w:b/>
                <w:bCs/>
                <w:sz w:val="16"/>
                <w:szCs w:val="16"/>
                <w:lang w:val="ka-GE" w:eastAsia="en-GB"/>
              </w:rPr>
              <w:t xml:space="preserve"> </w:t>
            </w:r>
            <w:r w:rsidRPr="00E349BF">
              <w:rPr>
                <w:rFonts w:ascii="Sylfaen" w:eastAsia="Times New Roman" w:hAnsi="Sylfaen" w:cs="Calibri"/>
                <w:b/>
                <w:bCs/>
                <w:sz w:val="16"/>
                <w:szCs w:val="16"/>
                <w:lang w:val="ka-GE" w:eastAsia="en-GB"/>
              </w:rPr>
              <w:t>0</w:t>
            </w:r>
          </w:p>
        </w:tc>
      </w:tr>
      <w:tr w:rsidR="00E349BF" w:rsidRPr="00D62AC8" w:rsidTr="000F2F41">
        <w:trPr>
          <w:trHeight w:val="411"/>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03 01</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b/>
                <w:bCs/>
                <w:sz w:val="16"/>
                <w:szCs w:val="16"/>
                <w:lang w:val="en-GB" w:eastAsia="en-GB"/>
              </w:rPr>
            </w:pPr>
            <w:proofErr w:type="spellStart"/>
            <w:r w:rsidRPr="00D62AC8">
              <w:rPr>
                <w:rFonts w:ascii="Sylfaen" w:eastAsia="Times New Roman" w:hAnsi="Sylfaen" w:cs="Calibri"/>
                <w:b/>
                <w:bCs/>
                <w:sz w:val="16"/>
                <w:szCs w:val="16"/>
                <w:lang w:val="en-GB" w:eastAsia="en-GB"/>
              </w:rPr>
              <w:t>მუნიციპალიტეტის</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სანიტარული</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დასუფთავების</w:t>
            </w:r>
            <w:proofErr w:type="spellEnd"/>
            <w:r w:rsidRPr="00D62AC8">
              <w:rPr>
                <w:rFonts w:ascii="Sylfaen" w:eastAsia="Times New Roman" w:hAnsi="Sylfaen" w:cs="Calibri"/>
                <w:b/>
                <w:bCs/>
                <w:sz w:val="16"/>
                <w:szCs w:val="16"/>
                <w:lang w:val="en-GB" w:eastAsia="en-GB"/>
              </w:rPr>
              <w:t xml:space="preserve"> </w:t>
            </w:r>
            <w:proofErr w:type="spellStart"/>
            <w:r w:rsidRPr="00D62AC8">
              <w:rPr>
                <w:rFonts w:ascii="Sylfaen" w:eastAsia="Times New Roman" w:hAnsi="Sylfaen" w:cs="Calibri"/>
                <w:b/>
                <w:bCs/>
                <w:sz w:val="16"/>
                <w:szCs w:val="16"/>
                <w:lang w:val="en-GB" w:eastAsia="en-GB"/>
              </w:rPr>
              <w:t>ღონისძიებები</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536B3E" w:rsidRDefault="00E349BF" w:rsidP="000F2F41">
            <w:pPr>
              <w:spacing w:after="0" w:line="240" w:lineRule="auto"/>
              <w:jc w:val="center"/>
              <w:rPr>
                <w:rFonts w:ascii="Sylfaen" w:eastAsia="Times New Roman" w:hAnsi="Sylfaen" w:cs="Calibri"/>
                <w:b/>
                <w:bCs/>
                <w:sz w:val="16"/>
                <w:szCs w:val="16"/>
                <w:lang w:val="en-GB" w:eastAsia="en-GB"/>
              </w:rPr>
            </w:pPr>
            <w:r w:rsidRPr="00536B3E">
              <w:rPr>
                <w:rFonts w:ascii="Sylfaen" w:eastAsia="Times New Roman" w:hAnsi="Sylfaen" w:cs="Calibri"/>
                <w:b/>
                <w:bCs/>
                <w:sz w:val="16"/>
                <w:szCs w:val="16"/>
                <w:lang w:val="en-GB" w:eastAsia="en-GB"/>
              </w:rPr>
              <w:t>12,910,5</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0F2F41" w:rsidP="000F2F41">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3,682,</w:t>
            </w:r>
            <w:r w:rsidR="00E349BF" w:rsidRPr="00E349BF">
              <w:rPr>
                <w:rFonts w:ascii="Sylfaen" w:eastAsia="Times New Roman" w:hAnsi="Sylfaen" w:cs="Calibri"/>
                <w:b/>
                <w:bCs/>
                <w:sz w:val="16"/>
                <w:szCs w:val="16"/>
                <w:lang w:val="ka-GE" w:eastAsia="en-GB"/>
              </w:rPr>
              <w:t>6</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3,199,0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3,302,4</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b/>
                <w:bCs/>
                <w:sz w:val="16"/>
                <w:szCs w:val="16"/>
                <w:lang w:val="ka-GE" w:eastAsia="en-GB"/>
              </w:rPr>
            </w:pPr>
            <w:r w:rsidRPr="00E349BF">
              <w:rPr>
                <w:rFonts w:ascii="Sylfaen" w:eastAsia="Times New Roman" w:hAnsi="Sylfaen" w:cs="Calibri"/>
                <w:b/>
                <w:bCs/>
                <w:sz w:val="16"/>
                <w:szCs w:val="16"/>
                <w:lang w:val="ka-GE" w:eastAsia="en-GB"/>
              </w:rPr>
              <w:t>3,304,5</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03 01 01</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proofErr w:type="spellStart"/>
            <w:r w:rsidRPr="00D62AC8">
              <w:rPr>
                <w:rFonts w:ascii="Sylfaen" w:eastAsia="Times New Roman" w:hAnsi="Sylfaen" w:cs="Calibri"/>
                <w:sz w:val="16"/>
                <w:szCs w:val="16"/>
                <w:lang w:val="en-GB" w:eastAsia="en-GB"/>
              </w:rPr>
              <w:t>დასუფთავების</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ღონისძიებები</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0F2F41">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2</w:t>
            </w:r>
            <w:r>
              <w:rPr>
                <w:rFonts w:ascii="Sylfaen" w:eastAsia="Times New Roman" w:hAnsi="Sylfaen" w:cs="Calibri"/>
                <w:sz w:val="16"/>
                <w:szCs w:val="16"/>
                <w:lang w:val="en-GB" w:eastAsia="en-GB"/>
              </w:rPr>
              <w:t>1</w:t>
            </w:r>
            <w:r w:rsidR="000F2F41">
              <w:rPr>
                <w:rFonts w:ascii="Sylfaen" w:eastAsia="Times New Roman" w:hAnsi="Sylfaen" w:cs="Calibri"/>
                <w:sz w:val="16"/>
                <w:szCs w:val="16"/>
                <w:lang w:val="en-GB" w:eastAsia="en-GB"/>
              </w:rPr>
              <w:t>4</w:t>
            </w:r>
            <w:r w:rsidRPr="00D62AC8">
              <w:rPr>
                <w:rFonts w:ascii="Sylfaen" w:eastAsia="Times New Roman" w:hAnsi="Sylfaen" w:cs="Calibri"/>
                <w:sz w:val="16"/>
                <w:szCs w:val="16"/>
                <w:lang w:val="en-GB" w:eastAsia="en-GB"/>
              </w:rPr>
              <w:t>,0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64,0</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50,0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50,0</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50,0</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03 01 02</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w:t>
            </w:r>
            <w:proofErr w:type="spellStart"/>
            <w:r w:rsidRPr="00D62AC8">
              <w:rPr>
                <w:rFonts w:ascii="Sylfaen" w:eastAsia="Times New Roman" w:hAnsi="Sylfaen" w:cs="Calibri"/>
                <w:sz w:val="16"/>
                <w:szCs w:val="16"/>
                <w:lang w:val="en-GB" w:eastAsia="en-GB"/>
              </w:rPr>
              <w:t>იპ</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ქობულეთის</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სანდასუფთავება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0F2F41">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11,940,5</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3,101,2</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2,949,0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3,052,4</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3,054,5</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03 01 04</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sz w:val="16"/>
                <w:szCs w:val="16"/>
                <w:lang w:val="en-GB" w:eastAsia="en-GB"/>
              </w:rPr>
            </w:pPr>
            <w:proofErr w:type="spellStart"/>
            <w:r w:rsidRPr="00D62AC8">
              <w:rPr>
                <w:rFonts w:ascii="Sylfaen" w:eastAsia="Times New Roman" w:hAnsi="Sylfaen" w:cs="Calibri"/>
                <w:sz w:val="16"/>
                <w:szCs w:val="16"/>
                <w:lang w:val="en-GB" w:eastAsia="en-GB"/>
              </w:rPr>
              <w:t>ნაგავშემკრები</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კონტეინერის</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შეძენა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D62AC8" w:rsidRDefault="000F2F41" w:rsidP="000F2F41">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640</w:t>
            </w:r>
            <w:r w:rsidR="00E349BF" w:rsidRPr="00D62AC8">
              <w:rPr>
                <w:rFonts w:ascii="Sylfaen" w:eastAsia="Times New Roman" w:hAnsi="Sylfaen" w:cs="Calibri"/>
                <w:sz w:val="16"/>
                <w:szCs w:val="16"/>
                <w:lang w:val="en-GB" w:eastAsia="en-GB"/>
              </w:rPr>
              <w:t>,0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40,0</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200,0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200,0</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200,0</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2C75E4" w:rsidRDefault="00E349BF" w:rsidP="000F2F41">
            <w:pPr>
              <w:spacing w:after="0" w:line="240" w:lineRule="auto"/>
              <w:jc w:val="center"/>
              <w:rPr>
                <w:rFonts w:ascii="Sylfaen" w:eastAsia="Times New Roman" w:hAnsi="Sylfaen" w:cs="Calibri"/>
                <w:sz w:val="16"/>
                <w:szCs w:val="16"/>
                <w:lang w:val="en-GB" w:eastAsia="en-GB"/>
              </w:rPr>
            </w:pPr>
            <w:r w:rsidRPr="002C75E4">
              <w:rPr>
                <w:rFonts w:ascii="Sylfaen" w:eastAsia="Times New Roman" w:hAnsi="Sylfaen" w:cs="Calibri"/>
                <w:sz w:val="16"/>
                <w:szCs w:val="16"/>
                <w:lang w:val="en-GB" w:eastAsia="en-GB"/>
              </w:rPr>
              <w:t>03 01 0</w:t>
            </w:r>
            <w:r w:rsidR="000F2F41">
              <w:rPr>
                <w:rFonts w:ascii="Sylfaen" w:eastAsia="Times New Roman" w:hAnsi="Sylfaen" w:cs="Calibri"/>
                <w:sz w:val="16"/>
                <w:szCs w:val="16"/>
                <w:lang w:val="en-GB" w:eastAsia="en-GB"/>
              </w:rPr>
              <w:t>5</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2C75E4" w:rsidRDefault="00E349BF" w:rsidP="002C75E4">
            <w:pPr>
              <w:spacing w:after="0" w:line="240" w:lineRule="auto"/>
              <w:jc w:val="center"/>
              <w:rPr>
                <w:rFonts w:ascii="Sylfaen" w:eastAsia="Times New Roman" w:hAnsi="Sylfaen" w:cs="Calibri"/>
                <w:sz w:val="16"/>
                <w:szCs w:val="16"/>
                <w:lang w:val="en-GB" w:eastAsia="en-GB"/>
              </w:rPr>
            </w:pPr>
            <w:proofErr w:type="spellStart"/>
            <w:r w:rsidRPr="002C75E4">
              <w:rPr>
                <w:rFonts w:ascii="Sylfaen" w:eastAsia="Times New Roman" w:hAnsi="Sylfaen" w:cs="Calibri"/>
                <w:sz w:val="16"/>
                <w:szCs w:val="16"/>
                <w:lang w:val="en-GB" w:eastAsia="en-GB"/>
              </w:rPr>
              <w:t>სანაპიროსთვის</w:t>
            </w:r>
            <w:proofErr w:type="spellEnd"/>
            <w:r w:rsidRPr="002C75E4">
              <w:rPr>
                <w:rFonts w:ascii="Sylfaen" w:eastAsia="Times New Roman" w:hAnsi="Sylfaen" w:cs="Calibri"/>
                <w:sz w:val="16"/>
                <w:szCs w:val="16"/>
                <w:lang w:val="en-GB" w:eastAsia="en-GB"/>
              </w:rPr>
              <w:t xml:space="preserve"> </w:t>
            </w:r>
            <w:proofErr w:type="spellStart"/>
            <w:r w:rsidRPr="002C75E4">
              <w:rPr>
                <w:rFonts w:ascii="Sylfaen" w:eastAsia="Times New Roman" w:hAnsi="Sylfaen" w:cs="Calibri"/>
                <w:sz w:val="16"/>
                <w:szCs w:val="16"/>
                <w:lang w:val="en-GB" w:eastAsia="en-GB"/>
              </w:rPr>
              <w:t>დეკორატიული</w:t>
            </w:r>
            <w:proofErr w:type="spellEnd"/>
            <w:r w:rsidRPr="002C75E4">
              <w:rPr>
                <w:rFonts w:ascii="Sylfaen" w:eastAsia="Times New Roman" w:hAnsi="Sylfaen" w:cs="Calibri"/>
                <w:sz w:val="16"/>
                <w:szCs w:val="16"/>
                <w:lang w:val="en-GB" w:eastAsia="en-GB"/>
              </w:rPr>
              <w:t xml:space="preserve"> </w:t>
            </w:r>
            <w:proofErr w:type="spellStart"/>
            <w:r w:rsidRPr="002C75E4">
              <w:rPr>
                <w:rFonts w:ascii="Sylfaen" w:eastAsia="Times New Roman" w:hAnsi="Sylfaen" w:cs="Calibri"/>
                <w:sz w:val="16"/>
                <w:szCs w:val="16"/>
                <w:lang w:val="en-GB" w:eastAsia="en-GB"/>
              </w:rPr>
              <w:t>სანაგვე</w:t>
            </w:r>
            <w:proofErr w:type="spellEnd"/>
            <w:r w:rsidRPr="002C75E4">
              <w:rPr>
                <w:rFonts w:ascii="Sylfaen" w:eastAsia="Times New Roman" w:hAnsi="Sylfaen" w:cs="Calibri"/>
                <w:sz w:val="16"/>
                <w:szCs w:val="16"/>
                <w:lang w:val="en-GB" w:eastAsia="en-GB"/>
              </w:rPr>
              <w:t xml:space="preserve"> </w:t>
            </w:r>
            <w:proofErr w:type="spellStart"/>
            <w:r w:rsidRPr="002C75E4">
              <w:rPr>
                <w:rFonts w:ascii="Sylfaen" w:eastAsia="Times New Roman" w:hAnsi="Sylfaen" w:cs="Calibri"/>
                <w:sz w:val="16"/>
                <w:szCs w:val="16"/>
                <w:lang w:val="en-GB" w:eastAsia="en-GB"/>
              </w:rPr>
              <w:t>ურნების</w:t>
            </w:r>
            <w:proofErr w:type="spellEnd"/>
            <w:r w:rsidRPr="002C75E4">
              <w:rPr>
                <w:rFonts w:ascii="Sylfaen" w:eastAsia="Times New Roman" w:hAnsi="Sylfaen" w:cs="Calibri"/>
                <w:sz w:val="16"/>
                <w:szCs w:val="16"/>
                <w:lang w:val="en-GB" w:eastAsia="en-GB"/>
              </w:rPr>
              <w:t xml:space="preserve">  </w:t>
            </w:r>
            <w:proofErr w:type="spellStart"/>
            <w:r w:rsidRPr="002C75E4">
              <w:rPr>
                <w:rFonts w:ascii="Sylfaen" w:eastAsia="Times New Roman" w:hAnsi="Sylfaen" w:cs="Calibri"/>
                <w:sz w:val="16"/>
                <w:szCs w:val="16"/>
                <w:lang w:val="en-GB" w:eastAsia="en-GB"/>
              </w:rPr>
              <w:t>შეძენა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2C75E4" w:rsidRDefault="000F2F41" w:rsidP="000F2F41">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9</w:t>
            </w:r>
            <w:r w:rsidR="00E349BF" w:rsidRPr="002C75E4">
              <w:rPr>
                <w:rFonts w:ascii="Sylfaen" w:eastAsia="Times New Roman" w:hAnsi="Sylfaen" w:cs="Calibri"/>
                <w:sz w:val="16"/>
                <w:szCs w:val="16"/>
                <w:lang w:val="en-GB" w:eastAsia="en-GB"/>
              </w:rPr>
              <w:t>0,0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90,0</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r>
      <w:tr w:rsidR="00E349BF" w:rsidRPr="00D62AC8" w:rsidTr="000F2F41">
        <w:trPr>
          <w:trHeight w:val="307"/>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sz w:val="16"/>
                <w:szCs w:val="16"/>
                <w:lang w:val="en-GB" w:eastAsia="en-GB"/>
              </w:rPr>
            </w:pPr>
            <w:r w:rsidRPr="000F2F41">
              <w:rPr>
                <w:rFonts w:ascii="Sylfaen" w:eastAsia="Times New Roman" w:hAnsi="Sylfaen" w:cs="Calibri"/>
                <w:sz w:val="16"/>
                <w:szCs w:val="16"/>
                <w:lang w:val="en-GB" w:eastAsia="en-GB"/>
              </w:rPr>
              <w:t>03 01 0</w:t>
            </w:r>
            <w:r w:rsidR="000F2F41" w:rsidRPr="000F2F41">
              <w:rPr>
                <w:rFonts w:ascii="Sylfaen" w:eastAsia="Times New Roman" w:hAnsi="Sylfaen" w:cs="Calibri"/>
                <w:sz w:val="16"/>
                <w:szCs w:val="16"/>
                <w:lang w:val="en-GB" w:eastAsia="en-GB"/>
              </w:rPr>
              <w:t>6</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sz w:val="16"/>
                <w:szCs w:val="16"/>
                <w:lang w:val="en-GB" w:eastAsia="en-GB"/>
              </w:rPr>
            </w:pPr>
            <w:proofErr w:type="spellStart"/>
            <w:r w:rsidRPr="000F2F41">
              <w:rPr>
                <w:rFonts w:ascii="Sylfaen" w:eastAsia="Times New Roman" w:hAnsi="Sylfaen" w:cs="Calibri"/>
                <w:sz w:val="16"/>
                <w:szCs w:val="16"/>
                <w:lang w:val="en-GB" w:eastAsia="en-GB"/>
              </w:rPr>
              <w:t>სანაგვე</w:t>
            </w:r>
            <w:proofErr w:type="spellEnd"/>
            <w:r w:rsidRPr="000F2F41">
              <w:rPr>
                <w:rFonts w:ascii="Sylfaen" w:eastAsia="Times New Roman" w:hAnsi="Sylfaen" w:cs="Calibri"/>
                <w:sz w:val="16"/>
                <w:szCs w:val="16"/>
                <w:lang w:val="en-GB" w:eastAsia="en-GB"/>
              </w:rPr>
              <w:t xml:space="preserve"> </w:t>
            </w:r>
            <w:proofErr w:type="spellStart"/>
            <w:r w:rsidRPr="000F2F41">
              <w:rPr>
                <w:rFonts w:ascii="Sylfaen" w:eastAsia="Times New Roman" w:hAnsi="Sylfaen" w:cs="Calibri"/>
                <w:sz w:val="16"/>
                <w:szCs w:val="16"/>
                <w:lang w:val="en-GB" w:eastAsia="en-GB"/>
              </w:rPr>
              <w:t>კონტეინერების</w:t>
            </w:r>
            <w:proofErr w:type="spellEnd"/>
            <w:r w:rsidRPr="000F2F41">
              <w:rPr>
                <w:rFonts w:ascii="Sylfaen" w:eastAsia="Times New Roman" w:hAnsi="Sylfaen" w:cs="Calibri"/>
                <w:sz w:val="16"/>
                <w:szCs w:val="16"/>
                <w:lang w:val="en-GB" w:eastAsia="en-GB"/>
              </w:rPr>
              <w:t xml:space="preserve"> </w:t>
            </w:r>
            <w:proofErr w:type="spellStart"/>
            <w:r w:rsidRPr="000F2F41">
              <w:rPr>
                <w:rFonts w:ascii="Sylfaen" w:eastAsia="Times New Roman" w:hAnsi="Sylfaen" w:cs="Calibri"/>
                <w:sz w:val="16"/>
                <w:szCs w:val="16"/>
                <w:lang w:val="en-GB" w:eastAsia="en-GB"/>
              </w:rPr>
              <w:t>შეძენა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E349BF" w:rsidRDefault="000F2F41"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387,</w:t>
            </w:r>
            <w:r>
              <w:rPr>
                <w:rFonts w:ascii="Sylfaen" w:eastAsia="Times New Roman" w:hAnsi="Sylfaen" w:cs="Calibri"/>
                <w:sz w:val="16"/>
                <w:szCs w:val="16"/>
                <w:lang w:val="en-GB" w:eastAsia="en-GB"/>
              </w:rPr>
              <w:t>4</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r w:rsidRPr="00E349BF">
              <w:rPr>
                <w:rFonts w:ascii="Sylfaen" w:eastAsia="Times New Roman" w:hAnsi="Sylfaen" w:cs="Calibri"/>
                <w:sz w:val="16"/>
                <w:szCs w:val="16"/>
                <w:lang w:val="en-GB" w:eastAsia="en-GB"/>
              </w:rPr>
              <w:t>387,</w:t>
            </w:r>
            <w:r w:rsidR="000F2F41">
              <w:rPr>
                <w:rFonts w:ascii="Sylfaen" w:eastAsia="Times New Roman" w:hAnsi="Sylfaen" w:cs="Calibri"/>
                <w:sz w:val="16"/>
                <w:szCs w:val="16"/>
                <w:lang w:val="en-GB" w:eastAsia="en-GB"/>
              </w:rPr>
              <w:t>4</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E349BF" w:rsidRPr="00E349BF" w:rsidRDefault="00E349BF" w:rsidP="000F2F41">
            <w:pPr>
              <w:spacing w:after="0" w:line="240" w:lineRule="auto"/>
              <w:jc w:val="center"/>
              <w:rPr>
                <w:rFonts w:ascii="Sylfaen" w:eastAsia="Times New Roman" w:hAnsi="Sylfaen" w:cs="Calibri"/>
                <w:sz w:val="16"/>
                <w:szCs w:val="16"/>
                <w:lang w:val="en-GB" w:eastAsia="en-GB"/>
              </w:rPr>
            </w:pP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D62AC8">
            <w:pPr>
              <w:spacing w:after="0" w:line="240" w:lineRule="auto"/>
              <w:jc w:val="center"/>
              <w:rPr>
                <w:rFonts w:ascii="Sylfaen" w:eastAsia="Times New Roman" w:hAnsi="Sylfaen" w:cs="Calibri"/>
                <w:b/>
                <w:bCs/>
                <w:sz w:val="16"/>
                <w:szCs w:val="16"/>
                <w:lang w:val="en-GB" w:eastAsia="en-GB"/>
              </w:rPr>
            </w:pPr>
            <w:r w:rsidRPr="00D62AC8">
              <w:rPr>
                <w:rFonts w:ascii="Sylfaen" w:eastAsia="Times New Roman" w:hAnsi="Sylfaen" w:cs="Calibri"/>
                <w:b/>
                <w:bCs/>
                <w:sz w:val="16"/>
                <w:szCs w:val="16"/>
                <w:lang w:val="en-GB" w:eastAsia="en-GB"/>
              </w:rPr>
              <w:t>03 02</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8514A" w:rsidRDefault="00E349BF" w:rsidP="00D62AC8">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გარემოს დაცვა</w:t>
            </w:r>
          </w:p>
        </w:tc>
        <w:tc>
          <w:tcPr>
            <w:tcW w:w="1701" w:type="dxa"/>
            <w:tcBorders>
              <w:top w:val="nil"/>
              <w:left w:val="nil"/>
              <w:bottom w:val="single" w:sz="4" w:space="0" w:color="auto"/>
              <w:right w:val="single" w:sz="4" w:space="0" w:color="auto"/>
            </w:tcBorders>
            <w:shd w:val="clear" w:color="000000" w:fill="FFFFFF"/>
            <w:vAlign w:val="center"/>
            <w:hideMark/>
          </w:tcPr>
          <w:p w:rsidR="00E349BF" w:rsidRPr="00D8514A" w:rsidRDefault="00E349BF" w:rsidP="000F2F41">
            <w:pPr>
              <w:spacing w:after="0" w:line="240" w:lineRule="auto"/>
              <w:jc w:val="center"/>
              <w:rPr>
                <w:rFonts w:ascii="Sylfaen" w:eastAsia="Times New Roman" w:hAnsi="Sylfaen" w:cs="Calibri"/>
                <w:b/>
                <w:bCs/>
                <w:sz w:val="16"/>
                <w:szCs w:val="16"/>
                <w:lang w:val="ka-GE" w:eastAsia="en-GB"/>
              </w:rPr>
            </w:pPr>
            <w:r>
              <w:rPr>
                <w:rFonts w:ascii="Sylfaen" w:eastAsia="Times New Roman" w:hAnsi="Sylfaen" w:cs="Calibri"/>
                <w:b/>
                <w:bCs/>
                <w:sz w:val="16"/>
                <w:szCs w:val="16"/>
                <w:lang w:val="ka-GE" w:eastAsia="en-GB"/>
              </w:rPr>
              <w:t>3,268.7</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0F2F41" w:rsidP="000F2F41">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966</w:t>
            </w:r>
            <w:r w:rsidR="00E349BF" w:rsidRPr="00E349BF">
              <w:rPr>
                <w:rFonts w:ascii="Sylfaen" w:eastAsia="Times New Roman" w:hAnsi="Sylfaen" w:cs="Calibri"/>
                <w:b/>
                <w:bCs/>
                <w:sz w:val="16"/>
                <w:szCs w:val="16"/>
                <w:lang w:val="ka-GE" w:eastAsia="en-GB"/>
              </w:rPr>
              <w:t>,</w:t>
            </w:r>
            <w:r>
              <w:rPr>
                <w:rFonts w:ascii="Sylfaen" w:eastAsia="Times New Roman" w:hAnsi="Sylfaen" w:cs="Calibri"/>
                <w:b/>
                <w:bCs/>
                <w:sz w:val="16"/>
                <w:szCs w:val="16"/>
                <w:lang w:val="en-GB" w:eastAsia="en-GB"/>
              </w:rPr>
              <w:t>2</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2C75E4" w:rsidRDefault="00E349BF" w:rsidP="000F2F41">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873,1</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2C75E4" w:rsidRDefault="00E349BF" w:rsidP="000F2F41">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927,6</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2C75E4" w:rsidRDefault="00E349BF" w:rsidP="000F2F41">
            <w:pPr>
              <w:spacing w:after="0" w:line="240" w:lineRule="auto"/>
              <w:jc w:val="center"/>
              <w:rPr>
                <w:rFonts w:ascii="Sylfaen" w:eastAsia="Times New Roman" w:hAnsi="Sylfaen" w:cs="Calibri"/>
                <w:b/>
                <w:bCs/>
                <w:sz w:val="16"/>
                <w:szCs w:val="16"/>
                <w:lang w:val="ka-GE" w:eastAsia="en-GB"/>
              </w:rPr>
            </w:pPr>
            <w:r w:rsidRPr="002C75E4">
              <w:rPr>
                <w:rFonts w:ascii="Sylfaen" w:eastAsia="Times New Roman" w:hAnsi="Sylfaen" w:cs="Calibri"/>
                <w:b/>
                <w:bCs/>
                <w:sz w:val="16"/>
                <w:szCs w:val="16"/>
                <w:lang w:val="ka-GE" w:eastAsia="en-GB"/>
              </w:rPr>
              <w:t>1,012,5</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D62AC8" w:rsidRDefault="00E349BF" w:rsidP="002F4156">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03 02 01</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D62AC8" w:rsidRDefault="00E349BF" w:rsidP="002F4156">
            <w:pPr>
              <w:spacing w:after="0" w:line="240" w:lineRule="auto"/>
              <w:jc w:val="center"/>
              <w:rPr>
                <w:rFonts w:ascii="Sylfaen" w:eastAsia="Times New Roman" w:hAnsi="Sylfaen" w:cs="Calibri"/>
                <w:sz w:val="16"/>
                <w:szCs w:val="16"/>
                <w:lang w:val="en-GB" w:eastAsia="en-GB"/>
              </w:rPr>
            </w:pPr>
            <w:r w:rsidRPr="00D62AC8">
              <w:rPr>
                <w:rFonts w:ascii="Sylfaen" w:eastAsia="Times New Roman" w:hAnsi="Sylfaen" w:cs="Calibri"/>
                <w:sz w:val="16"/>
                <w:szCs w:val="16"/>
                <w:lang w:val="en-GB" w:eastAsia="en-GB"/>
              </w:rPr>
              <w:t>ა(ა)</w:t>
            </w:r>
            <w:proofErr w:type="spellStart"/>
            <w:r w:rsidRPr="00D62AC8">
              <w:rPr>
                <w:rFonts w:ascii="Sylfaen" w:eastAsia="Times New Roman" w:hAnsi="Sylfaen" w:cs="Calibri"/>
                <w:sz w:val="16"/>
                <w:szCs w:val="16"/>
                <w:lang w:val="en-GB" w:eastAsia="en-GB"/>
              </w:rPr>
              <w:t>იპ</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ქობულეთის</w:t>
            </w:r>
            <w:proofErr w:type="spellEnd"/>
            <w:r w:rsidRPr="00D62AC8">
              <w:rPr>
                <w:rFonts w:ascii="Sylfaen" w:eastAsia="Times New Roman" w:hAnsi="Sylfaen" w:cs="Calibri"/>
                <w:sz w:val="16"/>
                <w:szCs w:val="16"/>
                <w:lang w:val="en-GB" w:eastAsia="en-GB"/>
              </w:rPr>
              <w:t xml:space="preserve"> </w:t>
            </w:r>
            <w:proofErr w:type="spellStart"/>
            <w:r w:rsidRPr="00D62AC8">
              <w:rPr>
                <w:rFonts w:ascii="Sylfaen" w:eastAsia="Times New Roman" w:hAnsi="Sylfaen" w:cs="Calibri"/>
                <w:sz w:val="16"/>
                <w:szCs w:val="16"/>
                <w:lang w:val="en-GB" w:eastAsia="en-GB"/>
              </w:rPr>
              <w:t>გამწვანება</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sz w:val="16"/>
                <w:szCs w:val="16"/>
                <w:lang w:val="en-GB" w:eastAsia="en-GB"/>
              </w:rPr>
            </w:pPr>
            <w:r w:rsidRPr="000F2F41">
              <w:rPr>
                <w:rFonts w:ascii="Sylfaen" w:eastAsia="Times New Roman" w:hAnsi="Sylfaen" w:cs="Calibri"/>
                <w:sz w:val="16"/>
                <w:szCs w:val="16"/>
                <w:lang w:val="en-GB" w:eastAsia="en-GB"/>
              </w:rPr>
              <w:t>1,936,4</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0F2F41" w:rsidP="000F2F41">
            <w:pPr>
              <w:spacing w:after="0" w:line="240" w:lineRule="auto"/>
              <w:jc w:val="center"/>
              <w:rPr>
                <w:rFonts w:ascii="Sylfaen" w:eastAsia="Times New Roman" w:hAnsi="Sylfaen" w:cs="Calibri"/>
                <w:bCs/>
                <w:sz w:val="16"/>
                <w:szCs w:val="16"/>
                <w:lang w:val="en-GB" w:eastAsia="en-GB"/>
              </w:rPr>
            </w:pPr>
            <w:r w:rsidRPr="000F2F41">
              <w:rPr>
                <w:rFonts w:ascii="Sylfaen" w:eastAsia="Times New Roman" w:hAnsi="Sylfaen" w:cs="Calibri"/>
                <w:bCs/>
                <w:sz w:val="16"/>
                <w:szCs w:val="16"/>
                <w:lang w:val="ka-GE" w:eastAsia="en-GB"/>
              </w:rPr>
              <w:t>586,</w:t>
            </w:r>
            <w:r>
              <w:rPr>
                <w:rFonts w:ascii="Sylfaen" w:eastAsia="Times New Roman" w:hAnsi="Sylfaen" w:cs="Calibri"/>
                <w:bCs/>
                <w:sz w:val="16"/>
                <w:szCs w:val="16"/>
                <w:lang w:val="en-GB" w:eastAsia="en-GB"/>
              </w:rPr>
              <w:t>5</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566,0</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649,9</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512,6</w:t>
            </w:r>
          </w:p>
        </w:tc>
      </w:tr>
      <w:tr w:rsidR="00E349BF" w:rsidRPr="00D62AC8" w:rsidTr="000F2F41">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E349BF" w:rsidRPr="0009031C" w:rsidRDefault="00E349BF" w:rsidP="002F4156">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0</w:t>
            </w:r>
            <w:r>
              <w:rPr>
                <w:rFonts w:ascii="Sylfaen" w:eastAsia="Times New Roman" w:hAnsi="Sylfaen" w:cs="Calibri"/>
                <w:sz w:val="16"/>
                <w:szCs w:val="16"/>
                <w:lang w:val="ka-GE" w:eastAsia="en-GB"/>
              </w:rPr>
              <w:t>3</w:t>
            </w:r>
            <w:r>
              <w:rPr>
                <w:rFonts w:ascii="Sylfaen" w:eastAsia="Times New Roman" w:hAnsi="Sylfaen" w:cs="Calibri"/>
                <w:sz w:val="16"/>
                <w:szCs w:val="16"/>
                <w:lang w:val="en-GB" w:eastAsia="en-GB"/>
              </w:rPr>
              <w:t xml:space="preserve"> 02 0</w:t>
            </w:r>
            <w:r>
              <w:rPr>
                <w:rFonts w:ascii="Sylfaen" w:eastAsia="Times New Roman" w:hAnsi="Sylfaen" w:cs="Calibri"/>
                <w:sz w:val="16"/>
                <w:szCs w:val="16"/>
                <w:lang w:val="ka-GE" w:eastAsia="en-GB"/>
              </w:rPr>
              <w:t>2</w:t>
            </w:r>
          </w:p>
        </w:tc>
        <w:tc>
          <w:tcPr>
            <w:tcW w:w="4536" w:type="dxa"/>
            <w:tcBorders>
              <w:top w:val="nil"/>
              <w:left w:val="nil"/>
              <w:bottom w:val="single" w:sz="4" w:space="0" w:color="auto"/>
              <w:right w:val="single" w:sz="4" w:space="0" w:color="auto"/>
            </w:tcBorders>
            <w:shd w:val="clear" w:color="000000" w:fill="FFFFFF"/>
            <w:vAlign w:val="center"/>
            <w:hideMark/>
          </w:tcPr>
          <w:p w:rsidR="00E349BF" w:rsidRPr="0009031C" w:rsidRDefault="00E349BF" w:rsidP="002F4156">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პარკი</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sz w:val="16"/>
                <w:szCs w:val="16"/>
                <w:lang w:val="en-GB" w:eastAsia="en-GB"/>
              </w:rPr>
            </w:pPr>
            <w:r w:rsidRPr="000F2F41">
              <w:rPr>
                <w:rFonts w:ascii="Sylfaen" w:eastAsia="Times New Roman" w:hAnsi="Sylfaen" w:cs="Calibri"/>
                <w:sz w:val="16"/>
                <w:szCs w:val="16"/>
                <w:lang w:val="en-GB" w:eastAsia="en-GB"/>
              </w:rPr>
              <w:t>1,332,3</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0F2F41"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379,7</w:t>
            </w:r>
          </w:p>
        </w:tc>
        <w:tc>
          <w:tcPr>
            <w:tcW w:w="1275"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361,5</w:t>
            </w:r>
          </w:p>
        </w:tc>
        <w:tc>
          <w:tcPr>
            <w:tcW w:w="1418"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362,5</w:t>
            </w:r>
          </w:p>
        </w:tc>
        <w:tc>
          <w:tcPr>
            <w:tcW w:w="1559" w:type="dxa"/>
            <w:tcBorders>
              <w:top w:val="nil"/>
              <w:left w:val="nil"/>
              <w:bottom w:val="single" w:sz="4" w:space="0" w:color="auto"/>
              <w:right w:val="single" w:sz="4" w:space="0" w:color="auto"/>
            </w:tcBorders>
            <w:shd w:val="clear" w:color="000000" w:fill="FFFFFF"/>
            <w:vAlign w:val="center"/>
            <w:hideMark/>
          </w:tcPr>
          <w:p w:rsidR="00E349BF" w:rsidRPr="000F2F41" w:rsidRDefault="00E349BF" w:rsidP="000F2F41">
            <w:pPr>
              <w:spacing w:after="0" w:line="240" w:lineRule="auto"/>
              <w:jc w:val="center"/>
              <w:rPr>
                <w:rFonts w:ascii="Sylfaen" w:eastAsia="Times New Roman" w:hAnsi="Sylfaen" w:cs="Calibri"/>
                <w:bCs/>
                <w:sz w:val="16"/>
                <w:szCs w:val="16"/>
                <w:lang w:val="ka-GE" w:eastAsia="en-GB"/>
              </w:rPr>
            </w:pPr>
            <w:r w:rsidRPr="000F2F41">
              <w:rPr>
                <w:rFonts w:ascii="Sylfaen" w:eastAsia="Times New Roman" w:hAnsi="Sylfaen" w:cs="Calibri"/>
                <w:bCs/>
                <w:sz w:val="16"/>
                <w:szCs w:val="16"/>
                <w:lang w:val="ka-GE" w:eastAsia="en-GB"/>
              </w:rPr>
              <w:t>360,5</w:t>
            </w:r>
          </w:p>
        </w:tc>
      </w:tr>
    </w:tbl>
    <w:p w:rsidR="00D62AC8" w:rsidRDefault="00D62AC8" w:rsidP="00630529">
      <w:pPr>
        <w:pStyle w:val="a3"/>
        <w:ind w:left="0" w:firstLine="644"/>
        <w:jc w:val="both"/>
        <w:rPr>
          <w:rFonts w:ascii="Sylfaen" w:hAnsi="Sylfaen" w:cs="Sylfaen"/>
          <w:sz w:val="20"/>
          <w:szCs w:val="20"/>
          <w:lang w:val="ka-GE"/>
        </w:rPr>
      </w:pPr>
    </w:p>
    <w:p w:rsidR="00D62AC8" w:rsidRDefault="00D62AC8" w:rsidP="00630529">
      <w:pPr>
        <w:pStyle w:val="a3"/>
        <w:ind w:left="0" w:firstLine="644"/>
        <w:jc w:val="both"/>
        <w:rPr>
          <w:rFonts w:ascii="Sylfaen" w:hAnsi="Sylfaen" w:cs="Sylfaen"/>
          <w:sz w:val="20"/>
          <w:szCs w:val="20"/>
          <w:lang w:val="ka-GE"/>
        </w:rPr>
      </w:pPr>
    </w:p>
    <w:tbl>
      <w:tblPr>
        <w:tblW w:w="0" w:type="auto"/>
        <w:tblLook w:val="04A0" w:firstRow="1" w:lastRow="0" w:firstColumn="1" w:lastColumn="0" w:noHBand="0" w:noVBand="1"/>
      </w:tblPr>
      <w:tblGrid>
        <w:gridCol w:w="736"/>
        <w:gridCol w:w="1665"/>
        <w:gridCol w:w="4091"/>
        <w:gridCol w:w="1863"/>
        <w:gridCol w:w="1863"/>
        <w:gridCol w:w="1863"/>
        <w:gridCol w:w="1863"/>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color w:val="000000"/>
              </w:rPr>
            </w:pPr>
            <w:proofErr w:type="spellStart"/>
            <w:r w:rsidRPr="00BC415D">
              <w:rPr>
                <w:rFonts w:ascii="Sylfaen" w:hAnsi="Sylfaen" w:cs="Arial CYR"/>
                <w:color w:val="000000"/>
                <w:sz w:val="18"/>
                <w:szCs w:val="18"/>
              </w:rPr>
              <w:t>მუნიციპალიტეტის</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სანიტარული</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დასუფთავების</w:t>
            </w:r>
            <w:proofErr w:type="spellEnd"/>
            <w:r w:rsidRPr="00BC415D">
              <w:rPr>
                <w:rFonts w:ascii="Sylfaen" w:hAnsi="Sylfaen" w:cs="Arial CYR"/>
                <w:color w:val="000000"/>
                <w:sz w:val="18"/>
                <w:szCs w:val="18"/>
              </w:rPr>
              <w:t xml:space="preserve"> </w:t>
            </w:r>
            <w:proofErr w:type="spellStart"/>
            <w:r w:rsidRPr="00BC415D">
              <w:rPr>
                <w:rFonts w:ascii="Sylfaen" w:hAnsi="Sylfaen" w:cs="Arial CYR"/>
                <w:color w:val="000000"/>
                <w:sz w:val="18"/>
                <w:szCs w:val="18"/>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r>
      <w:tr w:rsidR="002C75E4" w:rsidRPr="00BC5C0A" w:rsidTr="002C75E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BC415D" w:rsidRDefault="002C75E4"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E349BF" w:rsidP="002C75E4">
            <w:pPr>
              <w:jc w:val="center"/>
              <w:rPr>
                <w:rFonts w:ascii="Arial" w:hAnsi="Arial" w:cs="Arial"/>
                <w:b/>
                <w:bCs/>
                <w:sz w:val="20"/>
                <w:szCs w:val="20"/>
              </w:rPr>
            </w:pPr>
            <w:r>
              <w:rPr>
                <w:rFonts w:asciiTheme="minorHAnsi" w:hAnsiTheme="minorHAnsi" w:cs="Arial"/>
                <w:b/>
                <w:bCs/>
                <w:sz w:val="20"/>
                <w:szCs w:val="20"/>
                <w:lang w:val="ka-GE"/>
              </w:rPr>
              <w:t>3 682</w:t>
            </w:r>
            <w:r>
              <w:rPr>
                <w:rFonts w:ascii="Arial" w:hAnsi="Arial" w:cs="Arial"/>
                <w:b/>
                <w:bCs/>
                <w:sz w:val="20"/>
                <w:szCs w:val="20"/>
              </w:rPr>
              <w:t>,</w:t>
            </w:r>
            <w:r>
              <w:rPr>
                <w:rFonts w:asciiTheme="minorHAnsi" w:hAnsiTheme="minorHAnsi" w:cs="Arial"/>
                <w:b/>
                <w:bCs/>
                <w:sz w:val="20"/>
                <w:szCs w:val="20"/>
                <w:lang w:val="ka-GE"/>
              </w:rPr>
              <w:t>6</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3 199,0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3 302,4</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Arial" w:hAnsi="Arial" w:cs="Arial"/>
                <w:b/>
                <w:bCs/>
                <w:sz w:val="20"/>
                <w:szCs w:val="20"/>
              </w:rPr>
              <w:t>3 304,5</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lastRenderedPageBreak/>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E349BF" w:rsidRPr="00BC5C0A" w:rsidTr="002C75E4">
        <w:trPr>
          <w:trHeight w:val="29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4E4F0D" w:rsidRDefault="00E349BF" w:rsidP="00E349BF">
            <w:pPr>
              <w:spacing w:after="240" w:line="240" w:lineRule="auto"/>
              <w:rPr>
                <w:rFonts w:ascii="Sylfaen" w:eastAsia="Times New Roman" w:hAnsi="Sylfaen" w:cs="Calibri"/>
                <w:color w:val="000000"/>
                <w:sz w:val="16"/>
                <w:szCs w:val="16"/>
                <w:lang w:val="ka-GE"/>
              </w:rPr>
            </w:pPr>
            <w:proofErr w:type="spellStart"/>
            <w:r w:rsidRPr="004E4F0D">
              <w:rPr>
                <w:rFonts w:ascii="Sylfaen" w:eastAsia="Times New Roman" w:hAnsi="Sylfaen" w:cs="Calibri"/>
                <w:color w:val="000000"/>
                <w:sz w:val="16"/>
                <w:szCs w:val="16"/>
              </w:rPr>
              <w:t>პროგრამის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ფარგლებში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გათვალისწინებულია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სამოქმედო</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დასუფთავება</w:t>
            </w:r>
            <w:proofErr w:type="spellEnd"/>
            <w:r w:rsidRPr="004E4F0D">
              <w:rPr>
                <w:rFonts w:ascii="Sylfaen" w:eastAsia="Times New Roman" w:hAnsi="Sylfaen" w:cs="Calibri"/>
                <w:color w:val="000000"/>
                <w:sz w:val="16"/>
                <w:szCs w:val="16"/>
              </w:rPr>
              <w:t>,</w:t>
            </w:r>
            <w:r w:rsidRPr="004E4F0D">
              <w:rPr>
                <w:rFonts w:ascii="Sylfaen" w:eastAsia="Times New Roman" w:hAnsi="Sylfaen" w:cs="Calibri"/>
                <w:color w:val="000000"/>
                <w:sz w:val="16"/>
                <w:szCs w:val="16"/>
                <w:lang w:val="ka-GE"/>
              </w:rPr>
              <w:t xml:space="preserve"> </w:t>
            </w:r>
            <w:proofErr w:type="spellStart"/>
            <w:r w:rsidRPr="004E4F0D">
              <w:rPr>
                <w:rFonts w:ascii="Sylfaen" w:eastAsia="Times New Roman" w:hAnsi="Sylfaen" w:cs="Calibri"/>
                <w:color w:val="000000"/>
                <w:sz w:val="16"/>
                <w:szCs w:val="16"/>
              </w:rPr>
              <w:t>რაც</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თავის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მხრივ</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მოიცავ</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ქუჩებისა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მისი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მიმდებარე</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ეზოების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პარკების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დაგვა</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ნარჩენების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შეგროვება</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გატანა</w:t>
            </w:r>
            <w:proofErr w:type="spellEnd"/>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დასუფთავების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ღონისძიბების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განხორციელება</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ერთ-ერთ</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მნიშვნელოვან</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პრიორიტეტს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წარმოადგენს</w:t>
            </w:r>
            <w:proofErr w:type="spellEnd"/>
            <w:r w:rsidRPr="004E4F0D">
              <w:rPr>
                <w:rFonts w:ascii="Sylfaen" w:eastAsia="Times New Roman" w:hAnsi="Sylfaen" w:cs="Calibri"/>
                <w:color w:val="000000"/>
                <w:sz w:val="16"/>
                <w:szCs w:val="16"/>
              </w:rPr>
              <w:t>.</w:t>
            </w:r>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მთელი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წლის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განმავლობაში</w:t>
            </w:r>
            <w:proofErr w:type="spellEnd"/>
            <w:r w:rsidRPr="00827338">
              <w:rPr>
                <w:rFonts w:ascii="Sylfaen" w:eastAsia="Times New Roman" w:hAnsi="Sylfaen" w:cs="Calibri"/>
                <w:color w:val="000000"/>
                <w:sz w:val="16"/>
                <w:szCs w:val="16"/>
              </w:rPr>
              <w:t xml:space="preserve"> ა(ა)</w:t>
            </w:r>
            <w:proofErr w:type="spellStart"/>
            <w:r w:rsidRPr="00827338">
              <w:rPr>
                <w:rFonts w:ascii="Sylfaen" w:eastAsia="Times New Roman" w:hAnsi="Sylfaen" w:cs="Calibri"/>
                <w:color w:val="000000"/>
                <w:sz w:val="16"/>
                <w:szCs w:val="16"/>
              </w:rPr>
              <w:t>იპ</w:t>
            </w:r>
            <w:proofErr w:type="spellEnd"/>
            <w:r w:rsidRPr="00827338">
              <w:rPr>
                <w:rFonts w:ascii="Sylfaen" w:eastAsia="Times New Roman" w:hAnsi="Sylfaen" w:cs="Calibri"/>
                <w:color w:val="000000"/>
                <w:sz w:val="16"/>
                <w:szCs w:val="16"/>
              </w:rPr>
              <w:t xml:space="preserve"> „ </w:t>
            </w:r>
            <w:proofErr w:type="spellStart"/>
            <w:r w:rsidRPr="00827338">
              <w:rPr>
                <w:rFonts w:ascii="Sylfaen" w:eastAsia="Times New Roman" w:hAnsi="Sylfaen" w:cs="Calibri"/>
                <w:color w:val="000000"/>
                <w:sz w:val="16"/>
                <w:szCs w:val="16"/>
              </w:rPr>
              <w:t>ქობულეთის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სანდასუფთავება</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მუნიციპალურ</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ტერიტორიის</w:t>
            </w:r>
            <w:proofErr w:type="spellEnd"/>
            <w:r w:rsidRPr="00827338">
              <w:rPr>
                <w:rFonts w:ascii="Sylfaen" w:eastAsia="Times New Roman" w:hAnsi="Sylfaen" w:cs="Calibri"/>
                <w:color w:val="000000"/>
                <w:sz w:val="16"/>
                <w:szCs w:val="16"/>
              </w:rPr>
              <w:t xml:space="preserve">, 20 </w:t>
            </w:r>
            <w:proofErr w:type="spellStart"/>
            <w:r w:rsidRPr="00827338">
              <w:rPr>
                <w:rFonts w:ascii="Sylfaen" w:eastAsia="Times New Roman" w:hAnsi="Sylfaen" w:cs="Calibri"/>
                <w:color w:val="000000"/>
                <w:sz w:val="16"/>
                <w:szCs w:val="16"/>
              </w:rPr>
              <w:t>სოფლის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დაგვა</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დასუფთავებას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ასვე</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მუნიციპალიტეტის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მთელი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მთელი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ტერიტორიიდან</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საყოფაცხოვრებლო</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ნარჩენების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გატანას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ჯამში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სანდასუფთავების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სამსახური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ემსახურება</w:t>
            </w:r>
            <w:proofErr w:type="spellEnd"/>
            <w:r w:rsidRPr="00827338">
              <w:rPr>
                <w:rFonts w:ascii="Sylfaen" w:eastAsia="Times New Roman" w:hAnsi="Sylfaen" w:cs="Calibri"/>
                <w:color w:val="000000"/>
                <w:sz w:val="16"/>
                <w:szCs w:val="16"/>
              </w:rPr>
              <w:t xml:space="preserve"> 98090, </w:t>
            </w:r>
            <w:proofErr w:type="spellStart"/>
            <w:r w:rsidRPr="00827338">
              <w:rPr>
                <w:rFonts w:ascii="Sylfaen" w:eastAsia="Times New Roman" w:hAnsi="Sylfaen" w:cs="Calibri"/>
                <w:color w:val="000000"/>
                <w:sz w:val="16"/>
                <w:szCs w:val="16"/>
              </w:rPr>
              <w:t>მუნიციპალიტეტის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ტერიტორიაზე</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მაცხოვრებელ</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მოქალაქეს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ამ</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საქმიანობას</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მსახურება</w:t>
            </w:r>
            <w:proofErr w:type="spellEnd"/>
            <w:r>
              <w:rPr>
                <w:rFonts w:ascii="Sylfaen" w:eastAsia="Times New Roman" w:hAnsi="Sylfaen" w:cs="Calibri"/>
                <w:color w:val="000000"/>
                <w:sz w:val="16"/>
                <w:szCs w:val="16"/>
              </w:rPr>
              <w:t xml:space="preserve"> 219</w:t>
            </w:r>
            <w:r>
              <w:rPr>
                <w:rFonts w:ascii="Sylfaen" w:eastAsia="Times New Roman" w:hAnsi="Sylfaen" w:cs="Calibri"/>
                <w:color w:val="000000"/>
                <w:sz w:val="16"/>
                <w:szCs w:val="16"/>
                <w:lang w:val="ka-GE"/>
              </w:rPr>
              <w:t xml:space="preserve"> </w:t>
            </w:r>
            <w:proofErr w:type="spellStart"/>
            <w:r w:rsidRPr="00827338">
              <w:rPr>
                <w:rFonts w:ascii="Sylfaen" w:eastAsia="Times New Roman" w:hAnsi="Sylfaen" w:cs="Calibri"/>
                <w:color w:val="000000"/>
                <w:sz w:val="16"/>
                <w:szCs w:val="16"/>
              </w:rPr>
              <w:t>ადმინისტრაცია</w:t>
            </w:r>
            <w:proofErr w:type="spellEnd"/>
            <w:r>
              <w:rPr>
                <w:rFonts w:ascii="Sylfaen" w:eastAsia="Times New Roman" w:hAnsi="Sylfaen" w:cs="Calibri"/>
                <w:color w:val="000000"/>
                <w:sz w:val="16"/>
                <w:szCs w:val="16"/>
                <w:lang w:val="ka-GE"/>
              </w:rPr>
              <w:t>.</w:t>
            </w:r>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ასევე</w:t>
            </w:r>
            <w:proofErr w:type="spellEnd"/>
            <w:r w:rsidRPr="004E4F0D">
              <w:rPr>
                <w:rFonts w:ascii="Sylfaen" w:eastAsia="Times New Roman" w:hAnsi="Sylfaen" w:cs="Calibri"/>
                <w:color w:val="000000"/>
                <w:sz w:val="16"/>
                <w:szCs w:val="16"/>
              </w:rPr>
              <w:t>,</w:t>
            </w:r>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მუნიციპალიტეტი</w:t>
            </w:r>
            <w:proofErr w:type="spellEnd"/>
            <w:r w:rsidRPr="00827338">
              <w:rPr>
                <w:rFonts w:ascii="Sylfaen" w:eastAsia="Times New Roman" w:hAnsi="Sylfaen" w:cs="Calibri"/>
                <w:color w:val="000000"/>
                <w:sz w:val="16"/>
                <w:szCs w:val="16"/>
              </w:rPr>
              <w:t xml:space="preserve"> </w:t>
            </w:r>
            <w:proofErr w:type="spellStart"/>
            <w:r w:rsidRPr="00827338">
              <w:rPr>
                <w:rFonts w:ascii="Sylfaen" w:eastAsia="Times New Roman" w:hAnsi="Sylfaen" w:cs="Calibri"/>
                <w:color w:val="000000"/>
                <w:sz w:val="16"/>
                <w:szCs w:val="16"/>
              </w:rPr>
              <w:t>შეიძენს</w:t>
            </w:r>
            <w:proofErr w:type="spellEnd"/>
            <w:r w:rsidRPr="004E4F0D">
              <w:rPr>
                <w:rFonts w:ascii="Sylfaen" w:eastAsia="Times New Roman" w:hAnsi="Sylfaen" w:cs="Calibri"/>
                <w:color w:val="000000"/>
                <w:sz w:val="16"/>
                <w:szCs w:val="16"/>
              </w:rPr>
              <w:t xml:space="preserve"> </w:t>
            </w:r>
            <w:proofErr w:type="spellStart"/>
            <w:r w:rsidRPr="00B817F5">
              <w:rPr>
                <w:rFonts w:ascii="Sylfaen" w:hAnsi="Sylfaen" w:cs="Calibri"/>
                <w:bCs/>
                <w:sz w:val="18"/>
                <w:szCs w:val="18"/>
              </w:rPr>
              <w:t>სანაპიროსთვის</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დეკორატიულ</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სანაგვე</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ურნებს</w:t>
            </w:r>
            <w:proofErr w:type="spellEnd"/>
            <w:r w:rsidRPr="004E4F0D">
              <w:rPr>
                <w:rFonts w:ascii="Sylfaen" w:eastAsia="Times New Roman" w:hAnsi="Sylfaen" w:cs="Calibri"/>
                <w:color w:val="000000"/>
                <w:sz w:val="16"/>
                <w:szCs w:val="16"/>
              </w:rPr>
              <w:br/>
            </w:r>
            <w:proofErr w:type="spellStart"/>
            <w:r w:rsidRPr="004E4F0D">
              <w:rPr>
                <w:rFonts w:ascii="Sylfaen" w:eastAsia="Times New Roman" w:hAnsi="Sylfaen" w:cs="Calibri"/>
                <w:color w:val="000000"/>
                <w:sz w:val="16"/>
                <w:szCs w:val="16"/>
              </w:rPr>
              <w:t>პროგრამის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ფარგლებში</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მუნიციპალიტეტის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ტერიტორიიდან</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ნაგვის</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გატანაზე</w:t>
            </w:r>
            <w:proofErr w:type="spellEnd"/>
            <w:r w:rsidRPr="004E4F0D">
              <w:rPr>
                <w:rFonts w:ascii="Sylfaen" w:eastAsia="Times New Roman" w:hAnsi="Sylfaen" w:cs="Calibri"/>
                <w:color w:val="000000"/>
                <w:sz w:val="16"/>
                <w:szCs w:val="16"/>
              </w:rPr>
              <w:t xml:space="preserve">  </w:t>
            </w:r>
            <w:proofErr w:type="spellStart"/>
            <w:r w:rsidRPr="004E4F0D">
              <w:rPr>
                <w:rFonts w:ascii="Sylfaen" w:eastAsia="Times New Roman" w:hAnsi="Sylfaen" w:cs="Calibri"/>
                <w:color w:val="000000"/>
                <w:sz w:val="16"/>
                <w:szCs w:val="16"/>
              </w:rPr>
              <w:t>მუშაობს</w:t>
            </w:r>
            <w:proofErr w:type="spellEnd"/>
            <w:r w:rsidRPr="004E4F0D">
              <w:rPr>
                <w:rFonts w:ascii="Sylfaen" w:eastAsia="Times New Roman" w:hAnsi="Sylfaen" w:cs="Calibri"/>
                <w:color w:val="000000"/>
                <w:sz w:val="16"/>
                <w:szCs w:val="16"/>
              </w:rPr>
              <w:t xml:space="preserve"> </w:t>
            </w:r>
            <w:r w:rsidRPr="004E4F0D">
              <w:rPr>
                <w:rFonts w:ascii="Sylfaen" w:eastAsia="Times New Roman" w:hAnsi="Sylfaen" w:cs="Calibri"/>
                <w:color w:val="000000"/>
                <w:sz w:val="16"/>
                <w:szCs w:val="16"/>
                <w:lang w:val="ka-GE"/>
              </w:rPr>
              <w:t xml:space="preserve">-- </w:t>
            </w:r>
            <w:proofErr w:type="spellStart"/>
            <w:r w:rsidRPr="004E4F0D">
              <w:rPr>
                <w:rFonts w:ascii="Sylfaen" w:eastAsia="Times New Roman" w:hAnsi="Sylfaen" w:cs="Calibri"/>
                <w:color w:val="000000"/>
                <w:sz w:val="16"/>
                <w:szCs w:val="16"/>
              </w:rPr>
              <w:t>ნაგავმზიდი</w:t>
            </w:r>
            <w:proofErr w:type="spellEnd"/>
            <w:r w:rsidRPr="004E4F0D">
              <w:rPr>
                <w:rFonts w:ascii="Sylfaen" w:eastAsia="Times New Roman" w:hAnsi="Sylfaen" w:cs="Calibri"/>
                <w:color w:val="000000"/>
                <w:sz w:val="16"/>
                <w:szCs w:val="16"/>
                <w:lang w:val="ka-GE"/>
              </w:rPr>
              <w:t xml:space="preserve"> მანქანა</w:t>
            </w:r>
            <w:r w:rsidRPr="004E4F0D">
              <w:rPr>
                <w:rFonts w:ascii="Sylfaen" w:eastAsia="Times New Roman" w:hAnsi="Sylfaen" w:cs="Calibri"/>
                <w:color w:val="000000"/>
                <w:sz w:val="16"/>
                <w:szCs w:val="16"/>
              </w:rPr>
              <w:t>.</w:t>
            </w:r>
          </w:p>
          <w:p w:rsidR="00E349BF" w:rsidRPr="002721F8" w:rsidRDefault="00E349BF" w:rsidP="00E349BF">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r>
              <w:rPr>
                <w:rFonts w:ascii="Sylfaen" w:eastAsia="Times New Roman" w:hAnsi="Sylfaen" w:cs="Calibri"/>
                <w:color w:val="000000"/>
                <w:sz w:val="16"/>
                <w:szCs w:val="16"/>
                <w:lang w:val="ka-GE"/>
              </w:rPr>
              <w:t>;</w:t>
            </w:r>
          </w:p>
          <w:p w:rsidR="00E349BF" w:rsidRPr="002721F8" w:rsidRDefault="00E349BF" w:rsidP="00E349BF">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Pr>
                <w:rFonts w:ascii="Sylfaen" w:eastAsia="Times New Roman" w:hAnsi="Sylfaen" w:cs="Calibri"/>
                <w:color w:val="000000"/>
                <w:sz w:val="16"/>
                <w:szCs w:val="16"/>
                <w:lang w:val="ka-GE"/>
              </w:rPr>
              <w:t>;</w:t>
            </w:r>
          </w:p>
          <w:p w:rsidR="00E349BF" w:rsidRDefault="00E349BF" w:rsidP="00E349BF">
            <w:pPr>
              <w:spacing w:after="240" w:line="240" w:lineRule="auto"/>
              <w:rPr>
                <w:rFonts w:ascii="Sylfaen" w:hAnsi="Sylfaen" w:cs="Calibri"/>
                <w:bCs/>
                <w:sz w:val="18"/>
                <w:szCs w:val="18"/>
                <w:lang w:val="ka-GE"/>
              </w:rPr>
            </w:pPr>
            <w:proofErr w:type="spellStart"/>
            <w:r w:rsidRPr="00B817F5">
              <w:rPr>
                <w:rFonts w:ascii="Sylfaen" w:hAnsi="Sylfaen" w:cs="Calibri"/>
                <w:bCs/>
                <w:sz w:val="18"/>
                <w:szCs w:val="18"/>
              </w:rPr>
              <w:t>სანაპიროსთვის</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დეკორატიული</w:t>
            </w:r>
            <w:proofErr w:type="spellEnd"/>
            <w:r w:rsidRPr="00B817F5">
              <w:rPr>
                <w:rFonts w:ascii="Sylfaen" w:hAnsi="Sylfaen" w:cs="Calibri"/>
                <w:bCs/>
                <w:sz w:val="18"/>
                <w:szCs w:val="18"/>
              </w:rPr>
              <w:t xml:space="preserve"> </w:t>
            </w:r>
            <w:proofErr w:type="spellStart"/>
            <w:r w:rsidRPr="00B817F5">
              <w:rPr>
                <w:rFonts w:ascii="Sylfaen" w:hAnsi="Sylfaen" w:cs="Calibri"/>
                <w:bCs/>
                <w:sz w:val="18"/>
                <w:szCs w:val="18"/>
              </w:rPr>
              <w:t>ურნები</w:t>
            </w:r>
            <w:proofErr w:type="spellEnd"/>
            <w:r>
              <w:rPr>
                <w:rFonts w:ascii="Sylfaen" w:hAnsi="Sylfaen" w:cs="Calibri"/>
                <w:bCs/>
                <w:sz w:val="18"/>
                <w:szCs w:val="18"/>
                <w:lang w:val="ka-GE"/>
              </w:rPr>
              <w:t>;</w:t>
            </w:r>
          </w:p>
          <w:p w:rsidR="00E349BF" w:rsidRDefault="00E349BF" w:rsidP="00E349BF">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Pr>
                <w:rFonts w:ascii="Sylfaen" w:eastAsia="Times New Roman" w:hAnsi="Sylfaen" w:cs="Calibri"/>
                <w:color w:val="000000"/>
                <w:sz w:val="18"/>
                <w:szCs w:val="18"/>
                <w:lang w:val="ka-GE"/>
              </w:rPr>
              <w:t>;</w:t>
            </w:r>
          </w:p>
          <w:p w:rsidR="00E349BF" w:rsidRPr="009461EF" w:rsidRDefault="00E349BF" w:rsidP="00E349BF">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ერთი ერთეული სპეციალური ტექნიკის შეძენა</w:t>
            </w:r>
            <w:r>
              <w:rPr>
                <w:rFonts w:ascii="Sylfaen" w:eastAsia="Times New Roman" w:hAnsi="Sylfaen" w:cs="Calibri"/>
                <w:color w:val="000000"/>
                <w:sz w:val="18"/>
                <w:szCs w:val="18"/>
                <w:lang w:val="ka-GE"/>
              </w:rPr>
              <w:t>.</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2C75E4" w:rsidRPr="002721F8" w:rsidRDefault="002C75E4" w:rsidP="002C75E4">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r w:rsidRPr="002721F8">
              <w:rPr>
                <w:rFonts w:ascii="Sylfaen" w:eastAsia="Times New Roman" w:hAnsi="Sylfaen" w:cs="Calibri"/>
                <w:color w:val="000000"/>
                <w:sz w:val="16"/>
                <w:szCs w:val="16"/>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დასუფთავებული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დასახლებული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ერთეულების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რაოდენობა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2021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ნარჩენების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გატანა</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ხდება</w:t>
            </w:r>
            <w:proofErr w:type="spellEnd"/>
            <w:r w:rsidRPr="00BB5100">
              <w:rPr>
                <w:rFonts w:ascii="Sylfaen" w:eastAsia="Times New Roman" w:hAnsi="Sylfaen" w:cs="Calibri"/>
                <w:color w:val="000000"/>
                <w:sz w:val="14"/>
                <w:szCs w:val="14"/>
                <w:lang w:val="en-GB" w:eastAsia="en-GB"/>
              </w:rPr>
              <w:t xml:space="preserve"> 21 </w:t>
            </w:r>
            <w:proofErr w:type="spellStart"/>
            <w:r w:rsidRPr="00BB5100">
              <w:rPr>
                <w:rFonts w:ascii="Sylfaen" w:eastAsia="Times New Roman" w:hAnsi="Sylfaen" w:cs="Calibri"/>
                <w:color w:val="000000"/>
                <w:sz w:val="14"/>
                <w:szCs w:val="14"/>
                <w:lang w:val="en-GB" w:eastAsia="en-GB"/>
              </w:rPr>
              <w:t>დასახლებული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ნარცენების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გატანა</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მოხდება</w:t>
            </w:r>
            <w:proofErr w:type="spellEnd"/>
            <w:r w:rsidRPr="00BB5100">
              <w:rPr>
                <w:rFonts w:ascii="Sylfaen" w:eastAsia="Times New Roman" w:hAnsi="Sylfaen" w:cs="Calibri"/>
                <w:color w:val="000000"/>
                <w:sz w:val="14"/>
                <w:szCs w:val="14"/>
                <w:lang w:val="en-GB" w:eastAsia="en-GB"/>
              </w:rPr>
              <w:t xml:space="preserve"> 1 </w:t>
            </w:r>
            <w:proofErr w:type="spellStart"/>
            <w:r w:rsidRPr="00BB5100">
              <w:rPr>
                <w:rFonts w:ascii="Sylfaen" w:eastAsia="Times New Roman" w:hAnsi="Sylfaen" w:cs="Calibri"/>
                <w:color w:val="000000"/>
                <w:sz w:val="14"/>
                <w:szCs w:val="14"/>
                <w:lang w:val="en-GB" w:eastAsia="en-GB"/>
              </w:rPr>
              <w:t>ქალაქიდან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w:t>
            </w:r>
            <w:proofErr w:type="spellEnd"/>
            <w:r w:rsidRPr="00BB5100">
              <w:rPr>
                <w:rFonts w:ascii="Sylfaen" w:eastAsia="Times New Roman" w:hAnsi="Sylfaen" w:cs="Calibri"/>
                <w:color w:val="000000"/>
                <w:sz w:val="14"/>
                <w:szCs w:val="14"/>
                <w:lang w:val="en-GB" w:eastAsia="en-GB"/>
              </w:rPr>
              <w:t xml:space="preserve"> 20 </w:t>
            </w:r>
            <w:proofErr w:type="spellStart"/>
            <w:r w:rsidRPr="00BB5100">
              <w:rPr>
                <w:rFonts w:ascii="Sylfaen" w:eastAsia="Times New Roman" w:hAnsi="Sylfaen" w:cs="Calibri"/>
                <w:color w:val="000000"/>
                <w:sz w:val="14"/>
                <w:szCs w:val="14"/>
                <w:lang w:val="en-GB" w:eastAsia="en-GB"/>
              </w:rPr>
              <w:t>სოფლიდან</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w:t>
            </w:r>
            <w:proofErr w:type="spellStart"/>
            <w:r w:rsidRPr="0032445C">
              <w:rPr>
                <w:rFonts w:ascii="Sylfaen" w:eastAsia="Times New Roman" w:hAnsi="Sylfaen" w:cs="Calibri"/>
                <w:color w:val="000000"/>
                <w:sz w:val="14"/>
                <w:szCs w:val="14"/>
                <w:lang w:val="en-GB" w:eastAsia="en-GB"/>
              </w:rPr>
              <w:t>შესაბამისი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ინფრასტრუქტურის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არსებობა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მანქანა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კონტეინერი</w:t>
            </w:r>
            <w:proofErr w:type="spellEnd"/>
            <w:r w:rsidRPr="0032445C">
              <w:rPr>
                <w:rFonts w:ascii="Sylfaen" w:eastAsia="Times New Roman" w:hAnsi="Sylfaen" w:cs="Calibri"/>
                <w:color w:val="000000"/>
                <w:sz w:val="14"/>
                <w:szCs w:val="14"/>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მუნიციპალიტეტის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ტერიტორიიდან</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გატანილი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ნარჩენების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რაოდნეობა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2021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ყოველდღიურად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გადის</w:t>
            </w:r>
            <w:proofErr w:type="spellEnd"/>
            <w:r w:rsidRPr="00BB5100">
              <w:rPr>
                <w:rFonts w:ascii="Sylfaen" w:eastAsia="Times New Roman" w:hAnsi="Sylfaen" w:cs="Calibri"/>
                <w:color w:val="000000"/>
                <w:sz w:val="14"/>
                <w:szCs w:val="14"/>
                <w:lang w:val="en-GB" w:eastAsia="en-GB"/>
              </w:rPr>
              <w:t xml:space="preserve"> 90-100 </w:t>
            </w:r>
            <w:proofErr w:type="spellStart"/>
            <w:r w:rsidRPr="00BB5100">
              <w:rPr>
                <w:rFonts w:ascii="Sylfaen" w:eastAsia="Times New Roman" w:hAnsi="Sylfaen" w:cs="Calibri"/>
                <w:color w:val="000000"/>
                <w:sz w:val="14"/>
                <w:szCs w:val="14"/>
                <w:lang w:val="en-GB" w:eastAsia="en-GB"/>
              </w:rPr>
              <w:t>მეტრ</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კუბი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ყოველდღიურად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გადის</w:t>
            </w:r>
            <w:proofErr w:type="spellEnd"/>
            <w:r w:rsidRPr="00BB5100">
              <w:rPr>
                <w:rFonts w:ascii="Sylfaen" w:eastAsia="Times New Roman" w:hAnsi="Sylfaen" w:cs="Calibri"/>
                <w:color w:val="000000"/>
                <w:sz w:val="14"/>
                <w:szCs w:val="14"/>
                <w:lang w:val="en-GB" w:eastAsia="en-GB"/>
              </w:rPr>
              <w:t xml:space="preserve"> 100-110 </w:t>
            </w:r>
            <w:proofErr w:type="spellStart"/>
            <w:r w:rsidRPr="00BB5100">
              <w:rPr>
                <w:rFonts w:ascii="Sylfaen" w:eastAsia="Times New Roman" w:hAnsi="Sylfaen" w:cs="Calibri"/>
                <w:color w:val="000000"/>
                <w:sz w:val="14"/>
                <w:szCs w:val="14"/>
                <w:lang w:val="en-GB" w:eastAsia="en-GB"/>
              </w:rPr>
              <w:t>მეტრ</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კუბი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ნარჩენი</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 xml:space="preserve">10% - </w:t>
            </w:r>
            <w:proofErr w:type="spellStart"/>
            <w:r w:rsidRPr="0032445C">
              <w:rPr>
                <w:rFonts w:ascii="Sylfaen" w:eastAsia="Times New Roman" w:hAnsi="Sylfaen" w:cs="Calibri"/>
                <w:color w:val="000000"/>
                <w:sz w:val="14"/>
                <w:szCs w:val="14"/>
                <w:lang w:val="en-GB" w:eastAsia="en-GB"/>
              </w:rPr>
              <w:t>წინასწარ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ზუსტი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განსაზღვრა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შეუძლებელა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გაანგარიშება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გაკეთებულია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წინა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მაჩვენებლების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მიხედვით</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დასუფთავებული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ფართობი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2020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ჯამში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ხორციელდება</w:t>
            </w:r>
            <w:proofErr w:type="spellEnd"/>
            <w:r w:rsidRPr="00BB5100">
              <w:rPr>
                <w:rFonts w:ascii="Sylfaen" w:eastAsia="Times New Roman" w:hAnsi="Sylfaen" w:cs="Calibri"/>
                <w:color w:val="000000"/>
                <w:sz w:val="14"/>
                <w:szCs w:val="14"/>
                <w:lang w:val="en-GB" w:eastAsia="en-GB"/>
              </w:rPr>
              <w:t xml:space="preserve"> 305206 მ² </w:t>
            </w:r>
            <w:proofErr w:type="spellStart"/>
            <w:r w:rsidRPr="00BB5100">
              <w:rPr>
                <w:rFonts w:ascii="Sylfaen" w:eastAsia="Times New Roman" w:hAnsi="Sylfaen" w:cs="Calibri"/>
                <w:color w:val="000000"/>
                <w:sz w:val="14"/>
                <w:szCs w:val="14"/>
                <w:lang w:val="en-GB" w:eastAsia="en-GB"/>
              </w:rPr>
              <w:t>ტერიტორიის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დასუფთავება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ჯამში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ხორციელდება</w:t>
            </w:r>
            <w:proofErr w:type="spellEnd"/>
            <w:r w:rsidRPr="00BB5100">
              <w:rPr>
                <w:rFonts w:ascii="Sylfaen" w:eastAsia="Times New Roman" w:hAnsi="Sylfaen" w:cs="Calibri"/>
                <w:color w:val="000000"/>
                <w:sz w:val="14"/>
                <w:szCs w:val="14"/>
                <w:lang w:val="en-GB" w:eastAsia="en-GB"/>
              </w:rPr>
              <w:t xml:space="preserve"> 305206 მ² </w:t>
            </w:r>
            <w:proofErr w:type="spellStart"/>
            <w:r w:rsidRPr="00BB5100">
              <w:rPr>
                <w:rFonts w:ascii="Sylfaen" w:eastAsia="Times New Roman" w:hAnsi="Sylfaen" w:cs="Calibri"/>
                <w:color w:val="000000"/>
                <w:sz w:val="14"/>
                <w:szCs w:val="14"/>
                <w:lang w:val="en-GB" w:eastAsia="en-GB"/>
              </w:rPr>
              <w:t>ტერიტორიის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დასუფთავება</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ყოველდღიურად</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ნარჩენებისგან</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დაცლილი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კონტეინერების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რაოდენობა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BB5100">
              <w:rPr>
                <w:rFonts w:ascii="Sylfaen" w:eastAsia="Times New Roman" w:hAnsi="Sylfaen" w:cs="Calibri"/>
                <w:color w:val="000000"/>
                <w:sz w:val="14"/>
                <w:szCs w:val="14"/>
                <w:lang w:val="en-GB" w:eastAsia="en-GB"/>
              </w:rPr>
              <w:t>გასულ</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პერიოდში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დღეში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ხორციელდებოდა</w:t>
            </w:r>
            <w:proofErr w:type="spellEnd"/>
            <w:r w:rsidRPr="00BB5100">
              <w:rPr>
                <w:rFonts w:ascii="Sylfaen" w:eastAsia="Times New Roman" w:hAnsi="Sylfaen" w:cs="Calibri"/>
                <w:color w:val="000000"/>
                <w:sz w:val="14"/>
                <w:szCs w:val="14"/>
                <w:lang w:val="en-GB" w:eastAsia="en-GB"/>
              </w:rPr>
              <w:t xml:space="preserve"> 500-600 </w:t>
            </w:r>
            <w:proofErr w:type="spellStart"/>
            <w:r w:rsidRPr="00BB5100">
              <w:rPr>
                <w:rFonts w:ascii="Sylfaen" w:eastAsia="Times New Roman" w:hAnsi="Sylfaen" w:cs="Calibri"/>
                <w:color w:val="000000"/>
                <w:sz w:val="14"/>
                <w:szCs w:val="14"/>
                <w:lang w:val="en-GB" w:eastAsia="en-GB"/>
              </w:rPr>
              <w:t>კონტეინერის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დაცლა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დღეში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განხორციელდება</w:t>
            </w:r>
            <w:proofErr w:type="spellEnd"/>
            <w:r w:rsidRPr="00BB5100">
              <w:rPr>
                <w:rFonts w:ascii="Sylfaen" w:eastAsia="Times New Roman" w:hAnsi="Sylfaen" w:cs="Calibri"/>
                <w:color w:val="000000"/>
                <w:sz w:val="14"/>
                <w:szCs w:val="14"/>
                <w:lang w:val="en-GB" w:eastAsia="en-GB"/>
              </w:rPr>
              <w:t xml:space="preserve"> 700-800 </w:t>
            </w:r>
            <w:proofErr w:type="spellStart"/>
            <w:r w:rsidRPr="00BB5100">
              <w:rPr>
                <w:rFonts w:ascii="Sylfaen" w:eastAsia="Times New Roman" w:hAnsi="Sylfaen" w:cs="Calibri"/>
                <w:color w:val="000000"/>
                <w:sz w:val="14"/>
                <w:szCs w:val="14"/>
                <w:lang w:val="en-GB" w:eastAsia="en-GB"/>
              </w:rPr>
              <w:t>კონტეინერის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დაცლა</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 xml:space="preserve">10% - </w:t>
            </w:r>
            <w:proofErr w:type="spellStart"/>
            <w:r w:rsidRPr="0032445C">
              <w:rPr>
                <w:rFonts w:ascii="Sylfaen" w:eastAsia="Times New Roman" w:hAnsi="Sylfaen" w:cs="Calibri"/>
                <w:color w:val="000000"/>
                <w:sz w:val="14"/>
                <w:szCs w:val="14"/>
                <w:lang w:val="en-GB" w:eastAsia="en-GB"/>
              </w:rPr>
              <w:t>წინასწარ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ზუსტი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განსაზღვრა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შეუძლებელა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გაანგარიშება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გაკეთებულია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წინა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მაჩვენებლების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მიხედვით</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lastRenderedPageBreak/>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proofErr w:type="spellStart"/>
            <w:r w:rsidRPr="00827338">
              <w:rPr>
                <w:rFonts w:ascii="Sylfaen" w:eastAsia="Times New Roman" w:hAnsi="Sylfaen" w:cs="Calibri"/>
                <w:color w:val="000000"/>
                <w:sz w:val="14"/>
                <w:szCs w:val="14"/>
                <w:lang w:val="en-GB" w:eastAsia="en-GB"/>
              </w:rPr>
              <w:t>მაწანწალა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ცხოველებს</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დაჭერა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ტრანსპორტირება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დაჭერილი</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ცხოველების</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გაუვნებელყოფ</w:t>
            </w:r>
            <w:proofErr w:type="spellEnd"/>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6</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შეძენილი კონტეინერის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sz w:val="14"/>
                <w:szCs w:val="14"/>
                <w:lang w:val="en-GB" w:eastAsia="en-GB"/>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en-GB" w:eastAsia="en-GB"/>
              </w:rPr>
              <w:t>400</w:t>
            </w:r>
            <w:r>
              <w:rPr>
                <w:rFonts w:ascii="Sylfaen" w:eastAsia="Times New Roman" w:hAnsi="Sylfaen" w:cs="Calibri"/>
                <w:sz w:val="14"/>
                <w:szCs w:val="14"/>
                <w:lang w:val="ka-GE" w:eastAsia="en-GB"/>
              </w:rPr>
              <w:t xml:space="preserve"> ერთეული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75"/>
        <w:gridCol w:w="2301"/>
        <w:gridCol w:w="2732"/>
        <w:gridCol w:w="2034"/>
        <w:gridCol w:w="2034"/>
        <w:gridCol w:w="2034"/>
        <w:gridCol w:w="2034"/>
      </w:tblGrid>
      <w:tr w:rsidR="002C75E4" w:rsidRPr="00BC5C0A" w:rsidTr="00E349BF">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23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26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r>
      <w:tr w:rsidR="002C75E4" w:rsidRPr="00BC5C0A" w:rsidTr="00E349BF">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9D25BD"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9D25BD" w:rsidRDefault="002C75E4"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6</w:t>
            </w:r>
            <w:r w:rsidR="00E349BF">
              <w:rPr>
                <w:rFonts w:asciiTheme="minorHAnsi" w:hAnsiTheme="minorHAnsi" w:cs="Arial"/>
                <w:b/>
                <w:bCs/>
                <w:sz w:val="20"/>
                <w:szCs w:val="20"/>
                <w:lang w:val="ka-GE"/>
              </w:rPr>
              <w:t>4</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r>
              <w:rPr>
                <w:rFonts w:asciiTheme="minorHAnsi" w:hAnsiTheme="minorHAnsi" w:cs="Arial"/>
                <w:b/>
                <w:bCs/>
                <w:sz w:val="20"/>
                <w:szCs w:val="20"/>
                <w:lang w:val="ka-GE"/>
              </w:rPr>
              <w:t>50</w:t>
            </w:r>
            <w:r>
              <w:rPr>
                <w:rFonts w:ascii="Arial" w:hAnsi="Arial" w:cs="Arial"/>
                <w:b/>
                <w:bCs/>
                <w:sz w:val="20"/>
                <w:szCs w:val="20"/>
              </w:rPr>
              <w:t>,</w:t>
            </w:r>
            <w:r>
              <w:rPr>
                <w:rFonts w:asciiTheme="minorHAnsi" w:hAnsiTheme="minorHAnsi" w:cs="Arial"/>
                <w:b/>
                <w:bCs/>
                <w:sz w:val="20"/>
                <w:szCs w:val="20"/>
                <w:lang w:val="ka-GE"/>
              </w:rPr>
              <w:t>0</w:t>
            </w:r>
          </w:p>
        </w:tc>
      </w:tr>
      <w:tr w:rsidR="002C75E4" w:rsidRPr="00BC5C0A" w:rsidTr="00E349BF">
        <w:trPr>
          <w:trHeight w:val="498"/>
        </w:trPr>
        <w:tc>
          <w:tcPr>
            <w:tcW w:w="30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BC5C0A" w:rsidTr="00E349BF">
        <w:trPr>
          <w:trHeight w:val="498"/>
        </w:trPr>
        <w:tc>
          <w:tcPr>
            <w:tcW w:w="30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9461EF" w:rsidRDefault="00E349BF" w:rsidP="00E349B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proofErr w:type="spellStart"/>
            <w:r w:rsidRPr="005006F0">
              <w:rPr>
                <w:rFonts w:ascii="Sylfaen" w:eastAsia="Times New Roman" w:hAnsi="Sylfaen" w:cs="Calibri"/>
                <w:color w:val="000000"/>
                <w:sz w:val="16"/>
                <w:szCs w:val="16"/>
              </w:rPr>
              <w:t>დასუფთავების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ღონისძიებები</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მაწანწალა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ცხოველების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დაჭერა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ტრანსპორტირება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დაჭერილი</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ცხოველების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გაუვნებელყოფა</w:t>
            </w:r>
            <w:proofErr w:type="spellEnd"/>
            <w:r w:rsidRPr="005006F0">
              <w:rPr>
                <w:rFonts w:ascii="Sylfaen" w:eastAsia="Times New Roman" w:hAnsi="Sylfaen" w:cs="Calibri"/>
                <w:color w:val="000000"/>
                <w:sz w:val="16"/>
                <w:szCs w:val="16"/>
              </w:rPr>
              <w:t>)</w:t>
            </w:r>
            <w:proofErr w:type="spellStart"/>
            <w:r w:rsidRPr="005006F0">
              <w:rPr>
                <w:rFonts w:ascii="Sylfaen" w:eastAsia="Times New Roman" w:hAnsi="Sylfaen" w:cs="Calibri"/>
                <w:color w:val="000000"/>
                <w:sz w:val="16"/>
                <w:szCs w:val="16"/>
              </w:rPr>
              <w:t>დაგეგმილია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მაწანწალა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ცხოველების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ძაღლების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პოპულაციის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რეგულირების</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ღონისძიებები</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დაჭერა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ტრანსპორტირება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ევთანაზია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ჰუმანური</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დაძინება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ნარკოზით</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სტერილიზაცია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კასტრაცია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ვაქცინაცია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w:t>
            </w:r>
            <w:proofErr w:type="spellEnd"/>
            <w:r w:rsidRPr="005006F0">
              <w:rPr>
                <w:rFonts w:ascii="Sylfaen" w:eastAsia="Times New Roman" w:hAnsi="Sylfaen" w:cs="Calibri"/>
                <w:color w:val="000000"/>
                <w:sz w:val="16"/>
                <w:szCs w:val="16"/>
              </w:rPr>
              <w:t xml:space="preserve"> </w:t>
            </w:r>
            <w:proofErr w:type="spellStart"/>
            <w:r w:rsidRPr="005006F0">
              <w:rPr>
                <w:rFonts w:ascii="Sylfaen" w:eastAsia="Times New Roman" w:hAnsi="Sylfaen" w:cs="Calibri"/>
                <w:color w:val="000000"/>
                <w:sz w:val="16"/>
                <w:szCs w:val="16"/>
              </w:rPr>
              <w:t>დაბირკვა</w:t>
            </w:r>
            <w:proofErr w:type="spellEnd"/>
            <w:r w:rsidRPr="005006F0">
              <w:rPr>
                <w:rFonts w:ascii="Sylfaen" w:eastAsia="Times New Roman" w:hAnsi="Sylfaen" w:cs="Calibri"/>
                <w:color w:val="000000"/>
                <w:sz w:val="16"/>
                <w:szCs w:val="16"/>
              </w:rPr>
              <w:t>.</w:t>
            </w:r>
            <w:r>
              <w:rPr>
                <w:rFonts w:ascii="Sylfaen" w:eastAsia="Times New Roman" w:hAnsi="Sylfaen" w:cs="Calibri"/>
                <w:color w:val="000000"/>
                <w:sz w:val="16"/>
                <w:szCs w:val="16"/>
                <w:lang w:val="ka-GE"/>
              </w:rPr>
              <w:t xml:space="preserve">  </w:t>
            </w:r>
            <w:r w:rsidRPr="009461EF">
              <w:rPr>
                <w:rFonts w:ascii="Sylfaen" w:eastAsia="Times New Roman" w:hAnsi="Sylfaen" w:cs="Calibri"/>
                <w:color w:val="000000"/>
                <w:sz w:val="16"/>
                <w:szCs w:val="16"/>
                <w:lang w:val="ka-GE"/>
              </w:rPr>
              <w:t>ასევე</w:t>
            </w:r>
            <w:r>
              <w:rPr>
                <w:rFonts w:ascii="Sylfaen" w:eastAsia="Times New Roman" w:hAnsi="Sylfaen" w:cs="Calibri"/>
                <w:color w:val="000000"/>
                <w:sz w:val="16"/>
                <w:szCs w:val="16"/>
                <w:lang w:val="ka-GE"/>
              </w:rPr>
              <w:t xml:space="preserve"> დაგეგმილია</w:t>
            </w:r>
            <w:r w:rsidRPr="009461EF">
              <w:rPr>
                <w:rFonts w:ascii="Sylfaen" w:eastAsia="Times New Roman" w:hAnsi="Sylfaen" w:cs="Calibri"/>
                <w:color w:val="000000"/>
                <w:sz w:val="16"/>
                <w:szCs w:val="16"/>
                <w:lang w:val="ka-GE"/>
              </w:rPr>
              <w:t xml:space="preserve"> </w:t>
            </w:r>
            <w:proofErr w:type="spellStart"/>
            <w:r w:rsidRPr="006C29B9">
              <w:rPr>
                <w:rFonts w:ascii="Sylfaen" w:eastAsia="Times New Roman" w:hAnsi="Sylfaen" w:cs="Calibri"/>
                <w:color w:val="000000"/>
                <w:sz w:val="16"/>
                <w:szCs w:val="16"/>
              </w:rPr>
              <w:t>ქუჩის</w:t>
            </w:r>
            <w:proofErr w:type="spellEnd"/>
            <w:r w:rsidRPr="006C29B9">
              <w:rPr>
                <w:rFonts w:ascii="Sylfaen" w:eastAsia="Times New Roman" w:hAnsi="Sylfaen" w:cs="Calibri"/>
                <w:color w:val="000000"/>
                <w:sz w:val="16"/>
                <w:szCs w:val="16"/>
              </w:rPr>
              <w:t xml:space="preserve"> </w:t>
            </w:r>
            <w:proofErr w:type="spellStart"/>
            <w:r w:rsidRPr="006C29B9">
              <w:rPr>
                <w:rFonts w:ascii="Sylfaen" w:eastAsia="Times New Roman" w:hAnsi="Sylfaen" w:cs="Calibri"/>
                <w:color w:val="000000"/>
                <w:sz w:val="16"/>
                <w:szCs w:val="16"/>
              </w:rPr>
              <w:t>ძაღლებისთვის</w:t>
            </w:r>
            <w:proofErr w:type="spellEnd"/>
            <w:r w:rsidRPr="006C29B9">
              <w:rPr>
                <w:rFonts w:ascii="Sylfaen" w:eastAsia="Times New Roman" w:hAnsi="Sylfaen" w:cs="Calibri"/>
                <w:color w:val="000000"/>
                <w:sz w:val="16"/>
                <w:szCs w:val="16"/>
              </w:rPr>
              <w:t xml:space="preserve"> </w:t>
            </w:r>
            <w:proofErr w:type="spellStart"/>
            <w:r w:rsidRPr="006C29B9">
              <w:rPr>
                <w:rFonts w:ascii="Sylfaen" w:eastAsia="Times New Roman" w:hAnsi="Sylfaen" w:cs="Calibri"/>
                <w:color w:val="000000"/>
                <w:sz w:val="16"/>
                <w:szCs w:val="16"/>
              </w:rPr>
              <w:t>საცხოვრებელი</w:t>
            </w:r>
            <w:proofErr w:type="spellEnd"/>
            <w:r w:rsidRPr="006C29B9">
              <w:rPr>
                <w:rFonts w:ascii="Sylfaen" w:eastAsia="Times New Roman" w:hAnsi="Sylfaen" w:cs="Calibri"/>
                <w:color w:val="000000"/>
                <w:sz w:val="16"/>
                <w:szCs w:val="16"/>
              </w:rPr>
              <w:t xml:space="preserve"> </w:t>
            </w:r>
            <w:proofErr w:type="spellStart"/>
            <w:r w:rsidRPr="006C29B9">
              <w:rPr>
                <w:rFonts w:ascii="Sylfaen" w:eastAsia="Times New Roman" w:hAnsi="Sylfaen" w:cs="Calibri"/>
                <w:color w:val="000000"/>
                <w:sz w:val="16"/>
                <w:szCs w:val="16"/>
              </w:rPr>
              <w:t>სახლების</w:t>
            </w:r>
            <w:proofErr w:type="spellEnd"/>
            <w:r w:rsidRPr="006C29B9">
              <w:rPr>
                <w:rFonts w:ascii="Sylfaen" w:eastAsia="Times New Roman" w:hAnsi="Sylfaen" w:cs="Calibri"/>
                <w:color w:val="000000"/>
                <w:sz w:val="16"/>
                <w:szCs w:val="16"/>
              </w:rPr>
              <w:t xml:space="preserve"> </w:t>
            </w:r>
            <w:proofErr w:type="spellStart"/>
            <w:r w:rsidRPr="006C29B9">
              <w:rPr>
                <w:rFonts w:ascii="Sylfaen" w:eastAsia="Times New Roman" w:hAnsi="Sylfaen" w:cs="Calibri"/>
                <w:color w:val="000000"/>
                <w:sz w:val="16"/>
                <w:szCs w:val="16"/>
              </w:rPr>
              <w:t>მოწყობა</w:t>
            </w:r>
            <w:proofErr w:type="spellEnd"/>
            <w:r w:rsidRPr="006C29B9">
              <w:rPr>
                <w:rFonts w:ascii="Sylfaen" w:eastAsia="Times New Roman" w:hAnsi="Sylfaen" w:cs="Calibri"/>
                <w:color w:val="000000"/>
                <w:sz w:val="16"/>
                <w:szCs w:val="16"/>
              </w:rPr>
              <w:t xml:space="preserve"> </w:t>
            </w:r>
          </w:p>
        </w:tc>
      </w:tr>
      <w:tr w:rsidR="00E349BF" w:rsidRPr="00BC5C0A" w:rsidTr="00E349BF">
        <w:trPr>
          <w:trHeight w:val="610"/>
        </w:trPr>
        <w:tc>
          <w:tcPr>
            <w:tcW w:w="30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10868"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2721F8" w:rsidRDefault="00E349BF" w:rsidP="00E349BF">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E349BF" w:rsidRPr="002721F8" w:rsidRDefault="00E349BF" w:rsidP="00E349BF">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r w:rsidRPr="002721F8">
              <w:rPr>
                <w:rFonts w:ascii="Sylfaen" w:eastAsia="Times New Roman" w:hAnsi="Sylfaen" w:cs="Calibri"/>
                <w:color w:val="000000"/>
                <w:sz w:val="16"/>
                <w:szCs w:val="16"/>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827338" w:rsidRDefault="002C75E4" w:rsidP="002C75E4">
            <w:pPr>
              <w:spacing w:after="0" w:line="240" w:lineRule="auto"/>
              <w:jc w:val="center"/>
              <w:rPr>
                <w:rFonts w:ascii="Sylfaen" w:eastAsia="Times New Roman" w:hAnsi="Sylfaen" w:cs="Calibri"/>
                <w:color w:val="000000"/>
                <w:sz w:val="14"/>
                <w:szCs w:val="14"/>
                <w:lang w:val="ka-GE" w:eastAsia="en-GB"/>
              </w:rPr>
            </w:pPr>
            <w:proofErr w:type="spellStart"/>
            <w:r w:rsidRPr="00827338">
              <w:rPr>
                <w:rFonts w:ascii="Sylfaen" w:eastAsia="Times New Roman" w:hAnsi="Sylfaen" w:cs="Calibri"/>
                <w:color w:val="000000"/>
                <w:sz w:val="14"/>
                <w:szCs w:val="14"/>
                <w:lang w:val="en-GB" w:eastAsia="en-GB"/>
              </w:rPr>
              <w:t>მაწანწალა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ცხოველებს</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დაჭერა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ტრანსპორტირება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დაჭერილი</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ცხოველების</w:t>
            </w:r>
            <w:proofErr w:type="spellEnd"/>
            <w:r w:rsidRPr="00827338">
              <w:rPr>
                <w:rFonts w:ascii="Sylfaen" w:eastAsia="Times New Roman" w:hAnsi="Sylfaen" w:cs="Calibri"/>
                <w:color w:val="000000"/>
                <w:sz w:val="14"/>
                <w:szCs w:val="14"/>
                <w:lang w:val="en-GB" w:eastAsia="en-GB"/>
              </w:rPr>
              <w:t xml:space="preserve"> </w:t>
            </w:r>
            <w:proofErr w:type="spellStart"/>
            <w:r w:rsidRPr="00827338">
              <w:rPr>
                <w:rFonts w:ascii="Sylfaen" w:eastAsia="Times New Roman" w:hAnsi="Sylfaen" w:cs="Calibri"/>
                <w:color w:val="000000"/>
                <w:sz w:val="14"/>
                <w:szCs w:val="14"/>
                <w:lang w:val="en-GB" w:eastAsia="en-GB"/>
              </w:rPr>
              <w:t>გაუვნებელყოფ</w:t>
            </w:r>
            <w:proofErr w:type="spellEnd"/>
            <w:r>
              <w:rPr>
                <w:rFonts w:ascii="Sylfaen" w:eastAsia="Times New Roman" w:hAnsi="Sylfaen" w:cs="Calibri"/>
                <w:color w:val="000000"/>
                <w:sz w:val="14"/>
                <w:szCs w:val="14"/>
                <w:lang w:val="ka-GE" w:eastAsia="en-GB"/>
              </w:rPr>
              <w:t>ის 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556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D81772" w:rsidRDefault="002C75E4"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560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88"/>
        <w:gridCol w:w="1632"/>
        <w:gridCol w:w="2960"/>
        <w:gridCol w:w="2141"/>
        <w:gridCol w:w="2141"/>
        <w:gridCol w:w="2141"/>
        <w:gridCol w:w="2141"/>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proofErr w:type="spellStart"/>
            <w:r w:rsidRPr="00451C40">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proofErr w:type="spellStart"/>
            <w:r w:rsidRPr="00451C40">
              <w:rPr>
                <w:rFonts w:ascii="Sylfaen" w:eastAsia="Times New Roman" w:hAnsi="Sylfaen" w:cs="Calibri"/>
                <w:b/>
                <w:bCs/>
                <w:color w:val="000000"/>
                <w:sz w:val="18"/>
                <w:szCs w:val="18"/>
              </w:rPr>
              <w:t>როგრამის</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დასახელება</w:t>
            </w:r>
            <w:proofErr w:type="spellEnd"/>
            <w:r w:rsidRPr="00451C40">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240" w:line="240" w:lineRule="auto"/>
              <w:rPr>
                <w:rFonts w:ascii="Sylfaen" w:eastAsia="Times New Roman" w:hAnsi="Sylfaen" w:cs="Calibri"/>
                <w:b/>
                <w:color w:val="000000"/>
                <w:sz w:val="16"/>
                <w:szCs w:val="16"/>
                <w:lang w:val="ka-GE"/>
              </w:rPr>
            </w:pPr>
            <w:r w:rsidRPr="00EE73B7">
              <w:rPr>
                <w:rFonts w:ascii="Sylfaen" w:eastAsia="Times New Roman" w:hAnsi="Sylfaen" w:cs="Calibri"/>
                <w:b/>
                <w:color w:val="000000"/>
                <w:sz w:val="16"/>
                <w:szCs w:val="16"/>
                <w:lang w:val="ka-GE"/>
              </w:rPr>
              <w:t>ა(ა)იპ ქობულეთის სანდასუფთავება</w:t>
            </w:r>
          </w:p>
          <w:p w:rsidR="002C75E4" w:rsidRPr="00EE73B7" w:rsidRDefault="002C75E4" w:rsidP="002C75E4">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2022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2023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2024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2025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r>
      <w:tr w:rsidR="002C75E4" w:rsidRPr="00BC5C0A" w:rsidTr="002C75E4">
        <w:trPr>
          <w:trHeight w:val="23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51C40"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51C40"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E349BF" w:rsidRDefault="00E349BF" w:rsidP="00E349BF">
            <w:pPr>
              <w:jc w:val="center"/>
              <w:rPr>
                <w:rFonts w:asciiTheme="minorHAnsi" w:hAnsiTheme="minorHAnsi" w:cs="Arial"/>
                <w:b/>
                <w:bCs/>
                <w:lang w:val="ka-GE"/>
              </w:rPr>
            </w:pPr>
            <w:r>
              <w:rPr>
                <w:rFonts w:asciiTheme="minorHAnsi" w:hAnsiTheme="minorHAnsi" w:cs="Arial"/>
                <w:b/>
                <w:bCs/>
                <w:lang w:val="ka-GE"/>
              </w:rPr>
              <w:t>3</w:t>
            </w:r>
            <w:r w:rsidR="00ED43C7">
              <w:rPr>
                <w:rFonts w:asciiTheme="minorHAnsi" w:hAnsiTheme="minorHAnsi" w:cs="Arial"/>
                <w:b/>
                <w:bCs/>
                <w:lang w:val="en-GB"/>
              </w:rPr>
              <w:t xml:space="preserve"> </w:t>
            </w:r>
            <w:r>
              <w:rPr>
                <w:rFonts w:asciiTheme="minorHAnsi" w:hAnsiTheme="minorHAnsi" w:cs="Arial"/>
                <w:b/>
                <w:bCs/>
                <w:lang w:val="ka-GE"/>
              </w:rPr>
              <w:t>101</w:t>
            </w:r>
            <w:r w:rsidR="002C75E4" w:rsidRPr="00611CF0">
              <w:rPr>
                <w:rFonts w:ascii="Arial" w:hAnsi="Arial" w:cs="Arial"/>
                <w:b/>
                <w:bCs/>
              </w:rPr>
              <w:t>,</w:t>
            </w:r>
            <w:r>
              <w:rPr>
                <w:rFonts w:asciiTheme="minorHAnsi" w:hAnsiTheme="minorHAnsi" w:cs="Arial"/>
                <w:b/>
                <w:bCs/>
                <w:lang w:val="ka-GE"/>
              </w:rPr>
              <w:t>2</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2 949,0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3 052,4</w:t>
            </w:r>
          </w:p>
        </w:tc>
        <w:tc>
          <w:tcPr>
            <w:tcW w:w="0" w:type="auto"/>
            <w:tcBorders>
              <w:top w:val="nil"/>
              <w:left w:val="nil"/>
              <w:bottom w:val="single" w:sz="4" w:space="0" w:color="auto"/>
              <w:right w:val="single" w:sz="4" w:space="0" w:color="auto"/>
            </w:tcBorders>
            <w:shd w:val="clear" w:color="000000" w:fill="FFFFFF"/>
            <w:vAlign w:val="center"/>
            <w:hideMark/>
          </w:tcPr>
          <w:p w:rsidR="002C75E4" w:rsidRPr="00611CF0" w:rsidRDefault="002C75E4" w:rsidP="002C75E4">
            <w:pPr>
              <w:jc w:val="center"/>
              <w:rPr>
                <w:rFonts w:ascii="Arial" w:hAnsi="Arial" w:cs="Arial"/>
                <w:b/>
                <w:bCs/>
              </w:rPr>
            </w:pPr>
            <w:r w:rsidRPr="00611CF0">
              <w:rPr>
                <w:rFonts w:ascii="Arial" w:hAnsi="Arial" w:cs="Arial"/>
                <w:b/>
                <w:bCs/>
              </w:rPr>
              <w:t>3 054,5</w:t>
            </w: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jc w:val="center"/>
              <w:rPr>
                <w:rFonts w:ascii="Sylfaen" w:eastAsia="Times New Roman" w:hAnsi="Sylfaen" w:cs="Calibri"/>
                <w:b/>
                <w:bCs/>
                <w:color w:val="000000"/>
                <w:sz w:val="18"/>
                <w:szCs w:val="18"/>
              </w:rPr>
            </w:pPr>
            <w:proofErr w:type="spellStart"/>
            <w:r w:rsidRPr="00451C40">
              <w:rPr>
                <w:rFonts w:ascii="Sylfaen" w:eastAsia="Times New Roman" w:hAnsi="Sylfaen" w:cs="Calibri"/>
                <w:b/>
                <w:bCs/>
                <w:color w:val="000000"/>
                <w:sz w:val="18"/>
                <w:szCs w:val="18"/>
              </w:rPr>
              <w:t>პროგრამის</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განმახორციელებელი</w:t>
            </w:r>
            <w:proofErr w:type="spellEnd"/>
            <w:r w:rsidRPr="00451C40">
              <w:rPr>
                <w:rFonts w:ascii="Sylfaen" w:eastAsia="Times New Roman" w:hAnsi="Sylfaen" w:cs="Calibri"/>
                <w:b/>
                <w:bCs/>
                <w:color w:val="000000"/>
                <w:sz w:val="18"/>
                <w:szCs w:val="18"/>
              </w:rPr>
              <w:t xml:space="preserve"> </w:t>
            </w:r>
            <w:proofErr w:type="spellStart"/>
            <w:r w:rsidRPr="00451C40">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51C40" w:rsidRDefault="002C75E4" w:rsidP="002C75E4">
            <w:pPr>
              <w:spacing w:after="0" w:line="240" w:lineRule="auto"/>
              <w:rPr>
                <w:rFonts w:ascii="Sylfaen" w:eastAsia="Times New Roman" w:hAnsi="Sylfaen" w:cs="Calibri"/>
                <w:b/>
                <w:color w:val="000000"/>
                <w:sz w:val="20"/>
                <w:szCs w:val="20"/>
                <w:lang w:val="ka-GE"/>
              </w:rPr>
            </w:pPr>
            <w:r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2C75E4" w:rsidRPr="00BC5C0A" w:rsidTr="002C75E4">
        <w:trPr>
          <w:trHeight w:val="125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240" w:line="240" w:lineRule="auto"/>
              <w:rPr>
                <w:rFonts w:ascii="Sylfaen" w:eastAsia="Times New Roman" w:hAnsi="Sylfaen" w:cs="Calibri"/>
                <w:color w:val="000000"/>
                <w:sz w:val="16"/>
                <w:szCs w:val="16"/>
                <w:lang w:val="ka-GE"/>
              </w:rPr>
            </w:pPr>
            <w:proofErr w:type="spellStart"/>
            <w:r w:rsidRPr="00EE73B7">
              <w:rPr>
                <w:rFonts w:ascii="Sylfaen" w:eastAsia="Times New Roman" w:hAnsi="Sylfaen" w:cs="Calibri"/>
                <w:color w:val="000000"/>
                <w:sz w:val="16"/>
                <w:szCs w:val="16"/>
              </w:rPr>
              <w:t>პროგრამის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ფარგლებში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გათვალისწინებულია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სამოქმედო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დასუფთავება</w:t>
            </w:r>
            <w:proofErr w:type="spellEnd"/>
            <w:r w:rsidRPr="00EE73B7">
              <w:rPr>
                <w:rFonts w:ascii="Sylfaen" w:eastAsia="Times New Roman" w:hAnsi="Sylfaen" w:cs="Calibri"/>
                <w:color w:val="000000"/>
                <w:sz w:val="16"/>
                <w:szCs w:val="16"/>
              </w:rPr>
              <w:t>,</w:t>
            </w:r>
            <w:r w:rsidRPr="00EE73B7">
              <w:rPr>
                <w:rFonts w:ascii="Sylfaen" w:eastAsia="Times New Roman" w:hAnsi="Sylfaen" w:cs="Calibri"/>
                <w:color w:val="000000"/>
                <w:sz w:val="16"/>
                <w:szCs w:val="16"/>
                <w:lang w:val="ka-GE"/>
              </w:rPr>
              <w:t xml:space="preserve"> </w:t>
            </w:r>
            <w:proofErr w:type="spellStart"/>
            <w:r w:rsidRPr="00EE73B7">
              <w:rPr>
                <w:rFonts w:ascii="Sylfaen" w:eastAsia="Times New Roman" w:hAnsi="Sylfaen" w:cs="Calibri"/>
                <w:color w:val="000000"/>
                <w:sz w:val="16"/>
                <w:szCs w:val="16"/>
              </w:rPr>
              <w:t>რაც</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თავის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მხრივ</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მოიცავ</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ქუჩებისა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მიმდებარე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ეზოების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პარკების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დაგვა</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ნარჩენების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შეგროვება</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გატანა</w:t>
            </w:r>
            <w:proofErr w:type="spellEnd"/>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ღონისძიბების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განხორციელება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ერთ-ერთ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მნიშვნელოვან</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პრიორიტეტს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წარმოადგენს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განმავლობაში</w:t>
            </w:r>
            <w:proofErr w:type="spellEnd"/>
            <w:r w:rsidRPr="00EE73B7">
              <w:rPr>
                <w:rFonts w:ascii="Sylfaen" w:eastAsia="Times New Roman" w:hAnsi="Sylfaen" w:cs="Calibri"/>
                <w:color w:val="000000"/>
                <w:sz w:val="16"/>
                <w:szCs w:val="16"/>
              </w:rPr>
              <w:t xml:space="preserve"> ა(ა)</w:t>
            </w:r>
            <w:proofErr w:type="spellStart"/>
            <w:r w:rsidRPr="00EE73B7">
              <w:rPr>
                <w:rFonts w:ascii="Sylfaen" w:eastAsia="Times New Roman" w:hAnsi="Sylfaen" w:cs="Calibri"/>
                <w:color w:val="000000"/>
                <w:sz w:val="16"/>
                <w:szCs w:val="16"/>
              </w:rPr>
              <w:t>იპ</w:t>
            </w:r>
            <w:proofErr w:type="spellEnd"/>
            <w:r w:rsidRPr="00EE73B7">
              <w:rPr>
                <w:rFonts w:ascii="Sylfaen" w:eastAsia="Times New Roman" w:hAnsi="Sylfaen" w:cs="Calibri"/>
                <w:color w:val="000000"/>
                <w:sz w:val="16"/>
                <w:szCs w:val="16"/>
              </w:rPr>
              <w:t xml:space="preserve"> „ </w:t>
            </w: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სანდასუფთავება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მუნიციპალურ</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ტერიტორიის</w:t>
            </w:r>
            <w:proofErr w:type="spellEnd"/>
            <w:r w:rsidRPr="00EE73B7">
              <w:rPr>
                <w:rFonts w:ascii="Sylfaen" w:eastAsia="Times New Roman" w:hAnsi="Sylfaen" w:cs="Calibri"/>
                <w:color w:val="000000"/>
                <w:sz w:val="16"/>
                <w:szCs w:val="16"/>
              </w:rPr>
              <w:t xml:space="preserve">, 20 </w:t>
            </w:r>
            <w:proofErr w:type="spellStart"/>
            <w:r w:rsidRPr="00EE73B7">
              <w:rPr>
                <w:rFonts w:ascii="Sylfaen" w:eastAsia="Times New Roman" w:hAnsi="Sylfaen" w:cs="Calibri"/>
                <w:color w:val="000000"/>
                <w:sz w:val="16"/>
                <w:szCs w:val="16"/>
              </w:rPr>
              <w:t>სოფლის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დაგვა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დასუფთავებას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ასვე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მთელი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ტერიტორიიდან</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საყოფაცხოვრებლო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ნარჩენების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გატანას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ჯამში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სანდასუფთავების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სამსახური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ემსახურება</w:t>
            </w:r>
            <w:proofErr w:type="spellEnd"/>
            <w:r w:rsidRPr="00EE73B7">
              <w:rPr>
                <w:rFonts w:ascii="Sylfaen" w:eastAsia="Times New Roman" w:hAnsi="Sylfaen" w:cs="Calibri"/>
                <w:color w:val="000000"/>
                <w:sz w:val="16"/>
                <w:szCs w:val="16"/>
              </w:rPr>
              <w:t xml:space="preserve"> 98090,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ტერიტორიაზე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მაცხოვრებელ</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მოქალაქეს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ამ</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საქმიანობას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მსახურება</w:t>
            </w:r>
            <w:proofErr w:type="spellEnd"/>
            <w:r w:rsidRPr="00EE73B7">
              <w:rPr>
                <w:rFonts w:ascii="Sylfaen" w:eastAsia="Times New Roman" w:hAnsi="Sylfaen" w:cs="Calibri"/>
                <w:color w:val="000000"/>
                <w:sz w:val="16"/>
                <w:szCs w:val="16"/>
              </w:rPr>
              <w:t xml:space="preserve"> 219</w:t>
            </w:r>
            <w:r w:rsidRPr="00EE73B7">
              <w:rPr>
                <w:rFonts w:ascii="Sylfaen" w:eastAsia="Times New Roman" w:hAnsi="Sylfaen" w:cs="Calibri"/>
                <w:color w:val="000000"/>
                <w:sz w:val="16"/>
                <w:szCs w:val="16"/>
                <w:lang w:val="ka-GE"/>
              </w:rPr>
              <w:t xml:space="preserve"> </w:t>
            </w:r>
            <w:proofErr w:type="spellStart"/>
            <w:r w:rsidRPr="00EE73B7">
              <w:rPr>
                <w:rFonts w:ascii="Sylfaen" w:eastAsia="Times New Roman" w:hAnsi="Sylfaen" w:cs="Calibri"/>
                <w:color w:val="000000"/>
                <w:sz w:val="16"/>
                <w:szCs w:val="16"/>
              </w:rPr>
              <w:lastRenderedPageBreak/>
              <w:t>ადმინისტრაცია</w:t>
            </w:r>
            <w:proofErr w:type="spellEnd"/>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lastRenderedPageBreak/>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2721F8" w:rsidRDefault="002C75E4" w:rsidP="002C75E4">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პროგრამის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მიზანია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მუდმივი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სუფთა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გარემოს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არსებობა</w:t>
            </w:r>
            <w:proofErr w:type="spellEnd"/>
            <w:r w:rsidRPr="002721F8">
              <w:rPr>
                <w:rFonts w:ascii="Sylfaen" w:eastAsia="Times New Roman" w:hAnsi="Sylfaen" w:cs="Calibri"/>
                <w:color w:val="000000"/>
                <w:sz w:val="16"/>
                <w:szCs w:val="16"/>
              </w:rPr>
              <w:t xml:space="preserve">. </w:t>
            </w:r>
          </w:p>
          <w:p w:rsidR="002C75E4" w:rsidRPr="002721F8" w:rsidRDefault="002C75E4" w:rsidP="002C75E4">
            <w:pPr>
              <w:spacing w:after="0" w:line="240" w:lineRule="auto"/>
              <w:rPr>
                <w:rFonts w:ascii="Sylfaen" w:eastAsia="Times New Roman" w:hAnsi="Sylfaen" w:cs="Calibri"/>
                <w:color w:val="000000"/>
                <w:sz w:val="16"/>
                <w:szCs w:val="16"/>
              </w:rPr>
            </w:pP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ტერიტორიაზე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მიღწეული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იქნება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სისუფთავის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სანიტარული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მდგომარეობის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მაღალი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დონე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მთელი</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წლის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მანძილზე</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შეუფერხებლად</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განხორციელდება</w:t>
            </w:r>
            <w:proofErr w:type="spellEnd"/>
            <w:r w:rsidRPr="002721F8">
              <w:rPr>
                <w:rFonts w:ascii="Sylfaen" w:eastAsia="Times New Roman" w:hAnsi="Sylfaen" w:cs="Calibri"/>
                <w:color w:val="000000"/>
                <w:sz w:val="16"/>
                <w:szCs w:val="16"/>
              </w:rPr>
              <w:t xml:space="preserve">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მუნიციპალიტეტის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დასუფთავება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და</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ქალაქიდან</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ნარჩენების</w:t>
            </w:r>
            <w:proofErr w:type="spellEnd"/>
            <w:r w:rsidRPr="002721F8">
              <w:rPr>
                <w:rFonts w:ascii="Sylfaen" w:eastAsia="Times New Roman" w:hAnsi="Sylfaen" w:cs="Calibri"/>
                <w:color w:val="000000"/>
                <w:sz w:val="16"/>
                <w:szCs w:val="16"/>
              </w:rPr>
              <w:t xml:space="preserve">  </w:t>
            </w:r>
            <w:proofErr w:type="spellStart"/>
            <w:r w:rsidRPr="002721F8">
              <w:rPr>
                <w:rFonts w:ascii="Sylfaen" w:eastAsia="Times New Roman" w:hAnsi="Sylfaen" w:cs="Calibri"/>
                <w:color w:val="000000"/>
                <w:sz w:val="16"/>
                <w:szCs w:val="16"/>
              </w:rPr>
              <w:t>გატანა</w:t>
            </w:r>
            <w:proofErr w:type="spellEnd"/>
            <w:r w:rsidRPr="002721F8">
              <w:rPr>
                <w:rFonts w:ascii="Sylfaen" w:eastAsia="Times New Roman" w:hAnsi="Sylfaen" w:cs="Calibri"/>
                <w:color w:val="000000"/>
                <w:sz w:val="16"/>
                <w:szCs w:val="16"/>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2C75E4" w:rsidRPr="0032445C" w:rsidTr="002C75E4">
        <w:trPr>
          <w:trHeight w:val="75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დასუფთავებული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დასახლებული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ერთეულების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რაოდენობა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2021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ნარჩენების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გატანა</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ხდება</w:t>
            </w:r>
            <w:proofErr w:type="spellEnd"/>
            <w:r w:rsidRPr="00BB5100">
              <w:rPr>
                <w:rFonts w:ascii="Sylfaen" w:eastAsia="Times New Roman" w:hAnsi="Sylfaen" w:cs="Calibri"/>
                <w:color w:val="000000"/>
                <w:sz w:val="14"/>
                <w:szCs w:val="14"/>
                <w:lang w:val="en-GB" w:eastAsia="en-GB"/>
              </w:rPr>
              <w:t xml:space="preserve"> 21 </w:t>
            </w:r>
            <w:proofErr w:type="spellStart"/>
            <w:r w:rsidRPr="00BB5100">
              <w:rPr>
                <w:rFonts w:ascii="Sylfaen" w:eastAsia="Times New Roman" w:hAnsi="Sylfaen" w:cs="Calibri"/>
                <w:color w:val="000000"/>
                <w:sz w:val="14"/>
                <w:szCs w:val="14"/>
                <w:lang w:val="en-GB" w:eastAsia="en-GB"/>
              </w:rPr>
              <w:t>დასახლებული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ნარცენების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გატანა</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მოხდება</w:t>
            </w:r>
            <w:proofErr w:type="spellEnd"/>
            <w:r w:rsidRPr="00BB5100">
              <w:rPr>
                <w:rFonts w:ascii="Sylfaen" w:eastAsia="Times New Roman" w:hAnsi="Sylfaen" w:cs="Calibri"/>
                <w:color w:val="000000"/>
                <w:sz w:val="14"/>
                <w:szCs w:val="14"/>
                <w:lang w:val="en-GB" w:eastAsia="en-GB"/>
              </w:rPr>
              <w:t xml:space="preserve"> 1 </w:t>
            </w:r>
            <w:proofErr w:type="spellStart"/>
            <w:r w:rsidRPr="00BB5100">
              <w:rPr>
                <w:rFonts w:ascii="Sylfaen" w:eastAsia="Times New Roman" w:hAnsi="Sylfaen" w:cs="Calibri"/>
                <w:color w:val="000000"/>
                <w:sz w:val="14"/>
                <w:szCs w:val="14"/>
                <w:lang w:val="en-GB" w:eastAsia="en-GB"/>
              </w:rPr>
              <w:t>ქალაქიდან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w:t>
            </w:r>
            <w:proofErr w:type="spellEnd"/>
            <w:r w:rsidRPr="00BB5100">
              <w:rPr>
                <w:rFonts w:ascii="Sylfaen" w:eastAsia="Times New Roman" w:hAnsi="Sylfaen" w:cs="Calibri"/>
                <w:color w:val="000000"/>
                <w:sz w:val="14"/>
                <w:szCs w:val="14"/>
                <w:lang w:val="en-GB" w:eastAsia="en-GB"/>
              </w:rPr>
              <w:t xml:space="preserve"> 20 </w:t>
            </w:r>
            <w:proofErr w:type="spellStart"/>
            <w:r w:rsidRPr="00BB5100">
              <w:rPr>
                <w:rFonts w:ascii="Sylfaen" w:eastAsia="Times New Roman" w:hAnsi="Sylfaen" w:cs="Calibri"/>
                <w:color w:val="000000"/>
                <w:sz w:val="14"/>
                <w:szCs w:val="14"/>
                <w:lang w:val="en-GB" w:eastAsia="en-GB"/>
              </w:rPr>
              <w:t>სოფლიდან</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20%-</w:t>
            </w:r>
            <w:proofErr w:type="spellStart"/>
            <w:r w:rsidRPr="0032445C">
              <w:rPr>
                <w:rFonts w:ascii="Sylfaen" w:eastAsia="Times New Roman" w:hAnsi="Sylfaen" w:cs="Calibri"/>
                <w:color w:val="000000"/>
                <w:sz w:val="14"/>
                <w:szCs w:val="14"/>
                <w:lang w:val="en-GB" w:eastAsia="en-GB"/>
              </w:rPr>
              <w:t>შესაბამისი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ინფრასტრუქტურის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არსებობა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მანქანა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კონტეინერი</w:t>
            </w:r>
            <w:proofErr w:type="spellEnd"/>
            <w:r w:rsidRPr="0032445C">
              <w:rPr>
                <w:rFonts w:ascii="Sylfaen" w:eastAsia="Times New Roman" w:hAnsi="Sylfaen" w:cs="Calibri"/>
                <w:color w:val="000000"/>
                <w:sz w:val="14"/>
                <w:szCs w:val="14"/>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მუნიციპალიტეტის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ტერიტორიიდან</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გატანილი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ნარჩენების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რაოდნეობა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2021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ყოველდღიურად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გადის</w:t>
            </w:r>
            <w:proofErr w:type="spellEnd"/>
            <w:r w:rsidRPr="00BB5100">
              <w:rPr>
                <w:rFonts w:ascii="Sylfaen" w:eastAsia="Times New Roman" w:hAnsi="Sylfaen" w:cs="Calibri"/>
                <w:color w:val="000000"/>
                <w:sz w:val="14"/>
                <w:szCs w:val="14"/>
                <w:lang w:val="en-GB" w:eastAsia="en-GB"/>
              </w:rPr>
              <w:t xml:space="preserve"> 90-100 </w:t>
            </w:r>
            <w:proofErr w:type="spellStart"/>
            <w:r w:rsidRPr="00BB5100">
              <w:rPr>
                <w:rFonts w:ascii="Sylfaen" w:eastAsia="Times New Roman" w:hAnsi="Sylfaen" w:cs="Calibri"/>
                <w:color w:val="000000"/>
                <w:sz w:val="14"/>
                <w:szCs w:val="14"/>
                <w:lang w:val="en-GB" w:eastAsia="en-GB"/>
              </w:rPr>
              <w:t>მეტრ</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კუბი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ტერიტორიიდან</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ყოველდღიურად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გადის</w:t>
            </w:r>
            <w:proofErr w:type="spellEnd"/>
            <w:r w:rsidRPr="00BB5100">
              <w:rPr>
                <w:rFonts w:ascii="Sylfaen" w:eastAsia="Times New Roman" w:hAnsi="Sylfaen" w:cs="Calibri"/>
                <w:color w:val="000000"/>
                <w:sz w:val="14"/>
                <w:szCs w:val="14"/>
                <w:lang w:val="en-GB" w:eastAsia="en-GB"/>
              </w:rPr>
              <w:t xml:space="preserve"> 100-110 </w:t>
            </w:r>
            <w:proofErr w:type="spellStart"/>
            <w:r w:rsidRPr="00BB5100">
              <w:rPr>
                <w:rFonts w:ascii="Sylfaen" w:eastAsia="Times New Roman" w:hAnsi="Sylfaen" w:cs="Calibri"/>
                <w:color w:val="000000"/>
                <w:sz w:val="14"/>
                <w:szCs w:val="14"/>
                <w:lang w:val="en-GB" w:eastAsia="en-GB"/>
              </w:rPr>
              <w:t>მეტრ</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კუბი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ნარჩენი</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 xml:space="preserve">10% - </w:t>
            </w:r>
            <w:proofErr w:type="spellStart"/>
            <w:r w:rsidRPr="0032445C">
              <w:rPr>
                <w:rFonts w:ascii="Sylfaen" w:eastAsia="Times New Roman" w:hAnsi="Sylfaen" w:cs="Calibri"/>
                <w:color w:val="000000"/>
                <w:sz w:val="14"/>
                <w:szCs w:val="14"/>
                <w:lang w:val="en-GB" w:eastAsia="en-GB"/>
              </w:rPr>
              <w:t>წინასწარ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ზუსტი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განსაზღვრა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შეუძლებელა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გაანგარიშება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გაკეთებულია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წინა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მაჩვენებლების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მიხედვით</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78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დასუფთავებული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ტერიტორიის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ფართობი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2020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ჯამში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ხორციელდება</w:t>
            </w:r>
            <w:proofErr w:type="spellEnd"/>
            <w:r w:rsidRPr="00BB5100">
              <w:rPr>
                <w:rFonts w:ascii="Sylfaen" w:eastAsia="Times New Roman" w:hAnsi="Sylfaen" w:cs="Calibri"/>
                <w:color w:val="000000"/>
                <w:sz w:val="14"/>
                <w:szCs w:val="14"/>
                <w:lang w:val="en-GB" w:eastAsia="en-GB"/>
              </w:rPr>
              <w:t xml:space="preserve"> 305206 მ² </w:t>
            </w:r>
            <w:proofErr w:type="spellStart"/>
            <w:r w:rsidRPr="00BB5100">
              <w:rPr>
                <w:rFonts w:ascii="Sylfaen" w:eastAsia="Times New Roman" w:hAnsi="Sylfaen" w:cs="Calibri"/>
                <w:color w:val="000000"/>
                <w:sz w:val="14"/>
                <w:szCs w:val="14"/>
                <w:lang w:val="en-GB" w:eastAsia="en-GB"/>
              </w:rPr>
              <w:t>ტერიტორიის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დასუფთავება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მუნიციპალიტეტში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ჯამში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ხორციელდება</w:t>
            </w:r>
            <w:proofErr w:type="spellEnd"/>
            <w:r w:rsidRPr="00BB5100">
              <w:rPr>
                <w:rFonts w:ascii="Sylfaen" w:eastAsia="Times New Roman" w:hAnsi="Sylfaen" w:cs="Calibri"/>
                <w:color w:val="000000"/>
                <w:sz w:val="14"/>
                <w:szCs w:val="14"/>
                <w:lang w:val="en-GB" w:eastAsia="en-GB"/>
              </w:rPr>
              <w:t xml:space="preserve"> 305206 მ² </w:t>
            </w:r>
            <w:proofErr w:type="spellStart"/>
            <w:r w:rsidRPr="00BB5100">
              <w:rPr>
                <w:rFonts w:ascii="Sylfaen" w:eastAsia="Times New Roman" w:hAnsi="Sylfaen" w:cs="Calibri"/>
                <w:color w:val="000000"/>
                <w:sz w:val="14"/>
                <w:szCs w:val="14"/>
                <w:lang w:val="en-GB" w:eastAsia="en-GB"/>
              </w:rPr>
              <w:t>ტერიტორიის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დასუფთავება</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r w:rsidR="002C75E4" w:rsidRPr="0032445C" w:rsidTr="002C75E4">
        <w:trPr>
          <w:trHeight w:val="945"/>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ყოველდღიურად</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ნარჩენებისგან</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დაცლილი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კონტეინერების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რაოდენობა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BB5100">
              <w:rPr>
                <w:rFonts w:ascii="Sylfaen" w:eastAsia="Times New Roman" w:hAnsi="Sylfaen" w:cs="Calibri"/>
                <w:color w:val="000000"/>
                <w:sz w:val="14"/>
                <w:szCs w:val="14"/>
                <w:lang w:val="en-GB" w:eastAsia="en-GB"/>
              </w:rPr>
              <w:t>გასულ</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პერიოდში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საშუალოდ</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დღეში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ხორციელდებოდა</w:t>
            </w:r>
            <w:proofErr w:type="spellEnd"/>
            <w:r w:rsidRPr="00BB5100">
              <w:rPr>
                <w:rFonts w:ascii="Sylfaen" w:eastAsia="Times New Roman" w:hAnsi="Sylfaen" w:cs="Calibri"/>
                <w:color w:val="000000"/>
                <w:sz w:val="14"/>
                <w:szCs w:val="14"/>
                <w:lang w:val="en-GB" w:eastAsia="en-GB"/>
              </w:rPr>
              <w:t xml:space="preserve"> 500-600 </w:t>
            </w:r>
            <w:proofErr w:type="spellStart"/>
            <w:r w:rsidRPr="00BB5100">
              <w:rPr>
                <w:rFonts w:ascii="Sylfaen" w:eastAsia="Times New Roman" w:hAnsi="Sylfaen" w:cs="Calibri"/>
                <w:color w:val="000000"/>
                <w:sz w:val="14"/>
                <w:szCs w:val="14"/>
                <w:lang w:val="en-GB" w:eastAsia="en-GB"/>
              </w:rPr>
              <w:t>კონტეინერის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დაცლა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en-GB" w:eastAsia="en-GB"/>
              </w:rPr>
            </w:pPr>
            <w:r w:rsidRPr="00BB5100">
              <w:rPr>
                <w:rFonts w:ascii="Sylfaen" w:eastAsia="Times New Roman" w:hAnsi="Sylfaen" w:cs="Calibri"/>
                <w:color w:val="000000"/>
                <w:sz w:val="14"/>
                <w:szCs w:val="14"/>
                <w:lang w:val="en-GB" w:eastAsia="en-GB"/>
              </w:rPr>
              <w:t xml:space="preserve">2022 </w:t>
            </w:r>
            <w:proofErr w:type="spellStart"/>
            <w:r w:rsidRPr="00BB5100">
              <w:rPr>
                <w:rFonts w:ascii="Sylfaen" w:eastAsia="Times New Roman" w:hAnsi="Sylfaen" w:cs="Calibri"/>
                <w:color w:val="000000"/>
                <w:sz w:val="14"/>
                <w:szCs w:val="14"/>
                <w:lang w:val="en-GB" w:eastAsia="en-GB"/>
              </w:rPr>
              <w:t>წელს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დღეში</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განხორციელდება</w:t>
            </w:r>
            <w:proofErr w:type="spellEnd"/>
            <w:r w:rsidRPr="00BB5100">
              <w:rPr>
                <w:rFonts w:ascii="Sylfaen" w:eastAsia="Times New Roman" w:hAnsi="Sylfaen" w:cs="Calibri"/>
                <w:color w:val="000000"/>
                <w:sz w:val="14"/>
                <w:szCs w:val="14"/>
                <w:lang w:val="en-GB" w:eastAsia="en-GB"/>
              </w:rPr>
              <w:t xml:space="preserve"> 700-800 </w:t>
            </w:r>
            <w:proofErr w:type="spellStart"/>
            <w:r w:rsidRPr="00BB5100">
              <w:rPr>
                <w:rFonts w:ascii="Sylfaen" w:eastAsia="Times New Roman" w:hAnsi="Sylfaen" w:cs="Calibri"/>
                <w:color w:val="000000"/>
                <w:sz w:val="14"/>
                <w:szCs w:val="14"/>
                <w:lang w:val="en-GB" w:eastAsia="en-GB"/>
              </w:rPr>
              <w:t>კონტეინერის</w:t>
            </w:r>
            <w:proofErr w:type="spellEnd"/>
            <w:r w:rsidRPr="00BB5100">
              <w:rPr>
                <w:rFonts w:ascii="Sylfaen" w:eastAsia="Times New Roman" w:hAnsi="Sylfaen" w:cs="Calibri"/>
                <w:color w:val="000000"/>
                <w:sz w:val="14"/>
                <w:szCs w:val="14"/>
                <w:lang w:val="en-GB" w:eastAsia="en-GB"/>
              </w:rPr>
              <w:t xml:space="preserve"> </w:t>
            </w:r>
            <w:proofErr w:type="spellStart"/>
            <w:r w:rsidRPr="00BB5100">
              <w:rPr>
                <w:rFonts w:ascii="Sylfaen" w:eastAsia="Times New Roman" w:hAnsi="Sylfaen" w:cs="Calibri"/>
                <w:color w:val="000000"/>
                <w:sz w:val="14"/>
                <w:szCs w:val="14"/>
                <w:lang w:val="en-GB" w:eastAsia="en-GB"/>
              </w:rPr>
              <w:t>დაცლა</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r w:rsidRPr="0032445C">
              <w:rPr>
                <w:rFonts w:ascii="Sylfaen" w:eastAsia="Times New Roman" w:hAnsi="Sylfaen" w:cs="Calibri"/>
                <w:color w:val="000000"/>
                <w:sz w:val="14"/>
                <w:szCs w:val="14"/>
                <w:lang w:val="en-GB" w:eastAsia="en-GB"/>
              </w:rPr>
              <w:t xml:space="preserve">10% - </w:t>
            </w:r>
            <w:proofErr w:type="spellStart"/>
            <w:r w:rsidRPr="0032445C">
              <w:rPr>
                <w:rFonts w:ascii="Sylfaen" w:eastAsia="Times New Roman" w:hAnsi="Sylfaen" w:cs="Calibri"/>
                <w:color w:val="000000"/>
                <w:sz w:val="14"/>
                <w:szCs w:val="14"/>
                <w:lang w:val="en-GB" w:eastAsia="en-GB"/>
              </w:rPr>
              <w:t>წინასწარ</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ზუსტი</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განსაზღვრა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შეუძლებელა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გაანგარიშება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გაკეთებულია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წინა</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წლების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მაჩვენებლების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მიხედვით</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860"/>
        <w:gridCol w:w="1769"/>
        <w:gridCol w:w="3015"/>
        <w:gridCol w:w="2075"/>
        <w:gridCol w:w="2075"/>
        <w:gridCol w:w="2075"/>
        <w:gridCol w:w="2075"/>
      </w:tblGrid>
      <w:tr w:rsidR="002C75E4" w:rsidRPr="00BC5C0A"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color w:val="000000"/>
                <w:sz w:val="20"/>
                <w:szCs w:val="20"/>
                <w:lang w:val="ka-GE"/>
              </w:rPr>
              <w:t xml:space="preserve">     </w:t>
            </w: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color w:val="000000"/>
              </w:rPr>
            </w:pPr>
            <w:r w:rsidRPr="00A61499">
              <w:rPr>
                <w:rFonts w:ascii="Sylfaen" w:eastAsia="Times New Roman" w:hAnsi="Sylfaen" w:cs="Calibri"/>
                <w:color w:val="000000"/>
                <w:sz w:val="16"/>
                <w:szCs w:val="16"/>
                <w:lang w:val="ka-GE"/>
              </w:rPr>
              <w:t>სანაპიროსთვის დეკორატიული ურნები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r>
      <w:tr w:rsidR="002C75E4" w:rsidRPr="00BC5C0A" w:rsidTr="002C75E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BC415D" w:rsidRDefault="002C75E4" w:rsidP="002C75E4">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B2F8A"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en-GB"/>
              </w:rPr>
              <w:t>40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2C75E4" w:rsidP="002C75E4">
            <w:pPr>
              <w:jc w:val="center"/>
              <w:rPr>
                <w:rFonts w:ascii="Arial" w:hAnsi="Arial" w:cs="Arial"/>
                <w:b/>
                <w:bCs/>
                <w:sz w:val="20"/>
                <w:szCs w:val="20"/>
              </w:rPr>
            </w:pPr>
          </w:p>
        </w:tc>
      </w:tr>
      <w:tr w:rsidR="002C75E4" w:rsidRPr="00BC5C0A"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84C52" w:rsidRDefault="002C75E4" w:rsidP="002C75E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BC5C0A" w:rsidTr="002C75E4">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განხორციელდება სანაპიროსთვის დეკორატიული ურნები შეძენა.</w:t>
            </w:r>
            <w:r w:rsidRPr="00694C5C">
              <w:rPr>
                <w:rFonts w:ascii="Sylfaen" w:eastAsia="Times New Roman" w:hAnsi="Sylfaen" w:cs="Calibri"/>
                <w:color w:val="000000"/>
                <w:sz w:val="18"/>
                <w:szCs w:val="18"/>
                <w:lang w:val="en-GB" w:eastAsia="en-GB"/>
              </w:rPr>
              <w:t xml:space="preserve"> </w:t>
            </w:r>
          </w:p>
        </w:tc>
      </w:tr>
      <w:tr w:rsidR="002C75E4" w:rsidRPr="00BC5C0A"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2C75E4" w:rsidRPr="0032445C" w:rsidTr="002C75E4">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lastRenderedPageBreak/>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2C75E4" w:rsidRPr="0032445C" w:rsidTr="002C75E4">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 xml:space="preserve">შეძენილი </w:t>
            </w:r>
            <w:proofErr w:type="spellStart"/>
            <w:r>
              <w:rPr>
                <w:rFonts w:ascii="Sylfaen" w:eastAsia="Times New Roman" w:hAnsi="Sylfaen" w:cs="Calibri"/>
                <w:color w:val="000000"/>
                <w:sz w:val="14"/>
                <w:szCs w:val="14"/>
                <w:lang w:val="en-GB" w:eastAsia="en-GB"/>
              </w:rPr>
              <w:t>ურნების</w:t>
            </w:r>
            <w:proofErr w:type="spellEnd"/>
            <w:r>
              <w:rPr>
                <w:rFonts w:ascii="Sylfaen" w:eastAsia="Times New Roman" w:hAnsi="Sylfaen" w:cs="Calibri"/>
                <w:color w:val="000000"/>
                <w:sz w:val="14"/>
                <w:szCs w:val="14"/>
                <w:lang w:val="en-GB" w:eastAsia="en-GB"/>
              </w:rPr>
              <w:t xml:space="preserve"> </w:t>
            </w:r>
            <w:r>
              <w:rPr>
                <w:rFonts w:ascii="Sylfaen" w:eastAsia="Times New Roman" w:hAnsi="Sylfaen" w:cs="Calibri"/>
                <w:color w:val="000000"/>
                <w:sz w:val="14"/>
                <w:szCs w:val="14"/>
                <w:lang w:val="ka-GE" w:eastAsia="en-GB"/>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sz w:val="14"/>
                <w:szCs w:val="14"/>
                <w:lang w:val="en-GB" w:eastAsia="en-GB"/>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7C3919" w:rsidRDefault="00E349BF" w:rsidP="002C75E4">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100</w:t>
            </w:r>
            <w:r w:rsidR="002C75E4">
              <w:rPr>
                <w:rFonts w:ascii="Sylfaen" w:eastAsia="Times New Roman" w:hAnsi="Sylfaen" w:cs="Calibri"/>
                <w:sz w:val="14"/>
                <w:szCs w:val="14"/>
                <w:lang w:val="ka-GE" w:eastAsia="en-GB"/>
              </w:rPr>
              <w:t xml:space="preserve"> ერთეული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C75E4" w:rsidRPr="00BB5100" w:rsidRDefault="002C75E4" w:rsidP="002C75E4">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954"/>
        <w:gridCol w:w="2490"/>
        <w:gridCol w:w="2141"/>
        <w:gridCol w:w="2306"/>
        <w:gridCol w:w="1738"/>
        <w:gridCol w:w="1738"/>
        <w:gridCol w:w="2577"/>
      </w:tblGrid>
      <w:tr w:rsidR="00ED43C7" w:rsidRPr="00BC5C0A" w:rsidTr="00ED43C7">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color w:val="000000"/>
              </w:rPr>
            </w:pPr>
            <w:r w:rsidRPr="006421CE">
              <w:rPr>
                <w:rFonts w:ascii="Sylfaen" w:eastAsia="Times New Roman" w:hAnsi="Sylfaen" w:cs="Calibri"/>
                <w:color w:val="000000"/>
                <w:sz w:val="16"/>
                <w:szCs w:val="16"/>
                <w:lang w:val="ka-GE"/>
              </w:rPr>
              <w:t>სანაგვე კონტეინერების შეძენა</w:t>
            </w:r>
          </w:p>
        </w:tc>
        <w:tc>
          <w:tcPr>
            <w:tcW w:w="2306" w:type="dxa"/>
            <w:tcBorders>
              <w:top w:val="single" w:sz="4" w:space="0" w:color="auto"/>
              <w:left w:val="nil"/>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2023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2024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2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2025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r>
      <w:tr w:rsidR="00ED43C7" w:rsidTr="00ED43C7">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D43C7" w:rsidRPr="006421CE" w:rsidRDefault="00ED43C7" w:rsidP="00E349B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color w:val="000000"/>
              </w:rPr>
            </w:pPr>
          </w:p>
        </w:tc>
        <w:tc>
          <w:tcPr>
            <w:tcW w:w="2306" w:type="dxa"/>
            <w:tcBorders>
              <w:top w:val="nil"/>
              <w:left w:val="nil"/>
              <w:bottom w:val="single" w:sz="4" w:space="0" w:color="auto"/>
              <w:right w:val="single" w:sz="4" w:space="0" w:color="auto"/>
            </w:tcBorders>
            <w:shd w:val="clear" w:color="000000" w:fill="FFFFFF"/>
            <w:vAlign w:val="center"/>
            <w:hideMark/>
          </w:tcPr>
          <w:p w:rsidR="00ED43C7" w:rsidRPr="004B2F8A" w:rsidRDefault="00ED43C7"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90</w:t>
            </w:r>
            <w:r>
              <w:rPr>
                <w:rFonts w:ascii="Arial" w:hAnsi="Arial" w:cs="Arial"/>
                <w:b/>
                <w:bCs/>
                <w:sz w:val="20"/>
                <w:szCs w:val="20"/>
              </w:rPr>
              <w:t>,</w:t>
            </w:r>
            <w:r>
              <w:rPr>
                <w:rFonts w:asciiTheme="minorHAnsi" w:hAnsiTheme="minorHAnsi" w:cs="Arial"/>
                <w:b/>
                <w:bCs/>
                <w:sz w:val="20"/>
                <w:szCs w:val="20"/>
                <w:lang w:val="ka-GE"/>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r>
              <w:rPr>
                <w:rFonts w:ascii="Arial" w:hAnsi="Arial" w:cs="Arial"/>
                <w:b/>
                <w:bCs/>
              </w:rPr>
              <w:t>200</w:t>
            </w:r>
            <w:r w:rsidRPr="00611CF0">
              <w:rPr>
                <w:rFonts w:ascii="Arial" w:hAnsi="Arial" w:cs="Arial"/>
                <w:b/>
                <w:bCs/>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r>
              <w:rPr>
                <w:rFonts w:ascii="Arial" w:hAnsi="Arial" w:cs="Arial"/>
                <w:b/>
                <w:bCs/>
              </w:rPr>
              <w:t>200</w:t>
            </w:r>
            <w:r w:rsidRPr="00611CF0">
              <w:rPr>
                <w:rFonts w:ascii="Arial" w:hAnsi="Arial" w:cs="Arial"/>
                <w:b/>
                <w:bCs/>
              </w:rPr>
              <w:t>,</w:t>
            </w:r>
            <w:r>
              <w:rPr>
                <w:rFonts w:ascii="Arial" w:hAnsi="Arial" w:cs="Arial"/>
                <w:b/>
                <w:bCs/>
              </w:rPr>
              <w:t>0</w:t>
            </w:r>
          </w:p>
        </w:tc>
        <w:tc>
          <w:tcPr>
            <w:tcW w:w="2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r>
              <w:rPr>
                <w:rFonts w:ascii="Arial" w:hAnsi="Arial" w:cs="Arial"/>
                <w:b/>
                <w:bCs/>
              </w:rPr>
              <w:t>200</w:t>
            </w:r>
            <w:r w:rsidRPr="00611CF0">
              <w:rPr>
                <w:rFonts w:ascii="Arial" w:hAnsi="Arial" w:cs="Arial"/>
                <w:b/>
                <w:bCs/>
              </w:rPr>
              <w:t>,</w:t>
            </w:r>
            <w:r>
              <w:rPr>
                <w:rFonts w:ascii="Arial" w:hAnsi="Arial" w:cs="Arial"/>
                <w:b/>
                <w:bCs/>
              </w:rPr>
              <w:t>0</w:t>
            </w:r>
          </w:p>
        </w:tc>
      </w:tr>
      <w:tr w:rsidR="00E349BF" w:rsidRPr="00884C52" w:rsidTr="00ED43C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EE73B7" w:rsidRDefault="00E349BF" w:rsidP="00E349BF">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8112"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884C52" w:rsidRDefault="00E349BF" w:rsidP="00E349BF">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694C5C" w:rsidTr="00ED43C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8112"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E349BF" w:rsidRPr="00694C5C" w:rsidTr="00ED43C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8112"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E349BF" w:rsidRDefault="00E349BF" w:rsidP="00E349B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E349BF" w:rsidRPr="0032445C" w:rsidTr="00E349BF">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E349BF" w:rsidRPr="0032445C" w:rsidTr="00E349BF">
        <w:trPr>
          <w:trHeight w:val="547"/>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7C3919" w:rsidRDefault="00E349BF" w:rsidP="00E349BF">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349BF" w:rsidRPr="007C3919" w:rsidRDefault="00E349BF" w:rsidP="00E349BF">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 xml:space="preserve">შეძენილი </w:t>
            </w:r>
            <w:r w:rsidRPr="006421CE">
              <w:rPr>
                <w:rFonts w:ascii="Sylfaen" w:eastAsia="Times New Roman" w:hAnsi="Sylfaen" w:cs="Calibri"/>
                <w:color w:val="000000"/>
                <w:sz w:val="16"/>
                <w:szCs w:val="16"/>
                <w:lang w:val="ka-GE"/>
              </w:rPr>
              <w:t>კონტეინერების</w:t>
            </w:r>
            <w:r>
              <w:rPr>
                <w:rFonts w:ascii="Sylfaen" w:eastAsia="Times New Roman" w:hAnsi="Sylfaen" w:cs="Calibri"/>
                <w:color w:val="000000"/>
                <w:sz w:val="14"/>
                <w:szCs w:val="14"/>
                <w:lang w:val="en-GB" w:eastAsia="en-GB"/>
              </w:rPr>
              <w:t xml:space="preserve"> </w:t>
            </w:r>
            <w:r>
              <w:rPr>
                <w:rFonts w:ascii="Sylfaen" w:eastAsia="Times New Roman" w:hAnsi="Sylfaen" w:cs="Calibri"/>
                <w:color w:val="000000"/>
                <w:sz w:val="14"/>
                <w:szCs w:val="14"/>
                <w:lang w:val="ka-GE" w:eastAsia="en-GB"/>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sz w:val="14"/>
                <w:szCs w:val="14"/>
                <w:lang w:val="en-GB" w:eastAsia="en-GB"/>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49BF" w:rsidRPr="007C3919" w:rsidRDefault="00E349BF" w:rsidP="00E349BF">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100 ერთეული</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349BF" w:rsidRPr="00BB5100" w:rsidRDefault="00E349BF" w:rsidP="00E349BF">
            <w:pPr>
              <w:spacing w:after="0" w:line="240" w:lineRule="auto"/>
              <w:jc w:val="center"/>
              <w:rPr>
                <w:rFonts w:ascii="Sylfaen" w:eastAsia="Times New Roman" w:hAnsi="Sylfaen" w:cs="Calibri"/>
                <w:color w:val="000000"/>
                <w:sz w:val="14"/>
                <w:szCs w:val="14"/>
                <w:lang w:val="ka-GE" w:eastAsia="en-GB"/>
              </w:rPr>
            </w:pPr>
            <w:r>
              <w:rPr>
                <w:rFonts w:ascii="Sylfaen" w:eastAsia="Times New Roman" w:hAnsi="Sylfaen" w:cs="Calibri"/>
                <w:color w:val="000000"/>
                <w:sz w:val="14"/>
                <w:szCs w:val="14"/>
                <w:lang w:val="ka-GE" w:eastAsia="en-GB"/>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color w:val="000000"/>
                <w:sz w:val="14"/>
                <w:szCs w:val="14"/>
                <w:lang w:val="en-GB" w:eastAsia="en-GB"/>
              </w:rPr>
            </w:pPr>
            <w:proofErr w:type="spellStart"/>
            <w:r w:rsidRPr="0032445C">
              <w:rPr>
                <w:rFonts w:ascii="Sylfaen" w:eastAsia="Times New Roman" w:hAnsi="Sylfaen" w:cs="Calibri"/>
                <w:color w:val="000000"/>
                <w:sz w:val="14"/>
                <w:szCs w:val="14"/>
                <w:lang w:val="en-GB" w:eastAsia="en-GB"/>
              </w:rPr>
              <w:t>საბაზისო</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მოცულობის</w:t>
            </w:r>
            <w:proofErr w:type="spellEnd"/>
            <w:r w:rsidRPr="0032445C">
              <w:rPr>
                <w:rFonts w:ascii="Sylfaen" w:eastAsia="Times New Roman" w:hAnsi="Sylfaen" w:cs="Calibri"/>
                <w:color w:val="000000"/>
                <w:sz w:val="14"/>
                <w:szCs w:val="14"/>
                <w:lang w:val="en-GB" w:eastAsia="en-GB"/>
              </w:rPr>
              <w:t xml:space="preserve"> </w:t>
            </w:r>
            <w:proofErr w:type="spellStart"/>
            <w:r w:rsidRPr="0032445C">
              <w:rPr>
                <w:rFonts w:ascii="Sylfaen" w:eastAsia="Times New Roman" w:hAnsi="Sylfaen" w:cs="Calibri"/>
                <w:color w:val="000000"/>
                <w:sz w:val="14"/>
                <w:szCs w:val="14"/>
                <w:lang w:val="en-GB" w:eastAsia="en-GB"/>
              </w:rPr>
              <w:t>შენარჩუნება</w:t>
            </w:r>
            <w:proofErr w:type="spellEnd"/>
          </w:p>
        </w:tc>
      </w:tr>
    </w:tbl>
    <w:p w:rsidR="00E349BF" w:rsidRDefault="00E349BF" w:rsidP="00E349B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70" w:type="dxa"/>
        <w:tblLook w:val="04A0" w:firstRow="1" w:lastRow="0" w:firstColumn="1" w:lastColumn="0" w:noHBand="0" w:noVBand="1"/>
      </w:tblPr>
      <w:tblGrid>
        <w:gridCol w:w="1017"/>
        <w:gridCol w:w="2782"/>
        <w:gridCol w:w="2830"/>
        <w:gridCol w:w="2551"/>
        <w:gridCol w:w="1560"/>
        <w:gridCol w:w="1559"/>
        <w:gridCol w:w="1371"/>
      </w:tblGrid>
      <w:tr w:rsidR="00ED43C7" w:rsidRPr="00BC5C0A" w:rsidTr="00ED43C7">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color w:val="000000"/>
              </w:rPr>
            </w:pPr>
            <w:r w:rsidRPr="006421CE">
              <w:rPr>
                <w:rFonts w:ascii="Sylfaen" w:eastAsia="Times New Roman" w:hAnsi="Sylfaen" w:cs="Calibri"/>
                <w:color w:val="000000"/>
                <w:sz w:val="16"/>
                <w:szCs w:val="16"/>
                <w:lang w:val="ka-GE"/>
              </w:rPr>
              <w:t>ერთი ერთეული სპეციალური ტექნიკის შეძენა</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D43C7" w:rsidRPr="00BC5C0A" w:rsidRDefault="00ED43C7" w:rsidP="00E349BF">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2023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2024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451C40" w:rsidRDefault="00ED43C7" w:rsidP="00ED43C7">
            <w:pPr>
              <w:spacing w:after="0" w:line="240" w:lineRule="auto"/>
              <w:jc w:val="center"/>
              <w:rPr>
                <w:rFonts w:ascii="Sylfaen" w:eastAsia="Times New Roman" w:hAnsi="Sylfaen" w:cs="Calibri"/>
                <w:b/>
                <w:bCs/>
                <w:color w:val="000000"/>
                <w:sz w:val="16"/>
                <w:szCs w:val="16"/>
              </w:rPr>
            </w:pPr>
            <w:r w:rsidRPr="00451C40">
              <w:rPr>
                <w:rFonts w:ascii="Sylfaen" w:eastAsia="Times New Roman" w:hAnsi="Sylfaen" w:cs="Calibri"/>
                <w:b/>
                <w:bCs/>
                <w:color w:val="000000"/>
                <w:sz w:val="16"/>
                <w:szCs w:val="16"/>
              </w:rPr>
              <w:t xml:space="preserve">2025 </w:t>
            </w:r>
            <w:proofErr w:type="spellStart"/>
            <w:r w:rsidRPr="00451C40">
              <w:rPr>
                <w:rFonts w:ascii="Sylfaen" w:eastAsia="Times New Roman" w:hAnsi="Sylfaen" w:cs="Calibri"/>
                <w:b/>
                <w:bCs/>
                <w:color w:val="000000"/>
                <w:sz w:val="16"/>
                <w:szCs w:val="16"/>
              </w:rPr>
              <w:t>წლის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დაფინანსება</w:t>
            </w:r>
            <w:proofErr w:type="spellEnd"/>
            <w:r w:rsidRPr="00451C40">
              <w:rPr>
                <w:rFonts w:ascii="Sylfaen" w:eastAsia="Times New Roman" w:hAnsi="Sylfaen" w:cs="Calibri"/>
                <w:b/>
                <w:bCs/>
                <w:color w:val="000000"/>
                <w:sz w:val="16"/>
                <w:szCs w:val="16"/>
              </w:rPr>
              <w:br/>
              <w:t xml:space="preserve"> </w:t>
            </w:r>
            <w:proofErr w:type="spellStart"/>
            <w:r w:rsidRPr="00451C40">
              <w:rPr>
                <w:rFonts w:ascii="Sylfaen" w:eastAsia="Times New Roman" w:hAnsi="Sylfaen" w:cs="Calibri"/>
                <w:b/>
                <w:bCs/>
                <w:color w:val="000000"/>
                <w:sz w:val="16"/>
                <w:szCs w:val="16"/>
              </w:rPr>
              <w:t>ათას</w:t>
            </w:r>
            <w:proofErr w:type="spellEnd"/>
            <w:r w:rsidRPr="00451C40">
              <w:rPr>
                <w:rFonts w:ascii="Sylfaen" w:eastAsia="Times New Roman" w:hAnsi="Sylfaen" w:cs="Calibri"/>
                <w:b/>
                <w:bCs/>
                <w:color w:val="000000"/>
                <w:sz w:val="16"/>
                <w:szCs w:val="16"/>
              </w:rPr>
              <w:t xml:space="preserve"> </w:t>
            </w:r>
            <w:proofErr w:type="spellStart"/>
            <w:r w:rsidRPr="00451C40">
              <w:rPr>
                <w:rFonts w:ascii="Sylfaen" w:eastAsia="Times New Roman" w:hAnsi="Sylfaen" w:cs="Calibri"/>
                <w:b/>
                <w:bCs/>
                <w:color w:val="000000"/>
                <w:sz w:val="16"/>
                <w:szCs w:val="16"/>
              </w:rPr>
              <w:t>ლარში</w:t>
            </w:r>
            <w:proofErr w:type="spellEnd"/>
          </w:p>
        </w:tc>
      </w:tr>
      <w:tr w:rsidR="00ED43C7" w:rsidTr="00ED43C7">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D43C7" w:rsidRPr="006421CE" w:rsidRDefault="00ED43C7" w:rsidP="00E349B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Pr>
                <w:rFonts w:ascii="Sylfaen" w:eastAsia="Times New Roman" w:hAnsi="Sylfaen" w:cs="Calibri"/>
                <w:color w:val="000000"/>
                <w:sz w:val="16"/>
                <w:szCs w:val="16"/>
                <w:lang w:val="ka-GE"/>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b/>
                <w:bCs/>
                <w:color w:val="000000"/>
                <w:sz w:val="18"/>
                <w:szCs w:val="18"/>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ED43C7" w:rsidRPr="00BC5C0A" w:rsidRDefault="00ED43C7" w:rsidP="00E349BF">
            <w:pPr>
              <w:spacing w:after="0" w:line="240" w:lineRule="auto"/>
              <w:rPr>
                <w:rFonts w:ascii="Sylfaen" w:eastAsia="Times New Roman" w:hAnsi="Sylfaen" w:cs="Calibri"/>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ED43C7" w:rsidRPr="004B2F8A" w:rsidRDefault="00ED43C7" w:rsidP="00E349BF">
            <w:pPr>
              <w:jc w:val="center"/>
              <w:rPr>
                <w:rFonts w:asciiTheme="minorHAnsi" w:hAnsiTheme="minorHAnsi" w:cs="Arial"/>
                <w:b/>
                <w:bCs/>
                <w:sz w:val="20"/>
                <w:szCs w:val="20"/>
                <w:lang w:val="ka-GE"/>
              </w:rPr>
            </w:pPr>
            <w:r>
              <w:rPr>
                <w:rFonts w:asciiTheme="minorHAnsi" w:hAnsiTheme="minorHAnsi" w:cs="Arial"/>
                <w:b/>
                <w:bCs/>
                <w:sz w:val="20"/>
                <w:szCs w:val="20"/>
                <w:lang w:val="ka-GE"/>
              </w:rPr>
              <w:t>387</w:t>
            </w:r>
            <w:r>
              <w:rPr>
                <w:rFonts w:ascii="Arial" w:hAnsi="Arial" w:cs="Arial"/>
                <w:b/>
                <w:bCs/>
                <w:sz w:val="20"/>
                <w:szCs w:val="20"/>
              </w:rPr>
              <w:t>,</w:t>
            </w:r>
            <w:r>
              <w:rPr>
                <w:rFonts w:asciiTheme="minorHAnsi" w:hAnsiTheme="minorHAnsi" w:cs="Arial"/>
                <w:b/>
                <w:bCs/>
                <w:sz w:val="20"/>
                <w:szCs w:val="20"/>
                <w:lang w:val="ka-GE"/>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3C7" w:rsidRPr="00611CF0" w:rsidRDefault="00ED43C7" w:rsidP="00ED43C7">
            <w:pPr>
              <w:jc w:val="center"/>
              <w:rPr>
                <w:rFonts w:ascii="Arial" w:hAnsi="Arial" w:cs="Arial"/>
                <w:b/>
                <w:bCs/>
              </w:rPr>
            </w:pPr>
          </w:p>
        </w:tc>
      </w:tr>
      <w:tr w:rsidR="00E349BF" w:rsidRPr="00884C52" w:rsidTr="00ED43C7">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EE73B7" w:rsidRDefault="00E349BF" w:rsidP="00E349BF">
            <w:pPr>
              <w:spacing w:after="0" w:line="240" w:lineRule="auto"/>
              <w:jc w:val="center"/>
              <w:rPr>
                <w:rFonts w:ascii="Sylfaen" w:eastAsia="Times New Roman" w:hAnsi="Sylfaen" w:cs="Calibri"/>
                <w:b/>
                <w:bCs/>
                <w:color w:val="000000"/>
                <w:sz w:val="16"/>
                <w:szCs w:val="16"/>
              </w:rPr>
            </w:pPr>
            <w:proofErr w:type="spellStart"/>
            <w:r w:rsidRPr="00EE73B7">
              <w:rPr>
                <w:rFonts w:ascii="Sylfaen" w:eastAsia="Times New Roman" w:hAnsi="Sylfaen" w:cs="Calibri"/>
                <w:b/>
                <w:bCs/>
                <w:color w:val="000000"/>
                <w:sz w:val="16"/>
                <w:szCs w:val="16"/>
              </w:rPr>
              <w:t>პროგრამის</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განმახორციელებელი</w:t>
            </w:r>
            <w:proofErr w:type="spellEnd"/>
            <w:r w:rsidRPr="00EE73B7">
              <w:rPr>
                <w:rFonts w:ascii="Sylfaen" w:eastAsia="Times New Roman" w:hAnsi="Sylfaen" w:cs="Calibri"/>
                <w:b/>
                <w:bCs/>
                <w:color w:val="000000"/>
                <w:sz w:val="16"/>
                <w:szCs w:val="16"/>
              </w:rPr>
              <w:t xml:space="preserve"> </w:t>
            </w:r>
            <w:proofErr w:type="spellStart"/>
            <w:r w:rsidRPr="00EE73B7">
              <w:rPr>
                <w:rFonts w:ascii="Sylfaen" w:eastAsia="Times New Roman" w:hAnsi="Sylfaen" w:cs="Calibri"/>
                <w:b/>
                <w:bCs/>
                <w:color w:val="000000"/>
                <w:sz w:val="16"/>
                <w:szCs w:val="16"/>
              </w:rPr>
              <w:t>სამსახური</w:t>
            </w:r>
            <w:proofErr w:type="spellEnd"/>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884C52" w:rsidRDefault="00E349BF" w:rsidP="00E349BF">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E349BF" w:rsidRPr="00694C5C" w:rsidTr="00ED43C7">
        <w:trPr>
          <w:trHeight w:val="7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tc>
      </w:tr>
      <w:tr w:rsidR="00E349BF" w:rsidRPr="00694C5C" w:rsidTr="00ED43C7">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BC5C0A" w:rsidRDefault="00E349BF" w:rsidP="00E349BF">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9871" w:type="dxa"/>
            <w:gridSpan w:val="5"/>
            <w:tcBorders>
              <w:top w:val="single" w:sz="4" w:space="0" w:color="auto"/>
              <w:left w:val="nil"/>
              <w:bottom w:val="single" w:sz="4" w:space="0" w:color="auto"/>
              <w:right w:val="single" w:sz="4" w:space="0" w:color="auto"/>
            </w:tcBorders>
            <w:shd w:val="clear" w:color="000000" w:fill="FFFFFF"/>
            <w:vAlign w:val="center"/>
            <w:hideMark/>
          </w:tcPr>
          <w:p w:rsidR="00E349BF" w:rsidRPr="00694C5C" w:rsidRDefault="00E349BF" w:rsidP="00E349BF">
            <w:pPr>
              <w:spacing w:after="240" w:line="240" w:lineRule="auto"/>
              <w:rPr>
                <w:rFonts w:ascii="Sylfaen" w:eastAsia="Times New Roman" w:hAnsi="Sylfaen" w:cs="Calibri"/>
                <w:color w:val="000000"/>
                <w:sz w:val="18"/>
                <w:szCs w:val="18"/>
              </w:rPr>
            </w:pPr>
            <w:proofErr w:type="spellStart"/>
            <w:r w:rsidRPr="00694C5C">
              <w:rPr>
                <w:rFonts w:ascii="Sylfaen" w:eastAsia="Times New Roman" w:hAnsi="Sylfaen" w:cs="Calibri"/>
                <w:color w:val="000000"/>
                <w:sz w:val="18"/>
                <w:szCs w:val="18"/>
                <w:lang w:val="en-GB" w:eastAsia="en-GB"/>
              </w:rPr>
              <w:t>ეკოლოგიურად</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ჯანსაღი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გარემო</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დასუფთავების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მუნიციპალური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სერვისის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ხარისხიანი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ფუნქციონირება</w:t>
            </w:r>
            <w:proofErr w:type="spellEnd"/>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02" w:type="dxa"/>
        <w:tblInd w:w="98" w:type="dxa"/>
        <w:tblLook w:val="04A0" w:firstRow="1" w:lastRow="0" w:firstColumn="1" w:lastColumn="0" w:noHBand="0" w:noVBand="1"/>
      </w:tblPr>
      <w:tblGrid>
        <w:gridCol w:w="436"/>
        <w:gridCol w:w="1984"/>
        <w:gridCol w:w="1843"/>
        <w:gridCol w:w="2268"/>
        <w:gridCol w:w="2551"/>
        <w:gridCol w:w="1540"/>
        <w:gridCol w:w="1540"/>
        <w:gridCol w:w="1540"/>
      </w:tblGrid>
      <w:tr w:rsidR="00E349BF" w:rsidRPr="0032445C" w:rsidTr="00E349BF">
        <w:trPr>
          <w:trHeight w:val="9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r w:rsidRPr="0032445C">
              <w:rPr>
                <w:rFonts w:ascii="Sylfaen" w:eastAsia="Times New Roman" w:hAnsi="Sylfaen" w:cs="Calibri"/>
                <w:b/>
                <w:bCs/>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მოსალოდნელი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შედეგის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შეფასების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საბაზისო</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2</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ცდომილების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ალბათობა</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აღწერა</w:t>
            </w:r>
            <w:proofErr w:type="spellEnd"/>
            <w:r w:rsidRPr="0032445C">
              <w:rPr>
                <w:rFonts w:ascii="Sylfaen" w:eastAsia="Times New Roman" w:hAnsi="Sylfaen" w:cs="Calibri"/>
                <w:b/>
                <w:bCs/>
                <w:color w:val="000000"/>
                <w:sz w:val="16"/>
                <w:szCs w:val="16"/>
                <w:lang w:val="en-GB" w:eastAsia="en-GB"/>
              </w:rPr>
              <w: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E349BF" w:rsidRPr="0032445C" w:rsidRDefault="00E349BF" w:rsidP="00E349BF">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E349BF" w:rsidRPr="0032445C" w:rsidTr="00ED43C7">
        <w:trPr>
          <w:trHeight w:val="90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color w:val="000000"/>
                <w:sz w:val="16"/>
                <w:szCs w:val="16"/>
              </w:rPr>
            </w:pPr>
            <w:r w:rsidRPr="00E349BF">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color w:val="000000"/>
                <w:sz w:val="16"/>
                <w:szCs w:val="16"/>
              </w:rPr>
            </w:pPr>
            <w:proofErr w:type="spellStart"/>
            <w:r w:rsidRPr="00E349BF">
              <w:rPr>
                <w:rFonts w:ascii="Sylfaen" w:hAnsi="Sylfaen" w:cs="Calibri"/>
                <w:color w:val="000000"/>
                <w:sz w:val="16"/>
                <w:szCs w:val="16"/>
              </w:rPr>
              <w:t>დასუფთავების</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მუნიციპალური</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სერვისის</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გამართული</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ფუნქციონირება</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color w:val="000000"/>
                <w:sz w:val="16"/>
                <w:szCs w:val="16"/>
              </w:rPr>
            </w:pPr>
            <w:proofErr w:type="spellStart"/>
            <w:r w:rsidRPr="00E349BF">
              <w:rPr>
                <w:rFonts w:ascii="Sylfaen" w:hAnsi="Sylfaen" w:cs="Calibri"/>
                <w:color w:val="000000"/>
                <w:sz w:val="16"/>
                <w:szCs w:val="16"/>
              </w:rPr>
              <w:t>შეძენილი</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სპეციალური</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ტექნიკა</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ნაგავმზიდი</w:t>
            </w:r>
            <w:proofErr w:type="spellEnd"/>
            <w:r w:rsidRPr="00E349BF">
              <w:rPr>
                <w:rFonts w:ascii="Sylfaen" w:hAnsi="Sylfaen" w:cs="Calibri"/>
                <w:color w:val="000000"/>
                <w:sz w:val="16"/>
                <w:szCs w:val="16"/>
              </w:rPr>
              <w:t xml:space="preserve">) </w:t>
            </w:r>
            <w:proofErr w:type="spellStart"/>
            <w:r w:rsidRPr="00E349BF">
              <w:rPr>
                <w:rFonts w:ascii="Sylfaen" w:hAnsi="Sylfaen" w:cs="Calibri"/>
                <w:color w:val="000000"/>
                <w:sz w:val="16"/>
                <w:szCs w:val="16"/>
              </w:rPr>
              <w:t>რაოდენობა</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sz w:val="16"/>
                <w:szCs w:val="16"/>
              </w:rPr>
            </w:pPr>
            <w:r w:rsidRPr="00E349BF">
              <w:rPr>
                <w:rFonts w:ascii="Sylfaen" w:hAnsi="Sylfaen" w:cs="Calibri"/>
                <w:sz w:val="16"/>
                <w:szCs w:val="16"/>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color w:val="000000"/>
                <w:sz w:val="16"/>
                <w:szCs w:val="16"/>
              </w:rPr>
            </w:pPr>
            <w:r w:rsidRPr="00E349BF">
              <w:rPr>
                <w:rFonts w:ascii="Sylfaen" w:hAnsi="Sylfaen" w:cs="Calibri"/>
                <w:color w:val="000000"/>
                <w:sz w:val="16"/>
                <w:szCs w:val="16"/>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sz w:val="16"/>
                <w:szCs w:val="16"/>
              </w:rPr>
            </w:pPr>
            <w:proofErr w:type="spellStart"/>
            <w:r w:rsidRPr="00E349BF">
              <w:rPr>
                <w:rFonts w:ascii="Sylfaen" w:hAnsi="Sylfaen" w:cs="Calibri"/>
                <w:sz w:val="16"/>
                <w:szCs w:val="16"/>
              </w:rPr>
              <w:t>არანაკლებ</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საბაზისო</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მაჩვენებლისა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sz w:val="16"/>
                <w:szCs w:val="16"/>
              </w:rPr>
            </w:pPr>
            <w:proofErr w:type="spellStart"/>
            <w:r w:rsidRPr="00E349BF">
              <w:rPr>
                <w:rFonts w:ascii="Sylfaen" w:hAnsi="Sylfaen" w:cs="Calibri"/>
                <w:sz w:val="16"/>
                <w:szCs w:val="16"/>
              </w:rPr>
              <w:t>არანაკლებ</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საბაზისო</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მაჩვენებლისა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349BF" w:rsidRPr="00E349BF" w:rsidRDefault="00E349BF">
            <w:pPr>
              <w:jc w:val="center"/>
              <w:rPr>
                <w:rFonts w:ascii="Sylfaen" w:hAnsi="Sylfaen" w:cs="Calibri"/>
                <w:sz w:val="16"/>
                <w:szCs w:val="16"/>
              </w:rPr>
            </w:pPr>
            <w:proofErr w:type="spellStart"/>
            <w:r w:rsidRPr="00E349BF">
              <w:rPr>
                <w:rFonts w:ascii="Sylfaen" w:hAnsi="Sylfaen" w:cs="Calibri"/>
                <w:sz w:val="16"/>
                <w:szCs w:val="16"/>
              </w:rPr>
              <w:t>არანაკლებ</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საბაზისო</w:t>
            </w:r>
            <w:proofErr w:type="spellEnd"/>
            <w:r w:rsidRPr="00E349BF">
              <w:rPr>
                <w:rFonts w:ascii="Sylfaen" w:hAnsi="Sylfaen" w:cs="Calibri"/>
                <w:sz w:val="16"/>
                <w:szCs w:val="16"/>
              </w:rPr>
              <w:t xml:space="preserve"> </w:t>
            </w:r>
            <w:proofErr w:type="spellStart"/>
            <w:r w:rsidRPr="00E349BF">
              <w:rPr>
                <w:rFonts w:ascii="Sylfaen" w:hAnsi="Sylfaen" w:cs="Calibri"/>
                <w:sz w:val="16"/>
                <w:szCs w:val="16"/>
              </w:rPr>
              <w:t>მაჩვენებლისა</w:t>
            </w:r>
            <w:proofErr w:type="spellEnd"/>
          </w:p>
        </w:tc>
      </w:tr>
    </w:tbl>
    <w:p w:rsidR="00E349BF" w:rsidRDefault="00E349B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76"/>
        <w:gridCol w:w="1598"/>
        <w:gridCol w:w="2580"/>
        <w:gridCol w:w="2247"/>
        <w:gridCol w:w="2247"/>
        <w:gridCol w:w="2247"/>
        <w:gridCol w:w="2247"/>
      </w:tblGrid>
      <w:tr w:rsidR="002C75E4" w:rsidRPr="00BC5C0A" w:rsidTr="00ED43C7">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კოდი</w:t>
            </w:r>
            <w:proofErr w:type="spellEnd"/>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proofErr w:type="spellStart"/>
            <w:r w:rsidRPr="00BC5C0A">
              <w:rPr>
                <w:rFonts w:ascii="Sylfaen" w:eastAsia="Times New Roman" w:hAnsi="Sylfaen" w:cs="Calibri"/>
                <w:b/>
                <w:bCs/>
                <w:color w:val="000000"/>
                <w:sz w:val="18"/>
                <w:szCs w:val="18"/>
              </w:rPr>
              <w:t>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დასახელება</w:t>
            </w:r>
            <w:proofErr w:type="spellEnd"/>
            <w:r w:rsidRPr="00BC5C0A">
              <w:rPr>
                <w:rFonts w:ascii="Sylfaen" w:eastAsia="Times New Roman" w:hAnsi="Sylfaen" w:cs="Calibri"/>
                <w:b/>
                <w:bCs/>
                <w:color w:val="000000"/>
                <w:sz w:val="18"/>
                <w:szCs w:val="18"/>
              </w:rPr>
              <w:t xml:space="preserve"> </w:t>
            </w:r>
          </w:p>
        </w:tc>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8514A" w:rsidRDefault="002C75E4" w:rsidP="002C75E4">
            <w:pPr>
              <w:spacing w:after="0" w:line="240" w:lineRule="auto"/>
              <w:jc w:val="center"/>
              <w:rPr>
                <w:rFonts w:ascii="Sylfaen" w:eastAsia="Times New Roman" w:hAnsi="Sylfaen" w:cs="Calibri"/>
                <w:b/>
                <w:color w:val="000000"/>
                <w:lang w:val="ka-GE"/>
              </w:rPr>
            </w:pPr>
            <w:r>
              <w:rPr>
                <w:rFonts w:ascii="Sylfaen" w:hAnsi="Sylfaen" w:cs="Arial CYR"/>
                <w:b/>
                <w:color w:val="000000"/>
                <w:sz w:val="18"/>
                <w:szCs w:val="18"/>
                <w:lang w:val="ka-GE"/>
              </w:rPr>
              <w:t>გარემოს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წლის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დაფინანსება</w:t>
            </w:r>
            <w:proofErr w:type="spellEnd"/>
            <w:r w:rsidRPr="00BC5C0A">
              <w:rPr>
                <w:rFonts w:ascii="Sylfaen" w:eastAsia="Times New Roman" w:hAnsi="Sylfaen" w:cs="Calibri"/>
                <w:b/>
                <w:bCs/>
                <w:color w:val="000000"/>
                <w:sz w:val="16"/>
                <w:szCs w:val="16"/>
              </w:rPr>
              <w:br/>
              <w:t xml:space="preserve"> </w:t>
            </w:r>
            <w:proofErr w:type="spellStart"/>
            <w:r w:rsidRPr="00BC5C0A">
              <w:rPr>
                <w:rFonts w:ascii="Sylfaen" w:eastAsia="Times New Roman" w:hAnsi="Sylfaen" w:cs="Calibri"/>
                <w:b/>
                <w:bCs/>
                <w:color w:val="000000"/>
                <w:sz w:val="16"/>
                <w:szCs w:val="16"/>
              </w:rPr>
              <w:t>ათას</w:t>
            </w:r>
            <w:proofErr w:type="spellEnd"/>
            <w:r w:rsidRPr="00BC5C0A">
              <w:rPr>
                <w:rFonts w:ascii="Sylfaen" w:eastAsia="Times New Roman" w:hAnsi="Sylfaen" w:cs="Calibri"/>
                <w:b/>
                <w:bCs/>
                <w:color w:val="000000"/>
                <w:sz w:val="16"/>
                <w:szCs w:val="16"/>
              </w:rPr>
              <w:t xml:space="preserve"> </w:t>
            </w:r>
            <w:proofErr w:type="spellStart"/>
            <w:r w:rsidRPr="00BC5C0A">
              <w:rPr>
                <w:rFonts w:ascii="Sylfaen" w:eastAsia="Times New Roman" w:hAnsi="Sylfaen" w:cs="Calibri"/>
                <w:b/>
                <w:bCs/>
                <w:color w:val="000000"/>
                <w:sz w:val="16"/>
                <w:szCs w:val="16"/>
              </w:rPr>
              <w:t>ლარში</w:t>
            </w:r>
            <w:proofErr w:type="spellEnd"/>
          </w:p>
        </w:tc>
      </w:tr>
      <w:tr w:rsidR="002C75E4" w:rsidRPr="00BC5C0A" w:rsidTr="00ED43C7">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b/>
                <w:bCs/>
                <w:color w:val="000000"/>
                <w:sz w:val="18"/>
                <w:szCs w:val="18"/>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2C75E4" w:rsidRPr="00BC5C0A"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8318F9" w:rsidRDefault="002C75E4" w:rsidP="008318F9">
            <w:pPr>
              <w:jc w:val="center"/>
              <w:rPr>
                <w:rFonts w:asciiTheme="minorHAnsi" w:hAnsiTheme="minorHAnsi" w:cs="Arial"/>
                <w:b/>
                <w:bCs/>
                <w:sz w:val="20"/>
                <w:szCs w:val="20"/>
                <w:lang w:val="en-GB"/>
              </w:rPr>
            </w:pPr>
            <w:r>
              <w:rPr>
                <w:rFonts w:asciiTheme="minorHAnsi" w:hAnsiTheme="minorHAnsi" w:cs="Arial"/>
                <w:b/>
                <w:bCs/>
                <w:sz w:val="20"/>
                <w:szCs w:val="20"/>
                <w:lang w:val="ka-GE"/>
              </w:rPr>
              <w:t>5</w:t>
            </w:r>
            <w:r w:rsidR="008318F9">
              <w:rPr>
                <w:rFonts w:asciiTheme="minorHAnsi" w:hAnsiTheme="minorHAnsi" w:cs="Arial"/>
                <w:b/>
                <w:bCs/>
                <w:sz w:val="20"/>
                <w:szCs w:val="20"/>
                <w:lang w:val="en-GB"/>
              </w:rPr>
              <w:t>86</w:t>
            </w:r>
            <w:r>
              <w:rPr>
                <w:rFonts w:ascii="Arial" w:hAnsi="Arial" w:cs="Arial"/>
                <w:b/>
                <w:bCs/>
                <w:sz w:val="20"/>
                <w:szCs w:val="20"/>
              </w:rPr>
              <w:t>,</w:t>
            </w:r>
            <w:r w:rsidR="008318F9">
              <w:rPr>
                <w:rFonts w:asciiTheme="minorHAnsi" w:hAnsiTheme="minorHAnsi" w:cs="Arial"/>
                <w:b/>
                <w:bCs/>
                <w:sz w:val="20"/>
                <w:szCs w:val="20"/>
                <w:lang w:val="en-GB"/>
              </w:rPr>
              <w:t>5</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ED43C7" w:rsidP="002C75E4">
            <w:pPr>
              <w:jc w:val="center"/>
              <w:rPr>
                <w:rFonts w:ascii="Arial" w:hAnsi="Arial" w:cs="Arial"/>
                <w:b/>
                <w:bCs/>
                <w:sz w:val="20"/>
                <w:szCs w:val="20"/>
              </w:rPr>
            </w:pPr>
            <w:r>
              <w:rPr>
                <w:rFonts w:ascii="Arial" w:hAnsi="Arial" w:cs="Arial"/>
                <w:b/>
                <w:bCs/>
                <w:sz w:val="20"/>
                <w:szCs w:val="20"/>
              </w:rPr>
              <w:t>512</w:t>
            </w:r>
            <w:r w:rsidR="002C75E4">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ED43C7" w:rsidP="00ED43C7">
            <w:pPr>
              <w:jc w:val="center"/>
              <w:rPr>
                <w:rFonts w:ascii="Arial" w:hAnsi="Arial" w:cs="Arial"/>
                <w:b/>
                <w:bCs/>
                <w:sz w:val="20"/>
                <w:szCs w:val="20"/>
              </w:rPr>
            </w:pPr>
            <w:r>
              <w:rPr>
                <w:rFonts w:ascii="Arial" w:hAnsi="Arial" w:cs="Arial"/>
                <w:b/>
                <w:bCs/>
                <w:sz w:val="20"/>
                <w:szCs w:val="20"/>
              </w:rPr>
              <w:t>566</w:t>
            </w:r>
            <w:r w:rsidR="002C75E4">
              <w:rPr>
                <w:rFonts w:ascii="Arial" w:hAnsi="Arial" w:cs="Arial"/>
                <w:b/>
                <w:bCs/>
                <w:sz w:val="20"/>
                <w:szCs w:val="20"/>
              </w:rPr>
              <w:t>,</w:t>
            </w:r>
            <w:r>
              <w:rPr>
                <w:rFonts w:ascii="Arial" w:hAnsi="Arial" w:cs="Arial"/>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2C75E4" w:rsidRDefault="00ED43C7" w:rsidP="00ED43C7">
            <w:pPr>
              <w:jc w:val="center"/>
              <w:rPr>
                <w:rFonts w:ascii="Arial" w:hAnsi="Arial" w:cs="Arial"/>
                <w:b/>
                <w:bCs/>
                <w:sz w:val="20"/>
                <w:szCs w:val="20"/>
              </w:rPr>
            </w:pPr>
            <w:r>
              <w:rPr>
                <w:rFonts w:ascii="Arial" w:hAnsi="Arial" w:cs="Arial"/>
                <w:b/>
                <w:bCs/>
                <w:sz w:val="20"/>
                <w:szCs w:val="20"/>
              </w:rPr>
              <w:t>649</w:t>
            </w:r>
            <w:r w:rsidR="002C75E4">
              <w:rPr>
                <w:rFonts w:ascii="Arial" w:hAnsi="Arial" w:cs="Arial"/>
                <w:b/>
                <w:bCs/>
                <w:sz w:val="20"/>
                <w:szCs w:val="20"/>
              </w:rPr>
              <w:t>,</w:t>
            </w:r>
            <w:r>
              <w:rPr>
                <w:rFonts w:ascii="Arial" w:hAnsi="Arial" w:cs="Arial"/>
                <w:b/>
                <w:bCs/>
                <w:sz w:val="20"/>
                <w:szCs w:val="20"/>
              </w:rPr>
              <w:t>9</w:t>
            </w:r>
          </w:p>
        </w:tc>
      </w:tr>
      <w:tr w:rsidR="002C75E4" w:rsidRPr="00BC5C0A" w:rsidTr="00ED43C7">
        <w:trPr>
          <w:trHeight w:val="459"/>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განმახორციელებელი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სამსახური</w:t>
            </w:r>
            <w:proofErr w:type="spellEnd"/>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F6FFC" w:rsidRDefault="002C75E4" w:rsidP="002C75E4">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2C75E4" w:rsidRPr="00BC5C0A" w:rsidTr="00ED43C7">
        <w:trPr>
          <w:trHeight w:val="692"/>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აღწერა</w:t>
            </w:r>
            <w:proofErr w:type="spellEnd"/>
            <w:r w:rsidRPr="00BC5C0A">
              <w:rPr>
                <w:rFonts w:ascii="Sylfaen" w:eastAsia="Times New Roman" w:hAnsi="Sylfaen" w:cs="Calibri"/>
                <w:b/>
                <w:bCs/>
                <w:color w:val="000000"/>
                <w:sz w:val="18"/>
                <w:szCs w:val="18"/>
              </w:rPr>
              <w:t xml:space="preserve"> </w:t>
            </w:r>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BC415D" w:rsidRDefault="002C75E4" w:rsidP="00412E1E">
            <w:pPr>
              <w:spacing w:after="240" w:line="240" w:lineRule="auto"/>
              <w:rPr>
                <w:rFonts w:ascii="Sylfaen" w:eastAsia="Times New Roman" w:hAnsi="Sylfaen" w:cs="Calibri"/>
                <w:color w:val="000000"/>
                <w:sz w:val="18"/>
                <w:szCs w:val="18"/>
                <w:lang w:val="ka-GE"/>
              </w:rPr>
            </w:pPr>
            <w:proofErr w:type="spellStart"/>
            <w:r w:rsidRPr="00BC5C0A">
              <w:rPr>
                <w:rFonts w:ascii="Sylfaen" w:eastAsia="Times New Roman" w:hAnsi="Sylfaen" w:cs="Calibri"/>
                <w:color w:val="000000"/>
                <w:sz w:val="18"/>
                <w:szCs w:val="18"/>
              </w:rPr>
              <w:t>პროგრამის</w:t>
            </w:r>
            <w:proofErr w:type="spellEnd"/>
            <w:r w:rsidRPr="00BC5C0A">
              <w:rPr>
                <w:rFonts w:ascii="Sylfaen" w:eastAsia="Times New Roman" w:hAnsi="Sylfaen" w:cs="Calibri"/>
                <w:color w:val="000000"/>
                <w:sz w:val="18"/>
                <w:szCs w:val="18"/>
              </w:rPr>
              <w:t xml:space="preserve"> </w:t>
            </w:r>
            <w:proofErr w:type="spellStart"/>
            <w:r w:rsidRPr="00BC5C0A">
              <w:rPr>
                <w:rFonts w:ascii="Sylfaen" w:eastAsia="Times New Roman" w:hAnsi="Sylfaen" w:cs="Calibri"/>
                <w:color w:val="000000"/>
                <w:sz w:val="18"/>
                <w:szCs w:val="18"/>
              </w:rPr>
              <w:t>ფარგლებში</w:t>
            </w:r>
            <w:proofErr w:type="spellEnd"/>
            <w:r w:rsidRPr="00BC5C0A">
              <w:rPr>
                <w:rFonts w:ascii="Sylfaen" w:eastAsia="Times New Roman" w:hAnsi="Sylfaen" w:cs="Calibri"/>
                <w:color w:val="000000"/>
                <w:sz w:val="18"/>
                <w:szCs w:val="18"/>
              </w:rPr>
              <w:t xml:space="preserve"> </w:t>
            </w:r>
            <w:proofErr w:type="spellStart"/>
            <w:r w:rsidRPr="00BC5C0A">
              <w:rPr>
                <w:rFonts w:ascii="Sylfaen" w:eastAsia="Times New Roman" w:hAnsi="Sylfaen" w:cs="Calibri"/>
                <w:color w:val="000000"/>
                <w:sz w:val="18"/>
                <w:szCs w:val="18"/>
              </w:rPr>
              <w:t>გათვალისწინებულია</w:t>
            </w:r>
            <w:proofErr w:type="spellEnd"/>
            <w:r w:rsidRPr="00BC5C0A">
              <w:rPr>
                <w:rFonts w:ascii="Sylfaen" w:eastAsia="Times New Roman" w:hAnsi="Sylfaen" w:cs="Calibri"/>
                <w:color w:val="000000"/>
                <w:sz w:val="18"/>
                <w:szCs w:val="18"/>
              </w:rPr>
              <w:t xml:space="preserve"> </w:t>
            </w:r>
            <w:proofErr w:type="spellStart"/>
            <w:r w:rsidRPr="007060B5">
              <w:rPr>
                <w:rFonts w:ascii="Sylfaen" w:eastAsia="Times New Roman" w:hAnsi="Sylfaen" w:cs="Calibri"/>
                <w:sz w:val="18"/>
                <w:szCs w:val="18"/>
              </w:rPr>
              <w:t>ქობულეთის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მუნიციპალიტეტის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ტერიტორიაზე</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არსებული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არასასოფლო-სამეურნეო</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სასოფლო-სამეურნეო</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დანიშნულების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მიწის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ნაკვეთები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გარდა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კერძო</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საკუთრებაში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არსებული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მიწებისა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დარეგისტრირება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პრიორიტეტულად</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მიგვაჩნია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რადგან</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იგი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საშუალებას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მოგვცემს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შემდგომში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მართული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იქნას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პრივატიზაციის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პროცესები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რაც</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მნიშვნელოვნად</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გაზრდის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ქობულეთის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მუნიციპალიტეტის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საბიუჯეტოშემოსავლებს</w:t>
            </w:r>
            <w:proofErr w:type="spellEnd"/>
            <w:r w:rsidRPr="007060B5">
              <w:rPr>
                <w:rFonts w:ascii="Sylfaen" w:eastAsia="Times New Roman" w:hAnsi="Sylfaen" w:cs="Calibri"/>
                <w:sz w:val="18"/>
                <w:szCs w:val="18"/>
              </w:rPr>
              <w:t>.</w:t>
            </w:r>
            <w:r w:rsidRPr="007060B5">
              <w:rPr>
                <w:rFonts w:ascii="Sylfaen" w:eastAsia="Times New Roman" w:hAnsi="Sylfaen" w:cs="Calibri"/>
                <w:sz w:val="18"/>
                <w:szCs w:val="18"/>
              </w:rPr>
              <w:br/>
              <w:t xml:space="preserve">     </w:t>
            </w:r>
            <w:proofErr w:type="spellStart"/>
            <w:r w:rsidRPr="007060B5">
              <w:rPr>
                <w:rFonts w:ascii="Sylfaen" w:eastAsia="Times New Roman" w:hAnsi="Sylfaen" w:cs="Calibri"/>
                <w:sz w:val="18"/>
                <w:szCs w:val="18"/>
              </w:rPr>
              <w:t>მუნიციპალურ</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საკუთრებაში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არსებული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არასასოფლო-სამეურნეო</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დანიშნულების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მიწის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ნაკვეთების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პირობებიანი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აუქციონის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ფორმით</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განკარგვა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ხელს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შეუწყობს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მუნიციპალიტეტის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ტერიტორიაზე</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თანამედროვე</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ტურისტული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საზოგადოებრივი</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დანიშნულების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ობიექტების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მშენებლობას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ქალაქის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დაბებისა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სოფლების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ინფრასტრუქტურის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განვითარებას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მოსახლეობის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საყოფაცხოვრებო</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პირობების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გაუმჯობესებას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დამსვენებლებისა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ტურისტების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რაოდენობის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ზრდას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ნაწილობრივ</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გადაჭრის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დასაქმების</w:t>
            </w:r>
            <w:proofErr w:type="spellEnd"/>
            <w:r w:rsidRPr="007060B5">
              <w:rPr>
                <w:rFonts w:ascii="Sylfaen" w:eastAsia="Times New Roman" w:hAnsi="Sylfaen" w:cs="Calibri"/>
                <w:sz w:val="18"/>
                <w:szCs w:val="18"/>
              </w:rPr>
              <w:t xml:space="preserve"> </w:t>
            </w:r>
            <w:proofErr w:type="spellStart"/>
            <w:r w:rsidRPr="007060B5">
              <w:rPr>
                <w:rFonts w:ascii="Sylfaen" w:eastAsia="Times New Roman" w:hAnsi="Sylfaen" w:cs="Calibri"/>
                <w:sz w:val="18"/>
                <w:szCs w:val="18"/>
              </w:rPr>
              <w:t>პრობლემას</w:t>
            </w:r>
            <w:proofErr w:type="spellEnd"/>
            <w:r w:rsidRPr="007060B5">
              <w:rPr>
                <w:rFonts w:ascii="Sylfaen" w:eastAsia="Times New Roman" w:hAnsi="Sylfaen" w:cs="Calibri"/>
                <w:sz w:val="18"/>
                <w:szCs w:val="18"/>
              </w:rPr>
              <w:t>.</w:t>
            </w:r>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პროგრამის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ფარგლებში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ასაევე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ხორციელდება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ტერიტორიაზე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არსებული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პარკებისა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მოვლა-პატრონობა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კერძოდ</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გამწვანებულ</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ტერიტორიებზე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ტარდება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მწვანე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ნარგავების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მოვლისა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აღდგენის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ღონისძიები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ნარგგავების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დარგვა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მორწყვა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შეწამვლა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საჭიროების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შემთხვევაში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შხამქიმიკატების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შეტანა</w:t>
            </w:r>
            <w:proofErr w:type="spellEnd"/>
            <w:r w:rsidRPr="008B117B">
              <w:rPr>
                <w:rFonts w:ascii="Sylfaen" w:eastAsia="Times New Roman" w:hAnsi="Sylfaen" w:cs="Calibri"/>
                <w:sz w:val="18"/>
                <w:szCs w:val="18"/>
              </w:rPr>
              <w:t xml:space="preserve">. </w:t>
            </w:r>
          </w:p>
        </w:tc>
      </w:tr>
      <w:tr w:rsidR="002C75E4" w:rsidRPr="00BC5C0A" w:rsidTr="00ED43C7">
        <w:trPr>
          <w:trHeight w:val="61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C5C0A" w:rsidRDefault="002C75E4" w:rsidP="002C75E4">
            <w:pPr>
              <w:spacing w:after="0" w:line="240" w:lineRule="auto"/>
              <w:jc w:val="center"/>
              <w:rPr>
                <w:rFonts w:ascii="Sylfaen" w:eastAsia="Times New Roman" w:hAnsi="Sylfaen" w:cs="Calibri"/>
                <w:b/>
                <w:bCs/>
                <w:color w:val="000000"/>
                <w:sz w:val="18"/>
                <w:szCs w:val="18"/>
              </w:rPr>
            </w:pPr>
            <w:proofErr w:type="spellStart"/>
            <w:r w:rsidRPr="00BC5C0A">
              <w:rPr>
                <w:rFonts w:ascii="Sylfaen" w:eastAsia="Times New Roman" w:hAnsi="Sylfaen" w:cs="Calibri"/>
                <w:b/>
                <w:bCs/>
                <w:color w:val="000000"/>
                <w:sz w:val="18"/>
                <w:szCs w:val="18"/>
              </w:rPr>
              <w:t>პროგრამის</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მიზანი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და</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მოსალოდნელი</w:t>
            </w:r>
            <w:proofErr w:type="spellEnd"/>
            <w:r w:rsidRPr="00BC5C0A">
              <w:rPr>
                <w:rFonts w:ascii="Sylfaen" w:eastAsia="Times New Roman" w:hAnsi="Sylfaen" w:cs="Calibri"/>
                <w:b/>
                <w:bCs/>
                <w:color w:val="000000"/>
                <w:sz w:val="18"/>
                <w:szCs w:val="18"/>
              </w:rPr>
              <w:t xml:space="preserve"> </w:t>
            </w:r>
            <w:proofErr w:type="spellStart"/>
            <w:r w:rsidRPr="00BC5C0A">
              <w:rPr>
                <w:rFonts w:ascii="Sylfaen" w:eastAsia="Times New Roman" w:hAnsi="Sylfaen" w:cs="Calibri"/>
                <w:b/>
                <w:bCs/>
                <w:color w:val="000000"/>
                <w:sz w:val="18"/>
                <w:szCs w:val="18"/>
              </w:rPr>
              <w:t>შედეგი</w:t>
            </w:r>
            <w:proofErr w:type="spellEnd"/>
          </w:p>
        </w:tc>
        <w:tc>
          <w:tcPr>
            <w:tcW w:w="11568"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8B117B" w:rsidRDefault="002C75E4" w:rsidP="002C75E4">
            <w:pPr>
              <w:rPr>
                <w:rFonts w:ascii="Sylfaen" w:eastAsia="Times New Roman" w:hAnsi="Sylfaen" w:cs="Calibri"/>
                <w:sz w:val="18"/>
                <w:szCs w:val="18"/>
              </w:rPr>
            </w:pPr>
            <w:proofErr w:type="spellStart"/>
            <w:r w:rsidRPr="008B117B">
              <w:rPr>
                <w:rFonts w:ascii="Sylfaen" w:eastAsia="Times New Roman" w:hAnsi="Sylfaen" w:cs="Calibri"/>
                <w:sz w:val="18"/>
                <w:szCs w:val="18"/>
              </w:rPr>
              <w:t>ქალაქისა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ტერიტორიებზე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დაირგვება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ნარგავები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მოხდება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მათი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მორწყვა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შხამ</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ქიმიკატების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შეტანა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ნიადაგის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გაფხვიერება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განხორციელდება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ქალაქისა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ტერიტორიაზე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არსებული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სკვერებისა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გზის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ნაპირის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გაცელვითი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სამუშაოები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მუნიციპალიტეტის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ტერიტორიაზე</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არსებულ</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სკვერებში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და</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პარკებში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მოსახლეობისთვის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სასიამოვნო</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ჯანსაღი</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გარემოს</w:t>
            </w:r>
            <w:proofErr w:type="spellEnd"/>
            <w:r w:rsidRPr="008B117B">
              <w:rPr>
                <w:rFonts w:ascii="Sylfaen" w:eastAsia="Times New Roman" w:hAnsi="Sylfaen" w:cs="Calibri"/>
                <w:sz w:val="18"/>
                <w:szCs w:val="18"/>
              </w:rPr>
              <w:t xml:space="preserve"> </w:t>
            </w:r>
            <w:proofErr w:type="spellStart"/>
            <w:r w:rsidRPr="008B117B">
              <w:rPr>
                <w:rFonts w:ascii="Sylfaen" w:eastAsia="Times New Roman" w:hAnsi="Sylfaen" w:cs="Calibri"/>
                <w:sz w:val="18"/>
                <w:szCs w:val="18"/>
              </w:rPr>
              <w:t>შექმნა</w:t>
            </w:r>
            <w:proofErr w:type="spellEnd"/>
            <w:r w:rsidRPr="008B117B">
              <w:rPr>
                <w:rFonts w:ascii="Sylfaen" w:eastAsia="Times New Roman" w:hAnsi="Sylfaen" w:cs="Calibri"/>
                <w:sz w:val="18"/>
                <w:szCs w:val="18"/>
              </w:rPr>
              <w:t>.</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63" w:type="dxa"/>
        <w:tblInd w:w="98" w:type="dxa"/>
        <w:tblLook w:val="04A0" w:firstRow="1" w:lastRow="0" w:firstColumn="1" w:lastColumn="0" w:noHBand="0" w:noVBand="1"/>
      </w:tblPr>
      <w:tblGrid>
        <w:gridCol w:w="800"/>
        <w:gridCol w:w="2400"/>
        <w:gridCol w:w="2420"/>
        <w:gridCol w:w="2187"/>
        <w:gridCol w:w="2176"/>
        <w:gridCol w:w="1360"/>
        <w:gridCol w:w="1360"/>
        <w:gridCol w:w="1360"/>
      </w:tblGrid>
      <w:tr w:rsidR="002C75E4" w:rsidRPr="0032445C" w:rsidTr="002C75E4">
        <w:trPr>
          <w:trHeight w:val="1035"/>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მოსალოდნელი</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შედეგის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შეფასების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ინდიკატორი</w:t>
            </w:r>
            <w:proofErr w:type="spellEnd"/>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ინდიკატორის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საბაზისო</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მაჩვენებელი</w:t>
            </w:r>
            <w:proofErr w:type="spellEnd"/>
          </w:p>
        </w:tc>
        <w:tc>
          <w:tcPr>
            <w:tcW w:w="2187"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ინდიკატორის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მიზნობრივი</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მაჩვენებელი</w:t>
            </w:r>
            <w:proofErr w:type="spellEnd"/>
            <w:r w:rsidRPr="00EE73B7">
              <w:rPr>
                <w:rFonts w:ascii="Sylfaen" w:eastAsia="Times New Roman" w:hAnsi="Sylfaen" w:cs="Calibri"/>
                <w:b/>
                <w:bCs/>
                <w:color w:val="000000"/>
                <w:sz w:val="16"/>
                <w:szCs w:val="16"/>
                <w:lang w:val="en-GB" w:eastAsia="en-GB"/>
              </w:rPr>
              <w:t xml:space="preserve"> 202</w:t>
            </w:r>
            <w:r w:rsidRPr="00EE73B7">
              <w:rPr>
                <w:rFonts w:ascii="Sylfaen" w:eastAsia="Times New Roman" w:hAnsi="Sylfaen" w:cs="Calibri"/>
                <w:b/>
                <w:bCs/>
                <w:color w:val="000000"/>
                <w:sz w:val="16"/>
                <w:szCs w:val="16"/>
                <w:lang w:val="ka-GE" w:eastAsia="en-GB"/>
              </w:rPr>
              <w:t>2</w:t>
            </w:r>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წელს</w:t>
            </w:r>
            <w:proofErr w:type="spellEnd"/>
          </w:p>
        </w:tc>
        <w:tc>
          <w:tcPr>
            <w:tcW w:w="2176" w:type="dxa"/>
            <w:tcBorders>
              <w:top w:val="single" w:sz="4" w:space="0" w:color="auto"/>
              <w:left w:val="nil"/>
              <w:bottom w:val="single" w:sz="4" w:space="0" w:color="auto"/>
              <w:right w:val="single" w:sz="4" w:space="0" w:color="000000"/>
            </w:tcBorders>
            <w:shd w:val="clear" w:color="000000" w:fill="FFFFFF"/>
            <w:vAlign w:val="center"/>
            <w:hideMark/>
          </w:tcPr>
          <w:p w:rsidR="002C75E4" w:rsidRPr="00EE73B7" w:rsidRDefault="002C75E4" w:rsidP="002C75E4">
            <w:pPr>
              <w:spacing w:after="0" w:line="240" w:lineRule="auto"/>
              <w:ind w:right="34"/>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ცდომილების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ალბათობა</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აღწერა</w:t>
            </w:r>
            <w:proofErr w:type="spellEnd"/>
            <w:r w:rsidRPr="00EE73B7">
              <w:rPr>
                <w:rFonts w:ascii="Sylfaen" w:eastAsia="Times New Roman" w:hAnsi="Sylfaen" w:cs="Calibri"/>
                <w:b/>
                <w:bCs/>
                <w:color w:val="000000"/>
                <w:sz w:val="16"/>
                <w:szCs w:val="16"/>
                <w:lang w:val="en-GB" w:eastAsia="en-GB"/>
              </w:rPr>
              <w: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ინდიკატორის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მიზნობრივი</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მაჩვენებელი</w:t>
            </w:r>
            <w:proofErr w:type="spellEnd"/>
            <w:r w:rsidRPr="00EE73B7">
              <w:rPr>
                <w:rFonts w:ascii="Sylfaen" w:eastAsia="Times New Roman" w:hAnsi="Sylfaen" w:cs="Calibri"/>
                <w:b/>
                <w:bCs/>
                <w:color w:val="000000"/>
                <w:sz w:val="16"/>
                <w:szCs w:val="16"/>
                <w:lang w:val="en-GB" w:eastAsia="en-GB"/>
              </w:rPr>
              <w:t xml:space="preserve"> 2022 </w:t>
            </w:r>
            <w:proofErr w:type="spellStart"/>
            <w:r w:rsidRPr="00EE73B7">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ინდიკატორის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მიზნობრივი</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მაჩვენებელი</w:t>
            </w:r>
            <w:proofErr w:type="spellEnd"/>
            <w:r w:rsidRPr="00EE73B7">
              <w:rPr>
                <w:rFonts w:ascii="Sylfaen" w:eastAsia="Times New Roman" w:hAnsi="Sylfaen" w:cs="Calibri"/>
                <w:b/>
                <w:bCs/>
                <w:color w:val="000000"/>
                <w:sz w:val="16"/>
                <w:szCs w:val="16"/>
                <w:lang w:val="en-GB" w:eastAsia="en-GB"/>
              </w:rPr>
              <w:t xml:space="preserve"> 2023 </w:t>
            </w:r>
            <w:proofErr w:type="spellStart"/>
            <w:r w:rsidRPr="00EE73B7">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2C75E4" w:rsidRPr="00EE73B7"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EE73B7">
              <w:rPr>
                <w:rFonts w:ascii="Sylfaen" w:eastAsia="Times New Roman" w:hAnsi="Sylfaen" w:cs="Calibri"/>
                <w:b/>
                <w:bCs/>
                <w:color w:val="000000"/>
                <w:sz w:val="16"/>
                <w:szCs w:val="16"/>
                <w:lang w:val="en-GB" w:eastAsia="en-GB"/>
              </w:rPr>
              <w:t>ინდიკატორის</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მიზნობრივი</w:t>
            </w:r>
            <w:proofErr w:type="spellEnd"/>
            <w:r w:rsidRPr="00EE73B7">
              <w:rPr>
                <w:rFonts w:ascii="Sylfaen" w:eastAsia="Times New Roman" w:hAnsi="Sylfaen" w:cs="Calibri"/>
                <w:b/>
                <w:bCs/>
                <w:color w:val="000000"/>
                <w:sz w:val="16"/>
                <w:szCs w:val="16"/>
                <w:lang w:val="en-GB" w:eastAsia="en-GB"/>
              </w:rPr>
              <w:t xml:space="preserve"> </w:t>
            </w:r>
            <w:proofErr w:type="spellStart"/>
            <w:r w:rsidRPr="00EE73B7">
              <w:rPr>
                <w:rFonts w:ascii="Sylfaen" w:eastAsia="Times New Roman" w:hAnsi="Sylfaen" w:cs="Calibri"/>
                <w:b/>
                <w:bCs/>
                <w:color w:val="000000"/>
                <w:sz w:val="16"/>
                <w:szCs w:val="16"/>
                <w:lang w:val="en-GB" w:eastAsia="en-GB"/>
              </w:rPr>
              <w:t>მაჩვენებელი</w:t>
            </w:r>
            <w:proofErr w:type="spellEnd"/>
            <w:r w:rsidRPr="00EE73B7">
              <w:rPr>
                <w:rFonts w:ascii="Sylfaen" w:eastAsia="Times New Roman" w:hAnsi="Sylfaen" w:cs="Calibri"/>
                <w:b/>
                <w:bCs/>
                <w:color w:val="000000"/>
                <w:sz w:val="16"/>
                <w:szCs w:val="16"/>
                <w:lang w:val="en-GB" w:eastAsia="en-GB"/>
              </w:rPr>
              <w:t xml:space="preserve"> 2024 </w:t>
            </w:r>
            <w:proofErr w:type="spellStart"/>
            <w:r w:rsidRPr="00EE73B7">
              <w:rPr>
                <w:rFonts w:ascii="Sylfaen" w:eastAsia="Times New Roman" w:hAnsi="Sylfaen" w:cs="Calibri"/>
                <w:b/>
                <w:bCs/>
                <w:color w:val="000000"/>
                <w:sz w:val="16"/>
                <w:szCs w:val="16"/>
                <w:lang w:val="en-GB" w:eastAsia="en-GB"/>
              </w:rPr>
              <w:t>წელს</w:t>
            </w:r>
            <w:proofErr w:type="spellEnd"/>
          </w:p>
        </w:tc>
      </w:tr>
      <w:tr w:rsidR="002C75E4" w:rsidRPr="0032445C" w:rsidTr="002C75E4">
        <w:trPr>
          <w:trHeight w:val="105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lastRenderedPageBreak/>
              <w:t>1</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proofErr w:type="spellStart"/>
            <w:r w:rsidRPr="0032445C">
              <w:rPr>
                <w:rFonts w:ascii="Sylfaen" w:eastAsia="Times New Roman" w:hAnsi="Sylfaen" w:cs="Calibri"/>
                <w:color w:val="000000"/>
                <w:sz w:val="18"/>
                <w:szCs w:val="18"/>
                <w:lang w:val="en-GB" w:eastAsia="en-GB"/>
              </w:rPr>
              <w:t>დარგულია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ყვავილების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და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მრავალწლიანი</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ნარგავების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რაოდენობა</w:t>
            </w:r>
            <w:proofErr w:type="spellEnd"/>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w:t>
            </w:r>
            <w:proofErr w:type="spellStart"/>
            <w:r w:rsidRPr="00694C5C">
              <w:rPr>
                <w:rFonts w:ascii="Sylfaen" w:eastAsia="Times New Roman" w:hAnsi="Sylfaen" w:cs="Calibri"/>
                <w:color w:val="000000"/>
                <w:sz w:val="18"/>
                <w:szCs w:val="18"/>
                <w:lang w:val="en-GB" w:eastAsia="en-GB"/>
              </w:rPr>
              <w:t>წელში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დაირგო</w:t>
            </w:r>
            <w:proofErr w:type="spellEnd"/>
            <w:r w:rsidRPr="00694C5C">
              <w:rPr>
                <w:rFonts w:ascii="Sylfaen" w:eastAsia="Times New Roman" w:hAnsi="Sylfaen" w:cs="Calibri"/>
                <w:color w:val="000000"/>
                <w:sz w:val="18"/>
                <w:szCs w:val="18"/>
                <w:lang w:val="en-GB" w:eastAsia="en-GB"/>
              </w:rPr>
              <w:t xml:space="preserve"> </w:t>
            </w:r>
            <w:r w:rsidRPr="00694C5C">
              <w:rPr>
                <w:rFonts w:ascii="Sylfaen" w:eastAsia="Times New Roman" w:hAnsi="Sylfaen" w:cs="Calibri"/>
                <w:color w:val="000000"/>
                <w:sz w:val="18"/>
                <w:szCs w:val="18"/>
                <w:lang w:val="en-GB" w:eastAsia="en-GB"/>
              </w:rPr>
              <w:br/>
            </w:r>
            <w:r>
              <w:rPr>
                <w:rFonts w:ascii="Sylfaen" w:eastAsia="Times New Roman" w:hAnsi="Sylfaen" w:cs="Calibri"/>
                <w:color w:val="000000"/>
                <w:sz w:val="18"/>
                <w:szCs w:val="18"/>
                <w:lang w:val="ka-GE" w:eastAsia="en-GB"/>
              </w:rPr>
              <w:t>105</w:t>
            </w:r>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ძირი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ნერგი</w:t>
            </w:r>
            <w:proofErr w:type="spellEnd"/>
            <w:r w:rsidRPr="00694C5C">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1500</w:t>
            </w:r>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ძირი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ყვავილი</w:t>
            </w:r>
            <w:proofErr w:type="spellEnd"/>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11CF0" w:rsidRDefault="002C75E4" w:rsidP="002C75E4">
            <w:pPr>
              <w:spacing w:after="0" w:line="240" w:lineRule="auto"/>
              <w:jc w:val="center"/>
              <w:rPr>
                <w:rFonts w:ascii="Sylfaen" w:eastAsia="Times New Roman" w:hAnsi="Sylfaen" w:cs="Calibri"/>
                <w:color w:val="000000"/>
                <w:sz w:val="18"/>
                <w:szCs w:val="18"/>
                <w:lang w:val="ka-GE" w:eastAsia="en-GB"/>
              </w:rPr>
            </w:pPr>
            <w:r w:rsidRPr="00694C5C">
              <w:rPr>
                <w:rFonts w:ascii="Sylfaen" w:eastAsia="Times New Roman" w:hAnsi="Sylfaen" w:cs="Calibri"/>
                <w:color w:val="000000"/>
                <w:sz w:val="18"/>
                <w:szCs w:val="18"/>
                <w:lang w:val="en-GB" w:eastAsia="en-GB"/>
              </w:rPr>
              <w:t xml:space="preserve">2022   </w:t>
            </w:r>
            <w:proofErr w:type="spellStart"/>
            <w:r w:rsidRPr="00694C5C">
              <w:rPr>
                <w:rFonts w:ascii="Sylfaen" w:eastAsia="Times New Roman" w:hAnsi="Sylfaen" w:cs="Calibri"/>
                <w:color w:val="000000"/>
                <w:sz w:val="18"/>
                <w:szCs w:val="18"/>
                <w:lang w:val="en-GB" w:eastAsia="en-GB"/>
              </w:rPr>
              <w:t>წელში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დაირგვება</w:t>
            </w:r>
            <w:proofErr w:type="spellEnd"/>
            <w:r w:rsidRPr="00694C5C">
              <w:rPr>
                <w:rFonts w:ascii="Sylfaen" w:eastAsia="Times New Roman" w:hAnsi="Sylfaen" w:cs="Calibri"/>
                <w:color w:val="000000"/>
                <w:sz w:val="18"/>
                <w:szCs w:val="18"/>
                <w:lang w:val="en-GB" w:eastAsia="en-GB"/>
              </w:rPr>
              <w:t xml:space="preserve"> </w:t>
            </w:r>
            <w:r w:rsidRPr="00694C5C">
              <w:rPr>
                <w:rFonts w:ascii="Sylfaen" w:eastAsia="Times New Roman" w:hAnsi="Sylfaen" w:cs="Calibri"/>
                <w:color w:val="000000"/>
                <w:sz w:val="18"/>
                <w:szCs w:val="18"/>
                <w:lang w:val="en-GB" w:eastAsia="en-GB"/>
              </w:rPr>
              <w:br/>
              <w:t xml:space="preserve">1200 </w:t>
            </w:r>
            <w:proofErr w:type="spellStart"/>
            <w:r w:rsidRPr="00694C5C">
              <w:rPr>
                <w:rFonts w:ascii="Sylfaen" w:eastAsia="Times New Roman" w:hAnsi="Sylfaen" w:cs="Calibri"/>
                <w:color w:val="000000"/>
                <w:sz w:val="18"/>
                <w:szCs w:val="18"/>
                <w:lang w:val="en-GB" w:eastAsia="en-GB"/>
              </w:rPr>
              <w:t>მდე</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ძირი</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ნერგი</w:t>
            </w:r>
            <w:proofErr w:type="spellEnd"/>
            <w:r>
              <w:rPr>
                <w:rFonts w:ascii="Sylfaen" w:eastAsia="Times New Roman" w:hAnsi="Sylfaen" w:cs="Calibri"/>
                <w:color w:val="000000"/>
                <w:sz w:val="18"/>
                <w:szCs w:val="18"/>
                <w:lang w:val="ka-GE" w:eastAsia="en-GB"/>
              </w:rPr>
              <w:t xml:space="preserve"> და 4000 ძირი ყვავილი</w:t>
            </w: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r w:rsidR="002C75E4" w:rsidRPr="0032445C" w:rsidTr="002C75E4">
        <w:trPr>
          <w:trHeight w:val="1005"/>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2</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proofErr w:type="spellStart"/>
            <w:r w:rsidRPr="0032445C">
              <w:rPr>
                <w:rFonts w:ascii="Sylfaen" w:eastAsia="Times New Roman" w:hAnsi="Sylfaen" w:cs="Calibri"/>
                <w:color w:val="000000"/>
                <w:sz w:val="18"/>
                <w:szCs w:val="18"/>
                <w:lang w:val="en-GB" w:eastAsia="en-GB"/>
              </w:rPr>
              <w:t>გაცელილი</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ტერიტორიის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ფართობი</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ქალაქისა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და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მუნიციპალიტეტის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ტერიტორიაზე</w:t>
            </w:r>
            <w:proofErr w:type="spellEnd"/>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გაიცელა</w:t>
            </w:r>
            <w:proofErr w:type="spellEnd"/>
            <w:r w:rsidRPr="00694C5C">
              <w:rPr>
                <w:rFonts w:ascii="Sylfaen" w:eastAsia="Times New Roman" w:hAnsi="Sylfaen" w:cs="Calibri"/>
                <w:color w:val="000000"/>
                <w:sz w:val="18"/>
                <w:szCs w:val="18"/>
                <w:lang w:val="en-GB" w:eastAsia="en-GB"/>
              </w:rPr>
              <w:t xml:space="preserve"> 25 500 </w:t>
            </w:r>
            <w:proofErr w:type="spellStart"/>
            <w:r w:rsidRPr="00694C5C">
              <w:rPr>
                <w:rFonts w:ascii="Sylfaen" w:eastAsia="Times New Roman" w:hAnsi="Sylfaen" w:cs="Calibri"/>
                <w:color w:val="000000"/>
                <w:sz w:val="18"/>
                <w:szCs w:val="18"/>
                <w:lang w:val="en-GB" w:eastAsia="en-GB"/>
              </w:rPr>
              <w:t>კვ</w:t>
            </w:r>
            <w:proofErr w:type="spellEnd"/>
            <w:r w:rsidRPr="00694C5C">
              <w:rPr>
                <w:rFonts w:ascii="Sylfaen" w:eastAsia="Times New Roman" w:hAnsi="Sylfaen" w:cs="Calibri"/>
                <w:color w:val="000000"/>
                <w:sz w:val="18"/>
                <w:szCs w:val="18"/>
                <w:lang w:val="en-GB" w:eastAsia="en-GB"/>
              </w:rPr>
              <w:t>/</w:t>
            </w:r>
            <w:proofErr w:type="spellStart"/>
            <w:r w:rsidRPr="00694C5C">
              <w:rPr>
                <w:rFonts w:ascii="Sylfaen" w:eastAsia="Times New Roman" w:hAnsi="Sylfaen" w:cs="Calibri"/>
                <w:color w:val="000000"/>
                <w:sz w:val="18"/>
                <w:szCs w:val="18"/>
                <w:lang w:val="en-GB" w:eastAsia="en-GB"/>
              </w:rPr>
              <w:t>მეტრი</w:t>
            </w:r>
            <w:proofErr w:type="spellEnd"/>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2022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გაიცელება</w:t>
            </w:r>
            <w:proofErr w:type="spellEnd"/>
            <w:r w:rsidRPr="00694C5C">
              <w:rPr>
                <w:rFonts w:ascii="Sylfaen" w:eastAsia="Times New Roman" w:hAnsi="Sylfaen" w:cs="Calibri"/>
                <w:color w:val="000000"/>
                <w:sz w:val="18"/>
                <w:szCs w:val="18"/>
                <w:lang w:val="en-GB" w:eastAsia="en-GB"/>
              </w:rPr>
              <w:t xml:space="preserve">  30 000 </w:t>
            </w:r>
            <w:proofErr w:type="spellStart"/>
            <w:r w:rsidRPr="00694C5C">
              <w:rPr>
                <w:rFonts w:ascii="Sylfaen" w:eastAsia="Times New Roman" w:hAnsi="Sylfaen" w:cs="Calibri"/>
                <w:color w:val="000000"/>
                <w:sz w:val="18"/>
                <w:szCs w:val="18"/>
                <w:lang w:val="en-GB" w:eastAsia="en-GB"/>
              </w:rPr>
              <w:t>მდე</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კვ</w:t>
            </w:r>
            <w:proofErr w:type="spellEnd"/>
            <w:r w:rsidRPr="00694C5C">
              <w:rPr>
                <w:rFonts w:ascii="Sylfaen" w:eastAsia="Times New Roman" w:hAnsi="Sylfaen" w:cs="Calibri"/>
                <w:color w:val="000000"/>
                <w:sz w:val="18"/>
                <w:szCs w:val="18"/>
                <w:lang w:val="en-GB" w:eastAsia="en-GB"/>
              </w:rPr>
              <w:t>/</w:t>
            </w:r>
            <w:proofErr w:type="spellStart"/>
            <w:r w:rsidRPr="00694C5C">
              <w:rPr>
                <w:rFonts w:ascii="Sylfaen" w:eastAsia="Times New Roman" w:hAnsi="Sylfaen" w:cs="Calibri"/>
                <w:color w:val="000000"/>
                <w:sz w:val="18"/>
                <w:szCs w:val="18"/>
                <w:lang w:val="en-GB" w:eastAsia="en-GB"/>
              </w:rPr>
              <w:t>მეტრი</w:t>
            </w:r>
            <w:proofErr w:type="spellEnd"/>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Default="002C75E4" w:rsidP="002C75E4">
      <w:pPr>
        <w:pStyle w:val="2"/>
        <w:ind w:left="644"/>
        <w:rPr>
          <w:rFonts w:ascii="Sylfaen" w:hAnsi="Sylfaen"/>
          <w:b/>
          <w:sz w:val="22"/>
          <w:szCs w:val="22"/>
          <w:lang w:val="ka-GE"/>
        </w:rPr>
      </w:pPr>
    </w:p>
    <w:tbl>
      <w:tblPr>
        <w:tblW w:w="4869" w:type="pct"/>
        <w:tblLayout w:type="fixed"/>
        <w:tblLook w:val="04A0" w:firstRow="1" w:lastRow="0" w:firstColumn="1" w:lastColumn="0" w:noHBand="0" w:noVBand="1"/>
      </w:tblPr>
      <w:tblGrid>
        <w:gridCol w:w="3178"/>
        <w:gridCol w:w="1105"/>
        <w:gridCol w:w="1627"/>
        <w:gridCol w:w="1771"/>
        <w:gridCol w:w="2164"/>
        <w:gridCol w:w="2167"/>
        <w:gridCol w:w="1567"/>
      </w:tblGrid>
      <w:tr w:rsidR="002C75E4" w:rsidRPr="00992BC2" w:rsidTr="002C75E4">
        <w:trPr>
          <w:trHeight w:val="527"/>
        </w:trPr>
        <w:tc>
          <w:tcPr>
            <w:tcW w:w="11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proofErr w:type="spellStart"/>
            <w:r w:rsidRPr="00D15B83">
              <w:rPr>
                <w:rFonts w:ascii="Sylfaen" w:eastAsia="Times New Roman" w:hAnsi="Sylfaen" w:cs="Sylfaen"/>
                <w:b/>
                <w:color w:val="000000"/>
                <w:sz w:val="18"/>
                <w:szCs w:val="18"/>
              </w:rPr>
              <w:t>ქვეპროგრამისდასახელება</w:t>
            </w:r>
            <w:proofErr w:type="spellEnd"/>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9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C75E4" w:rsidRPr="002C6320" w:rsidRDefault="002C75E4" w:rsidP="002C75E4">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9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2C75E4" w:rsidRPr="00992BC2" w:rsidTr="002C75E4">
        <w:trPr>
          <w:trHeight w:val="493"/>
        </w:trPr>
        <w:tc>
          <w:tcPr>
            <w:tcW w:w="1170" w:type="pct"/>
            <w:vMerge/>
            <w:tcBorders>
              <w:top w:val="single" w:sz="4" w:space="0" w:color="auto"/>
              <w:left w:val="single" w:sz="4" w:space="0" w:color="auto"/>
              <w:bottom w:val="single" w:sz="4" w:space="0" w:color="000000"/>
              <w:right w:val="single" w:sz="4" w:space="0" w:color="auto"/>
            </w:tcBorders>
            <w:vAlign w:val="center"/>
            <w:hideMark/>
          </w:tcPr>
          <w:p w:rsidR="002C75E4" w:rsidRPr="00992BC2" w:rsidRDefault="002C75E4" w:rsidP="002C75E4">
            <w:pPr>
              <w:spacing w:after="0" w:line="240" w:lineRule="auto"/>
              <w:rPr>
                <w:rFonts w:eastAsia="Times New Roman" w:cs="Calibri"/>
                <w:color w:val="000000"/>
                <w:sz w:val="18"/>
                <w:szCs w:val="18"/>
              </w:rPr>
            </w:pPr>
          </w:p>
        </w:tc>
        <w:tc>
          <w:tcPr>
            <w:tcW w:w="407" w:type="pct"/>
            <w:tcBorders>
              <w:top w:val="nil"/>
              <w:left w:val="nil"/>
              <w:bottom w:val="single" w:sz="4" w:space="0" w:color="auto"/>
              <w:right w:val="single" w:sz="4" w:space="0" w:color="auto"/>
            </w:tcBorders>
            <w:shd w:val="clear" w:color="000000" w:fill="FFFFFF"/>
            <w:vAlign w:val="center"/>
            <w:hideMark/>
          </w:tcPr>
          <w:p w:rsidR="002C75E4" w:rsidRPr="002C6320" w:rsidRDefault="002C75E4" w:rsidP="002C75E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9" w:type="pct"/>
            <w:vMerge/>
            <w:tcBorders>
              <w:top w:val="nil"/>
              <w:left w:val="nil"/>
              <w:bottom w:val="single" w:sz="4" w:space="0" w:color="auto"/>
              <w:right w:val="single" w:sz="4" w:space="0" w:color="auto"/>
            </w:tcBorders>
            <w:vAlign w:val="center"/>
            <w:hideMark/>
          </w:tcPr>
          <w:p w:rsidR="002C75E4" w:rsidRPr="00992BC2" w:rsidRDefault="002C75E4" w:rsidP="002C75E4">
            <w:pPr>
              <w:spacing w:after="0" w:line="240" w:lineRule="auto"/>
              <w:jc w:val="center"/>
              <w:rPr>
                <w:rFonts w:eastAsia="Times New Roman" w:cs="Calibri"/>
                <w:b/>
                <w:bCs/>
                <w:color w:val="000000"/>
                <w:sz w:val="20"/>
                <w:szCs w:val="20"/>
              </w:rPr>
            </w:pPr>
          </w:p>
        </w:tc>
        <w:tc>
          <w:tcPr>
            <w:tcW w:w="652" w:type="pct"/>
            <w:tcBorders>
              <w:top w:val="nil"/>
              <w:left w:val="nil"/>
              <w:bottom w:val="single" w:sz="4" w:space="0" w:color="auto"/>
              <w:right w:val="single" w:sz="4" w:space="0" w:color="auto"/>
            </w:tcBorders>
            <w:shd w:val="clear" w:color="000000" w:fill="FFFFFF"/>
            <w:vAlign w:val="center"/>
            <w:hideMark/>
          </w:tcPr>
          <w:p w:rsidR="002C75E4" w:rsidRPr="001C7CEF" w:rsidRDefault="002C75E4" w:rsidP="008318F9">
            <w:pPr>
              <w:jc w:val="center"/>
              <w:rPr>
                <w:rFonts w:ascii="Arial" w:hAnsi="Arial" w:cs="Arial"/>
                <w:b/>
                <w:bCs/>
                <w:sz w:val="20"/>
                <w:szCs w:val="20"/>
              </w:rPr>
            </w:pPr>
            <w:r w:rsidRPr="001C7CEF">
              <w:rPr>
                <w:rFonts w:ascii="Arial" w:hAnsi="Arial" w:cs="Arial"/>
                <w:b/>
                <w:bCs/>
                <w:sz w:val="20"/>
                <w:szCs w:val="20"/>
              </w:rPr>
              <w:t>3</w:t>
            </w:r>
            <w:r w:rsidR="008318F9">
              <w:rPr>
                <w:rFonts w:ascii="Arial" w:hAnsi="Arial" w:cs="Arial"/>
                <w:b/>
                <w:bCs/>
                <w:sz w:val="20"/>
                <w:szCs w:val="20"/>
              </w:rPr>
              <w:t>79</w:t>
            </w:r>
            <w:r>
              <w:rPr>
                <w:rFonts w:ascii="Arial" w:hAnsi="Arial" w:cs="Arial"/>
                <w:b/>
                <w:bCs/>
                <w:sz w:val="20"/>
                <w:szCs w:val="20"/>
              </w:rPr>
              <w:t>,</w:t>
            </w:r>
            <w:r w:rsidR="008318F9">
              <w:rPr>
                <w:rFonts w:ascii="Arial" w:hAnsi="Arial" w:cs="Arial"/>
                <w:b/>
                <w:bCs/>
                <w:sz w:val="20"/>
                <w:szCs w:val="20"/>
              </w:rPr>
              <w:t>8</w:t>
            </w:r>
          </w:p>
        </w:tc>
        <w:tc>
          <w:tcPr>
            <w:tcW w:w="797" w:type="pct"/>
            <w:tcBorders>
              <w:top w:val="nil"/>
              <w:left w:val="nil"/>
              <w:bottom w:val="single" w:sz="4" w:space="0" w:color="auto"/>
              <w:right w:val="single" w:sz="4" w:space="0" w:color="auto"/>
            </w:tcBorders>
            <w:shd w:val="clear" w:color="000000" w:fill="FFFFFF"/>
            <w:vAlign w:val="center"/>
            <w:hideMark/>
          </w:tcPr>
          <w:p w:rsidR="002C75E4" w:rsidRPr="00ED43C7" w:rsidRDefault="002C75E4" w:rsidP="00ED43C7">
            <w:pPr>
              <w:jc w:val="center"/>
              <w:rPr>
                <w:rFonts w:asciiTheme="minorHAnsi" w:hAnsiTheme="minorHAnsi" w:cs="Arial"/>
                <w:b/>
                <w:bCs/>
                <w:sz w:val="20"/>
                <w:szCs w:val="20"/>
                <w:lang w:val="en-GB"/>
              </w:rPr>
            </w:pPr>
            <w:r>
              <w:rPr>
                <w:rFonts w:asciiTheme="minorHAnsi" w:hAnsiTheme="minorHAnsi" w:cs="Arial"/>
                <w:b/>
                <w:bCs/>
                <w:sz w:val="20"/>
                <w:szCs w:val="20"/>
                <w:lang w:val="ka-GE"/>
              </w:rPr>
              <w:t>360</w:t>
            </w:r>
            <w:r>
              <w:rPr>
                <w:rFonts w:ascii="Arial" w:hAnsi="Arial" w:cs="Arial"/>
                <w:b/>
                <w:bCs/>
                <w:sz w:val="20"/>
                <w:szCs w:val="20"/>
              </w:rPr>
              <w:t xml:space="preserve">, </w:t>
            </w:r>
            <w:r w:rsidR="00ED43C7">
              <w:rPr>
                <w:rFonts w:asciiTheme="minorHAnsi" w:hAnsiTheme="minorHAnsi" w:cs="Arial"/>
                <w:b/>
                <w:bCs/>
                <w:sz w:val="20"/>
                <w:szCs w:val="20"/>
                <w:lang w:val="en-GB"/>
              </w:rPr>
              <w:t>5</w:t>
            </w:r>
          </w:p>
        </w:tc>
        <w:tc>
          <w:tcPr>
            <w:tcW w:w="798" w:type="pct"/>
            <w:tcBorders>
              <w:top w:val="nil"/>
              <w:left w:val="nil"/>
              <w:bottom w:val="single" w:sz="4" w:space="0" w:color="auto"/>
              <w:right w:val="single" w:sz="4" w:space="0" w:color="auto"/>
            </w:tcBorders>
            <w:shd w:val="clear" w:color="000000" w:fill="FFFFFF"/>
            <w:vAlign w:val="center"/>
            <w:hideMark/>
          </w:tcPr>
          <w:p w:rsidR="002C75E4" w:rsidRPr="00B77C81"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361</w:t>
            </w:r>
            <w:r>
              <w:rPr>
                <w:rFonts w:ascii="Arial" w:hAnsi="Arial" w:cs="Arial"/>
                <w:b/>
                <w:bCs/>
                <w:sz w:val="20"/>
                <w:szCs w:val="20"/>
              </w:rPr>
              <w:t>,</w:t>
            </w:r>
            <w:r>
              <w:rPr>
                <w:rFonts w:asciiTheme="minorHAnsi" w:hAnsiTheme="minorHAnsi" w:cs="Arial"/>
                <w:b/>
                <w:bCs/>
                <w:sz w:val="20"/>
                <w:szCs w:val="20"/>
                <w:lang w:val="ka-GE"/>
              </w:rPr>
              <w:t>5</w:t>
            </w:r>
          </w:p>
        </w:tc>
        <w:tc>
          <w:tcPr>
            <w:tcW w:w="577" w:type="pct"/>
            <w:tcBorders>
              <w:top w:val="nil"/>
              <w:left w:val="nil"/>
              <w:bottom w:val="single" w:sz="4" w:space="0" w:color="auto"/>
              <w:right w:val="single" w:sz="4" w:space="0" w:color="auto"/>
            </w:tcBorders>
            <w:shd w:val="clear" w:color="000000" w:fill="FFFFFF"/>
            <w:vAlign w:val="center"/>
            <w:hideMark/>
          </w:tcPr>
          <w:p w:rsidR="002C75E4" w:rsidRPr="00B77C81" w:rsidRDefault="002C75E4" w:rsidP="002C75E4">
            <w:pPr>
              <w:jc w:val="center"/>
              <w:rPr>
                <w:rFonts w:asciiTheme="minorHAnsi" w:hAnsiTheme="minorHAnsi" w:cs="Arial"/>
                <w:b/>
                <w:bCs/>
                <w:sz w:val="20"/>
                <w:szCs w:val="20"/>
                <w:lang w:val="ka-GE"/>
              </w:rPr>
            </w:pPr>
            <w:r>
              <w:rPr>
                <w:rFonts w:asciiTheme="minorHAnsi" w:hAnsiTheme="minorHAnsi" w:cs="Arial"/>
                <w:b/>
                <w:bCs/>
                <w:sz w:val="20"/>
                <w:szCs w:val="20"/>
                <w:lang w:val="ka-GE"/>
              </w:rPr>
              <w:t>362</w:t>
            </w:r>
            <w:r>
              <w:rPr>
                <w:rFonts w:ascii="Arial" w:hAnsi="Arial" w:cs="Arial"/>
                <w:b/>
                <w:bCs/>
                <w:sz w:val="20"/>
                <w:szCs w:val="20"/>
              </w:rPr>
              <w:t>,</w:t>
            </w:r>
            <w:r>
              <w:rPr>
                <w:rFonts w:asciiTheme="minorHAnsi" w:hAnsiTheme="minorHAnsi" w:cs="Arial"/>
                <w:b/>
                <w:bCs/>
                <w:sz w:val="20"/>
                <w:szCs w:val="20"/>
                <w:lang w:val="ka-GE"/>
              </w:rPr>
              <w:t>5</w:t>
            </w:r>
          </w:p>
        </w:tc>
      </w:tr>
      <w:tr w:rsidR="002C75E4" w:rsidRPr="00992BC2" w:rsidTr="002C75E4">
        <w:trPr>
          <w:trHeight w:val="486"/>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15B83" w:rsidRDefault="002C75E4" w:rsidP="002C75E4">
            <w:pPr>
              <w:spacing w:after="0" w:line="240" w:lineRule="auto"/>
              <w:jc w:val="center"/>
              <w:rPr>
                <w:rFonts w:eastAsia="Times New Roman" w:cs="Calibri"/>
                <w:b/>
                <w:color w:val="000000"/>
                <w:sz w:val="18"/>
                <w:szCs w:val="18"/>
              </w:rPr>
            </w:pPr>
            <w:proofErr w:type="spellStart"/>
            <w:r w:rsidRPr="00D15B83">
              <w:rPr>
                <w:rFonts w:ascii="Sylfaen" w:eastAsia="Times New Roman" w:hAnsi="Sylfaen" w:cs="Sylfaen"/>
                <w:b/>
                <w:color w:val="000000"/>
                <w:sz w:val="18"/>
                <w:szCs w:val="18"/>
              </w:rPr>
              <w:t>ქვეპროგრამის</w:t>
            </w:r>
            <w:proofErr w:type="spellEnd"/>
            <w:r w:rsidRPr="00D15B83">
              <w:rPr>
                <w:rFonts w:ascii="Sylfaen" w:eastAsia="Times New Roman" w:hAnsi="Sylfaen" w:cs="Sylfaen"/>
                <w:b/>
                <w:color w:val="000000"/>
                <w:sz w:val="18"/>
                <w:szCs w:val="18"/>
              </w:rPr>
              <w:t xml:space="preserve"> </w:t>
            </w:r>
            <w:proofErr w:type="spellStart"/>
            <w:r w:rsidRPr="00D15B83">
              <w:rPr>
                <w:rFonts w:ascii="Sylfaen" w:eastAsia="Times New Roman" w:hAnsi="Sylfaen" w:cs="Sylfaen"/>
                <w:b/>
                <w:color w:val="000000"/>
                <w:sz w:val="18"/>
                <w:szCs w:val="18"/>
              </w:rPr>
              <w:t>განმახორციელებელი</w:t>
            </w:r>
            <w:proofErr w:type="spellEnd"/>
            <w:r w:rsidRPr="00D15B83">
              <w:rPr>
                <w:rFonts w:ascii="Sylfaen" w:eastAsia="Times New Roman" w:hAnsi="Sylfaen" w:cs="Sylfaen"/>
                <w:b/>
                <w:color w:val="000000"/>
                <w:sz w:val="18"/>
                <w:szCs w:val="18"/>
              </w:rPr>
              <w:t xml:space="preserve"> </w:t>
            </w:r>
            <w:proofErr w:type="spellStart"/>
            <w:r w:rsidRPr="00D15B83">
              <w:rPr>
                <w:rFonts w:ascii="Sylfaen" w:eastAsia="Times New Roman" w:hAnsi="Sylfaen" w:cs="Sylfaen"/>
                <w:b/>
                <w:color w:val="000000"/>
                <w:sz w:val="18"/>
                <w:szCs w:val="18"/>
              </w:rPr>
              <w:t>სამსახური</w:t>
            </w:r>
            <w:proofErr w:type="spellEnd"/>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2B7CCC" w:rsidRDefault="002C75E4" w:rsidP="002C75E4">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w:t>
            </w:r>
            <w:proofErr w:type="spellStart"/>
            <w:r w:rsidRPr="00AD2BFB">
              <w:rPr>
                <w:rFonts w:ascii="Sylfaen" w:eastAsia="Times New Roman" w:hAnsi="Sylfaen" w:cs="Sylfaen"/>
                <w:b/>
                <w:bCs/>
                <w:color w:val="000000"/>
                <w:sz w:val="20"/>
                <w:szCs w:val="20"/>
              </w:rPr>
              <w:t>იპ</w:t>
            </w:r>
            <w:proofErr w:type="spellEnd"/>
            <w:r w:rsidRPr="00AD2BFB">
              <w:rPr>
                <w:rFonts w:ascii="Sylfaen" w:eastAsia="Times New Roman" w:hAnsi="Sylfaen" w:cs="Sylfaen"/>
                <w:b/>
                <w:bCs/>
                <w:color w:val="000000"/>
                <w:sz w:val="20"/>
                <w:szCs w:val="20"/>
              </w:rPr>
              <w:t xml:space="preserve"> </w:t>
            </w:r>
            <w:proofErr w:type="spellStart"/>
            <w:r w:rsidRPr="00AD2BFB">
              <w:rPr>
                <w:rFonts w:ascii="Sylfaen" w:eastAsia="Times New Roman" w:hAnsi="Sylfaen" w:cs="Sylfaen"/>
                <w:b/>
                <w:bCs/>
                <w:color w:val="000000"/>
                <w:sz w:val="20"/>
                <w:szCs w:val="20"/>
              </w:rPr>
              <w:t>ქობულეთის</w:t>
            </w:r>
            <w:proofErr w:type="spellEnd"/>
            <w:r w:rsidRPr="00AD2BFB">
              <w:rPr>
                <w:rFonts w:ascii="Sylfaen" w:eastAsia="Times New Roman" w:hAnsi="Sylfaen" w:cs="Sylfaen"/>
                <w:b/>
                <w:bCs/>
                <w:color w:val="000000"/>
                <w:sz w:val="20"/>
                <w:szCs w:val="20"/>
              </w:rPr>
              <w:t xml:space="preserve"> </w:t>
            </w:r>
            <w:proofErr w:type="spellStart"/>
            <w:r w:rsidRPr="00AD2BFB">
              <w:rPr>
                <w:rFonts w:ascii="Sylfaen" w:eastAsia="Times New Roman" w:hAnsi="Sylfaen" w:cs="Sylfaen"/>
                <w:b/>
                <w:bCs/>
                <w:color w:val="000000"/>
                <w:sz w:val="20"/>
                <w:szCs w:val="20"/>
              </w:rPr>
              <w:t>პარკი</w:t>
            </w:r>
            <w:proofErr w:type="spellEnd"/>
          </w:p>
        </w:tc>
      </w:tr>
      <w:tr w:rsidR="002C75E4" w:rsidRPr="00992BC2" w:rsidTr="002C75E4">
        <w:trPr>
          <w:trHeight w:val="268"/>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992BC2" w:rsidRDefault="002C75E4" w:rsidP="002C75E4">
            <w:pPr>
              <w:spacing w:after="0" w:line="240" w:lineRule="auto"/>
              <w:jc w:val="center"/>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Default="002C75E4" w:rsidP="002C75E4">
            <w:pPr>
              <w:spacing w:after="0" w:line="240" w:lineRule="auto"/>
              <w:rPr>
                <w:rFonts w:ascii="Sylfaen" w:eastAsia="Times New Roman" w:hAnsi="Sylfaen" w:cs="Calibri"/>
                <w:bCs/>
                <w:sz w:val="20"/>
                <w:szCs w:val="20"/>
              </w:rPr>
            </w:pPr>
            <w:proofErr w:type="spellStart"/>
            <w:r w:rsidRPr="00DD6755">
              <w:rPr>
                <w:rFonts w:ascii="Sylfaen" w:eastAsia="Times New Roman" w:hAnsi="Sylfaen" w:cs="Calibri"/>
                <w:b/>
                <w:bCs/>
                <w:sz w:val="16"/>
                <w:szCs w:val="16"/>
              </w:rPr>
              <w:t>მცენარეების</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
                <w:bCs/>
                <w:sz w:val="16"/>
                <w:szCs w:val="16"/>
              </w:rPr>
              <w:t>მოვლა</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
                <w:bCs/>
                <w:sz w:val="16"/>
                <w:szCs w:val="16"/>
              </w:rPr>
              <w:t>პატრონობა</w:t>
            </w:r>
            <w:proofErr w:type="spellEnd"/>
            <w:r w:rsidRPr="00DD6755">
              <w:rPr>
                <w:rFonts w:ascii="Sylfaen" w:eastAsia="Times New Roman" w:hAnsi="Sylfaen" w:cs="Calibri"/>
                <w:b/>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დეკორატიული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სხვლა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გადამხმარი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დაზიანებული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ამოძირკვა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გატანა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სასუქის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მიწის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შეტანა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გადაბელვა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შეხვევა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გახსნა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სეზონურად</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მწვანე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ნარგავების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მორწყვა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ტერიტორიის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ჰერბიციდებით</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დამუშავება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შეღებვა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ჩაუმქრალი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კირით</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ხე-მცენარეების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ირგვლივ</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შემობარვა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გათოხნა-გაფხვიერება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სეზონური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მოყვავილე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ერთწლიანი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ყვავილების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დარგვა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ამოღება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ირგვლივ</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გამარგვლა-გამოხილვა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მცენარეების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შეწამლვა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შხამქიმიკატ</w:t>
            </w:r>
            <w:proofErr w:type="spellEnd"/>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C75E4" w:rsidRPr="00992BC2" w:rsidRDefault="002C75E4" w:rsidP="002C75E4">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proofErr w:type="spellStart"/>
            <w:r w:rsidRPr="0048714A">
              <w:rPr>
                <w:rFonts w:ascii="Sylfaen" w:eastAsia="Times New Roman" w:hAnsi="Sylfaen" w:cs="Calibri"/>
                <w:b/>
                <w:bCs/>
                <w:sz w:val="20"/>
                <w:szCs w:val="20"/>
              </w:rPr>
              <w:t>მწვანე</w:t>
            </w:r>
            <w:proofErr w:type="spellEnd"/>
            <w:r w:rsidRPr="0048714A">
              <w:rPr>
                <w:rFonts w:ascii="Sylfaen" w:eastAsia="Times New Roman" w:hAnsi="Sylfaen" w:cs="Calibri"/>
                <w:b/>
                <w:bCs/>
                <w:sz w:val="20"/>
                <w:szCs w:val="20"/>
              </w:rPr>
              <w:t xml:space="preserve"> </w:t>
            </w:r>
            <w:proofErr w:type="spellStart"/>
            <w:r w:rsidRPr="0048714A">
              <w:rPr>
                <w:rFonts w:ascii="Sylfaen" w:eastAsia="Times New Roman" w:hAnsi="Sylfaen" w:cs="Calibri"/>
                <w:b/>
                <w:bCs/>
                <w:sz w:val="20"/>
                <w:szCs w:val="20"/>
              </w:rPr>
              <w:t>ზოლის</w:t>
            </w:r>
            <w:proofErr w:type="spellEnd"/>
            <w:r w:rsidRPr="0048714A">
              <w:rPr>
                <w:rFonts w:ascii="Sylfaen" w:eastAsia="Times New Roman" w:hAnsi="Sylfaen" w:cs="Calibri"/>
                <w:b/>
                <w:bCs/>
                <w:sz w:val="20"/>
                <w:szCs w:val="20"/>
              </w:rPr>
              <w:t xml:space="preserve"> </w:t>
            </w:r>
            <w:proofErr w:type="spellStart"/>
            <w:r w:rsidRPr="0048714A">
              <w:rPr>
                <w:rFonts w:ascii="Sylfaen" w:eastAsia="Times New Roman" w:hAnsi="Sylfaen" w:cs="Calibri"/>
                <w:b/>
                <w:bCs/>
                <w:sz w:val="20"/>
                <w:szCs w:val="20"/>
              </w:rPr>
              <w:t>მოვლა-პატრონობა</w:t>
            </w:r>
            <w:proofErr w:type="spellEnd"/>
            <w:r w:rsidRPr="0048714A">
              <w:rPr>
                <w:rFonts w:ascii="Sylfaen" w:eastAsia="Times New Roman" w:hAnsi="Sylfaen" w:cs="Calibri"/>
                <w:b/>
                <w:bCs/>
                <w:sz w:val="20"/>
                <w:szCs w:val="20"/>
              </w:rPr>
              <w:t xml:space="preserve">: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proofErr w:type="spellStart"/>
            <w:r w:rsidRPr="00DD6755">
              <w:rPr>
                <w:rFonts w:ascii="Sylfaen" w:eastAsia="Times New Roman" w:hAnsi="Sylfaen" w:cs="Calibri"/>
                <w:bCs/>
                <w:sz w:val="16"/>
                <w:szCs w:val="16"/>
              </w:rPr>
              <w:t>გაცელვითი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სამუშაოები</w:t>
            </w:r>
            <w:proofErr w:type="spellEnd"/>
            <w:r w:rsidRPr="00DD6755">
              <w:rPr>
                <w:rFonts w:ascii="Sylfaen" w:eastAsia="Times New Roman" w:hAnsi="Sylfaen" w:cs="Calibri"/>
                <w:bCs/>
                <w:sz w:val="16"/>
                <w:szCs w:val="16"/>
              </w:rPr>
              <w:t xml:space="preserve">   66739 </w:t>
            </w:r>
            <w:proofErr w:type="spellStart"/>
            <w:r w:rsidRPr="00DD6755">
              <w:rPr>
                <w:rFonts w:ascii="Sylfaen" w:eastAsia="Times New Roman" w:hAnsi="Sylfaen" w:cs="Calibri"/>
                <w:bCs/>
                <w:sz w:val="16"/>
                <w:szCs w:val="16"/>
              </w:rPr>
              <w:t>კვ.მ</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დაფოცხვა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გაწმენდა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არსებული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ინფრასტრუქტურის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მოვლა,შენახვა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პატრონობა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სარემონტო</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სამუშაოები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განათების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სისტემის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შეკეთება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დაზიანებული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ნათურების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შეცვლა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სავალი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ბილიკების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ბორდიურების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შეკეთება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გამოცვლა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შადრევნების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5 </w:t>
            </w:r>
            <w:proofErr w:type="spellStart"/>
            <w:r w:rsidRPr="00DD6755">
              <w:rPr>
                <w:rFonts w:ascii="Sylfaen" w:eastAsia="Times New Roman" w:hAnsi="Sylfaen" w:cs="Calibri"/>
                <w:bCs/>
                <w:sz w:val="16"/>
                <w:szCs w:val="16"/>
              </w:rPr>
              <w:t>ერთეული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მოვლა-პატრონობა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ღობეების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სკამების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განათების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ბოძების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სანაგვე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ურნების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ატრაქციონების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ტრენაჟორების</w:t>
            </w:r>
            <w:proofErr w:type="spellEnd"/>
            <w:r w:rsidRPr="00DD6755">
              <w:rPr>
                <w:rFonts w:ascii="Sylfaen" w:eastAsia="Times New Roman" w:hAnsi="Sylfaen" w:cs="Calibri"/>
                <w:bCs/>
                <w:sz w:val="16"/>
                <w:szCs w:val="16"/>
              </w:rPr>
              <w:t xml:space="preserve"> , </w:t>
            </w:r>
            <w:proofErr w:type="spellStart"/>
            <w:r w:rsidRPr="00DD6755">
              <w:rPr>
                <w:rFonts w:ascii="Sylfaen" w:eastAsia="Times New Roman" w:hAnsi="Sylfaen" w:cs="Calibri"/>
                <w:bCs/>
                <w:sz w:val="16"/>
                <w:szCs w:val="16"/>
              </w:rPr>
              <w:t>შენობა-ნაგებობების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ა.შ</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მიმდინა-რე</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რემონტი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აღდგენა</w:t>
            </w:r>
            <w:proofErr w:type="spellEnd"/>
            <w:r w:rsidRPr="00DD6755">
              <w:rPr>
                <w:rFonts w:ascii="Sylfaen" w:eastAsia="Times New Roman" w:hAnsi="Sylfaen" w:cs="Calibri"/>
                <w:bCs/>
                <w:sz w:val="16"/>
                <w:szCs w:val="16"/>
              </w:rPr>
              <w:t>/</w:t>
            </w:r>
            <w:proofErr w:type="spellStart"/>
            <w:r w:rsidRPr="00DD6755">
              <w:rPr>
                <w:rFonts w:ascii="Sylfaen" w:eastAsia="Times New Roman" w:hAnsi="Sylfaen" w:cs="Calibri"/>
                <w:bCs/>
                <w:sz w:val="16"/>
                <w:szCs w:val="16"/>
              </w:rPr>
              <w:t>შეღებვა</w:t>
            </w:r>
            <w:proofErr w:type="spellEnd"/>
            <w:r w:rsidRPr="00DD6755">
              <w:rPr>
                <w:rFonts w:ascii="Sylfaen" w:eastAsia="Times New Roman" w:hAnsi="Sylfaen" w:cs="Calibri"/>
                <w:bCs/>
                <w:sz w:val="16"/>
                <w:szCs w:val="16"/>
              </w:rPr>
              <w:t xml:space="preserve">.                                                                                                                                                    </w:t>
            </w:r>
            <w:proofErr w:type="spellStart"/>
            <w:r w:rsidRPr="0048714A">
              <w:rPr>
                <w:rFonts w:ascii="Sylfaen" w:eastAsia="Times New Roman" w:hAnsi="Sylfaen" w:cs="Calibri"/>
                <w:b/>
                <w:bCs/>
                <w:sz w:val="20"/>
                <w:szCs w:val="20"/>
              </w:rPr>
              <w:t>ტერიტორიების</w:t>
            </w:r>
            <w:proofErr w:type="spellEnd"/>
            <w:r w:rsidRPr="0048714A">
              <w:rPr>
                <w:rFonts w:ascii="Sylfaen" w:eastAsia="Times New Roman" w:hAnsi="Sylfaen" w:cs="Calibri"/>
                <w:b/>
                <w:bCs/>
                <w:sz w:val="20"/>
                <w:szCs w:val="20"/>
              </w:rPr>
              <w:t xml:space="preserve"> </w:t>
            </w:r>
            <w:proofErr w:type="spellStart"/>
            <w:r w:rsidRPr="0048714A">
              <w:rPr>
                <w:rFonts w:ascii="Sylfaen" w:eastAsia="Times New Roman" w:hAnsi="Sylfaen" w:cs="Calibri"/>
                <w:b/>
                <w:bCs/>
                <w:sz w:val="20"/>
                <w:szCs w:val="20"/>
              </w:rPr>
              <w:t>დალაგება-დასუფთავება</w:t>
            </w:r>
            <w:proofErr w:type="spellEnd"/>
            <w:r w:rsidRPr="0048714A">
              <w:rPr>
                <w:rFonts w:ascii="Sylfaen" w:eastAsia="Times New Roman" w:hAnsi="Sylfaen" w:cs="Calibri"/>
                <w:b/>
                <w:bCs/>
                <w:sz w:val="20"/>
                <w:szCs w:val="20"/>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proofErr w:type="spellStart"/>
            <w:r w:rsidRPr="00DD6755">
              <w:rPr>
                <w:rFonts w:ascii="Sylfaen" w:eastAsia="Times New Roman" w:hAnsi="Sylfaen" w:cs="Calibri"/>
                <w:bCs/>
                <w:sz w:val="16"/>
                <w:szCs w:val="16"/>
              </w:rPr>
              <w:t>სავალი</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ტერიტორიის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17891 </w:t>
            </w:r>
            <w:proofErr w:type="spellStart"/>
            <w:r w:rsidRPr="00DD6755">
              <w:rPr>
                <w:rFonts w:ascii="Sylfaen" w:eastAsia="Times New Roman" w:hAnsi="Sylfaen" w:cs="Calibri"/>
                <w:bCs/>
                <w:sz w:val="16"/>
                <w:szCs w:val="16"/>
              </w:rPr>
              <w:t>კვ.მ</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დახვეტა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დალაგება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ნაგვის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ურნების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დაცლა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საპირფარეშოების</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დალაგება</w:t>
            </w:r>
            <w:proofErr w:type="spellEnd"/>
            <w:r w:rsidRPr="00DD6755">
              <w:rPr>
                <w:rFonts w:ascii="Sylfaen" w:eastAsia="Times New Roman" w:hAnsi="Sylfaen" w:cs="Calibri"/>
                <w:bCs/>
                <w:sz w:val="16"/>
                <w:szCs w:val="16"/>
              </w:rPr>
              <w:t xml:space="preserve"> (</w:t>
            </w:r>
            <w:proofErr w:type="spellStart"/>
            <w:r w:rsidRPr="00DD6755">
              <w:rPr>
                <w:rFonts w:ascii="Sylfaen" w:eastAsia="Times New Roman" w:hAnsi="Sylfaen" w:cs="Calibri"/>
                <w:bCs/>
                <w:sz w:val="16"/>
                <w:szCs w:val="16"/>
              </w:rPr>
              <w:t>სულ</w:t>
            </w:r>
            <w:proofErr w:type="spellEnd"/>
            <w:r w:rsidRPr="00DD6755">
              <w:rPr>
                <w:rFonts w:ascii="Sylfaen" w:eastAsia="Times New Roman" w:hAnsi="Sylfaen" w:cs="Calibri"/>
                <w:bCs/>
                <w:sz w:val="16"/>
                <w:szCs w:val="16"/>
              </w:rPr>
              <w:t xml:space="preserve"> 8 </w:t>
            </w:r>
            <w:proofErr w:type="spellStart"/>
            <w:r w:rsidRPr="00DD6755">
              <w:rPr>
                <w:rFonts w:ascii="Sylfaen" w:eastAsia="Times New Roman" w:hAnsi="Sylfaen" w:cs="Calibri"/>
                <w:bCs/>
                <w:sz w:val="16"/>
                <w:szCs w:val="16"/>
              </w:rPr>
              <w:t>ერთეული</w:t>
            </w:r>
            <w:proofErr w:type="spellEnd"/>
            <w:r w:rsidRPr="00DD6755">
              <w:rPr>
                <w:rFonts w:ascii="Sylfaen" w:eastAsia="Times New Roman" w:hAnsi="Sylfaen" w:cs="Calibri"/>
                <w:bCs/>
                <w:sz w:val="16"/>
                <w:szCs w:val="16"/>
              </w:rPr>
              <w:t>)</w:t>
            </w:r>
            <w:r w:rsidRPr="00DD6755">
              <w:rPr>
                <w:rFonts w:ascii="Sylfaen" w:eastAsia="Times New Roman" w:hAnsi="Sylfaen" w:cs="Sylfaen"/>
                <w:color w:val="000000"/>
                <w:sz w:val="16"/>
                <w:szCs w:val="16"/>
              </w:rPr>
              <w:t xml:space="preserve">. </w:t>
            </w:r>
            <w:proofErr w:type="spellStart"/>
            <w:r w:rsidRPr="00DD6755">
              <w:rPr>
                <w:rFonts w:ascii="Sylfaen" w:eastAsia="Times New Roman" w:hAnsi="Sylfaen" w:cs="Calibri"/>
                <w:sz w:val="16"/>
                <w:szCs w:val="16"/>
              </w:rPr>
              <w:t>ქობულეთის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პარკებისა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სკვერების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მოვლა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პატრონობა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განაშ</w:t>
            </w:r>
            <w:proofErr w:type="spellEnd"/>
            <w:r w:rsidRPr="00DD6755">
              <w:rPr>
                <w:rFonts w:ascii="Sylfaen" w:eastAsia="Times New Roman" w:hAnsi="Sylfaen" w:cs="Calibri"/>
                <w:sz w:val="16"/>
                <w:szCs w:val="16"/>
                <w:lang w:val="ka-GE"/>
              </w:rPr>
              <w:t>ე</w:t>
            </w:r>
            <w:proofErr w:type="spellStart"/>
            <w:r w:rsidRPr="00DD6755">
              <w:rPr>
                <w:rFonts w:ascii="Sylfaen" w:eastAsia="Times New Roman" w:hAnsi="Sylfaen" w:cs="Calibri"/>
                <w:sz w:val="16"/>
                <w:szCs w:val="16"/>
              </w:rPr>
              <w:t>ნიანება</w:t>
            </w:r>
            <w:proofErr w:type="spellEnd"/>
          </w:p>
        </w:tc>
      </w:tr>
      <w:tr w:rsidR="002C75E4" w:rsidRPr="00992BC2" w:rsidTr="002C75E4">
        <w:trPr>
          <w:trHeight w:val="422"/>
        </w:trPr>
        <w:tc>
          <w:tcPr>
            <w:tcW w:w="1170" w:type="pct"/>
            <w:tcBorders>
              <w:top w:val="nil"/>
              <w:left w:val="single" w:sz="4" w:space="0" w:color="auto"/>
              <w:bottom w:val="single" w:sz="4" w:space="0" w:color="auto"/>
              <w:right w:val="single" w:sz="4" w:space="0" w:color="auto"/>
            </w:tcBorders>
            <w:shd w:val="clear" w:color="000000" w:fill="FFFFFF"/>
            <w:vAlign w:val="center"/>
            <w:hideMark/>
          </w:tcPr>
          <w:p w:rsidR="002C75E4" w:rsidRPr="00DD6755" w:rsidRDefault="002C75E4" w:rsidP="002C75E4">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30" w:type="pct"/>
            <w:gridSpan w:val="6"/>
            <w:tcBorders>
              <w:top w:val="single" w:sz="4" w:space="0" w:color="auto"/>
              <w:left w:val="nil"/>
              <w:bottom w:val="single" w:sz="4" w:space="0" w:color="auto"/>
              <w:right w:val="single" w:sz="4" w:space="0" w:color="auto"/>
            </w:tcBorders>
            <w:shd w:val="clear" w:color="000000" w:fill="FFFFFF"/>
            <w:vAlign w:val="center"/>
            <w:hideMark/>
          </w:tcPr>
          <w:p w:rsidR="002C75E4" w:rsidRPr="0047195E" w:rsidRDefault="002C75E4" w:rsidP="002C75E4">
            <w:pPr>
              <w:spacing w:after="240" w:line="240" w:lineRule="auto"/>
              <w:rPr>
                <w:rFonts w:eastAsia="Times New Roman" w:cs="Calibri"/>
                <w:color w:val="000000"/>
                <w:sz w:val="16"/>
                <w:szCs w:val="16"/>
              </w:rPr>
            </w:pPr>
            <w:proofErr w:type="spellStart"/>
            <w:r w:rsidRPr="0047195E">
              <w:rPr>
                <w:rFonts w:ascii="Sylfaen" w:eastAsia="Times New Roman" w:hAnsi="Sylfaen" w:cs="Calibri"/>
                <w:sz w:val="16"/>
                <w:szCs w:val="16"/>
              </w:rPr>
              <w:t>ქობულეთის</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პარკებისა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და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სკვერების</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მოვლა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პატრონობა</w:t>
            </w:r>
            <w:proofErr w:type="spellEnd"/>
            <w:r w:rsidRPr="0047195E">
              <w:rPr>
                <w:rFonts w:ascii="Sylfaen" w:eastAsia="Times New Roman" w:hAnsi="Sylfaen" w:cs="Calibri"/>
                <w:sz w:val="16"/>
                <w:szCs w:val="16"/>
              </w:rPr>
              <w:t xml:space="preserve">, </w:t>
            </w:r>
            <w:proofErr w:type="spellStart"/>
            <w:r w:rsidRPr="0047195E">
              <w:rPr>
                <w:rFonts w:ascii="Sylfaen" w:eastAsia="Times New Roman" w:hAnsi="Sylfaen" w:cs="Calibri"/>
                <w:sz w:val="16"/>
                <w:szCs w:val="16"/>
              </w:rPr>
              <w:t>განაშ</w:t>
            </w:r>
            <w:proofErr w:type="spellEnd"/>
            <w:r w:rsidRPr="0047195E">
              <w:rPr>
                <w:rFonts w:ascii="Sylfaen" w:eastAsia="Times New Roman" w:hAnsi="Sylfaen" w:cs="Calibri"/>
                <w:sz w:val="16"/>
                <w:szCs w:val="16"/>
                <w:lang w:val="ka-GE"/>
              </w:rPr>
              <w:t>ე</w:t>
            </w:r>
            <w:proofErr w:type="spellStart"/>
            <w:r w:rsidRPr="0047195E">
              <w:rPr>
                <w:rFonts w:ascii="Sylfaen" w:eastAsia="Times New Roman" w:hAnsi="Sylfaen" w:cs="Calibri"/>
                <w:sz w:val="16"/>
                <w:szCs w:val="16"/>
              </w:rPr>
              <w:t>ნიანება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04" w:type="dxa"/>
        <w:tblInd w:w="98" w:type="dxa"/>
        <w:tblLook w:val="04A0" w:firstRow="1" w:lastRow="0" w:firstColumn="1" w:lastColumn="0" w:noHBand="0" w:noVBand="1"/>
      </w:tblPr>
      <w:tblGrid>
        <w:gridCol w:w="577"/>
        <w:gridCol w:w="2623"/>
        <w:gridCol w:w="1913"/>
        <w:gridCol w:w="2268"/>
        <w:gridCol w:w="2127"/>
        <w:gridCol w:w="1842"/>
        <w:gridCol w:w="1494"/>
        <w:gridCol w:w="1360"/>
      </w:tblGrid>
      <w:tr w:rsidR="002C75E4" w:rsidRPr="0032445C" w:rsidTr="002C75E4">
        <w:trPr>
          <w:trHeight w:val="103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მოსალოდნელი</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შედეგის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შეფასების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ინდიკატორი</w:t>
            </w:r>
            <w:proofErr w:type="spellEnd"/>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ინდიკატორის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საბაზისო</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ინდიკატორის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მიზნობრივი</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მაჩვენებელი</w:t>
            </w:r>
            <w:proofErr w:type="spellEnd"/>
            <w:r w:rsidRPr="0032445C">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წელს</w:t>
            </w:r>
            <w:proofErr w:type="spellEnd"/>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ind w:right="34"/>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ცდომილების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ალბათობა</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აღწერა</w:t>
            </w:r>
            <w:proofErr w:type="spellEnd"/>
            <w:r w:rsidRPr="0032445C">
              <w:rPr>
                <w:rFonts w:ascii="Sylfaen" w:eastAsia="Times New Roman" w:hAnsi="Sylfaen" w:cs="Calibri"/>
                <w:b/>
                <w:bCs/>
                <w:color w:val="000000"/>
                <w:sz w:val="18"/>
                <w:szCs w:val="18"/>
                <w:lang w:val="en-GB" w:eastAsia="en-GB"/>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2022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2023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2024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2C75E4" w:rsidRPr="0032445C" w:rsidTr="00F70476">
        <w:trPr>
          <w:trHeight w:val="923"/>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proofErr w:type="spellStart"/>
            <w:r w:rsidRPr="0032445C">
              <w:rPr>
                <w:rFonts w:ascii="Sylfaen" w:eastAsia="Times New Roman" w:hAnsi="Sylfaen" w:cs="Calibri"/>
                <w:color w:val="000000"/>
                <w:sz w:val="18"/>
                <w:szCs w:val="18"/>
                <w:lang w:val="en-GB" w:eastAsia="en-GB"/>
              </w:rPr>
              <w:t>გაცელილი</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ტერიტორიის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ფართობი</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ქალაქისა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და</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მუნიციპალიტეტის</w:t>
            </w:r>
            <w:proofErr w:type="spellEnd"/>
            <w:r w:rsidRPr="0032445C">
              <w:rPr>
                <w:rFonts w:ascii="Sylfaen" w:eastAsia="Times New Roman" w:hAnsi="Sylfaen" w:cs="Calibri"/>
                <w:color w:val="000000"/>
                <w:sz w:val="18"/>
                <w:szCs w:val="18"/>
                <w:lang w:val="en-GB" w:eastAsia="en-GB"/>
              </w:rPr>
              <w:t xml:space="preserve"> </w:t>
            </w:r>
            <w:proofErr w:type="spellStart"/>
            <w:r w:rsidRPr="0032445C">
              <w:rPr>
                <w:rFonts w:ascii="Sylfaen" w:eastAsia="Times New Roman" w:hAnsi="Sylfaen" w:cs="Calibri"/>
                <w:color w:val="000000"/>
                <w:sz w:val="18"/>
                <w:szCs w:val="18"/>
                <w:lang w:val="en-GB" w:eastAsia="en-GB"/>
              </w:rPr>
              <w:t>ტერიტორიაზე</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გაიცელა</w:t>
            </w:r>
            <w:proofErr w:type="spellEnd"/>
            <w:r w:rsidRPr="00694C5C">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66739</w:t>
            </w:r>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კვ</w:t>
            </w:r>
            <w:proofErr w:type="spellEnd"/>
            <w:r w:rsidRPr="00694C5C">
              <w:rPr>
                <w:rFonts w:ascii="Sylfaen" w:eastAsia="Times New Roman" w:hAnsi="Sylfaen" w:cs="Calibri"/>
                <w:color w:val="000000"/>
                <w:sz w:val="18"/>
                <w:szCs w:val="18"/>
                <w:lang w:val="en-GB" w:eastAsia="en-GB"/>
              </w:rPr>
              <w:t>/</w:t>
            </w:r>
            <w:proofErr w:type="spellStart"/>
            <w:r w:rsidRPr="00694C5C">
              <w:rPr>
                <w:rFonts w:ascii="Sylfaen" w:eastAsia="Times New Roman" w:hAnsi="Sylfaen" w:cs="Calibri"/>
                <w:color w:val="000000"/>
                <w:sz w:val="18"/>
                <w:szCs w:val="18"/>
                <w:lang w:val="en-GB" w:eastAsia="en-GB"/>
              </w:rPr>
              <w:t>მეტრი</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2022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გაიცელება</w:t>
            </w:r>
            <w:proofErr w:type="spellEnd"/>
            <w:r w:rsidRPr="00694C5C">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66739</w:t>
            </w:r>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კვ</w:t>
            </w:r>
            <w:proofErr w:type="spellEnd"/>
            <w:r w:rsidRPr="00694C5C">
              <w:rPr>
                <w:rFonts w:ascii="Sylfaen" w:eastAsia="Times New Roman" w:hAnsi="Sylfaen" w:cs="Calibri"/>
                <w:color w:val="000000"/>
                <w:sz w:val="18"/>
                <w:szCs w:val="18"/>
                <w:lang w:val="en-GB" w:eastAsia="en-GB"/>
              </w:rPr>
              <w:t>/</w:t>
            </w:r>
            <w:proofErr w:type="spellStart"/>
            <w:r w:rsidRPr="00694C5C">
              <w:rPr>
                <w:rFonts w:ascii="Sylfaen" w:eastAsia="Times New Roman" w:hAnsi="Sylfaen" w:cs="Calibri"/>
                <w:color w:val="000000"/>
                <w:sz w:val="18"/>
                <w:szCs w:val="18"/>
                <w:lang w:val="en-GB" w:eastAsia="en-GB"/>
              </w:rPr>
              <w:t>მეტრი</w:t>
            </w:r>
            <w:proofErr w:type="spellEnd"/>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842"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494" w:type="dxa"/>
            <w:tcBorders>
              <w:top w:val="nil"/>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nil"/>
              <w:left w:val="nil"/>
              <w:bottom w:val="single" w:sz="4"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r w:rsidR="002C75E4" w:rsidRPr="0032445C" w:rsidTr="00F70476">
        <w:trPr>
          <w:trHeight w:val="1050"/>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lastRenderedPageBreak/>
              <w:t>2</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2C75E4" w:rsidRPr="0052623A" w:rsidRDefault="002C75E4" w:rsidP="002C75E4">
            <w:pPr>
              <w:spacing w:after="0" w:line="240" w:lineRule="auto"/>
              <w:jc w:val="center"/>
              <w:rPr>
                <w:rFonts w:ascii="Sylfaen" w:eastAsia="Times New Roman" w:hAnsi="Sylfaen" w:cs="Calibri"/>
                <w:color w:val="000000"/>
                <w:sz w:val="18"/>
                <w:szCs w:val="18"/>
                <w:lang w:val="en-GB" w:eastAsia="en-GB"/>
              </w:rPr>
            </w:pPr>
            <w:proofErr w:type="spellStart"/>
            <w:r w:rsidRPr="0052623A">
              <w:rPr>
                <w:rFonts w:ascii="Sylfaen" w:eastAsia="Times New Roman" w:hAnsi="Sylfaen" w:cs="Calibri"/>
                <w:color w:val="000000"/>
                <w:sz w:val="18"/>
                <w:szCs w:val="18"/>
                <w:lang w:val="en-GB" w:eastAsia="en-GB"/>
              </w:rPr>
              <w:t>დახვეტა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დალაგება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ნაგვის</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ურნების</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დაცლა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ქობულეთის</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პარკებისა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და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სკვერების</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მოვლა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პატრონობა</w:t>
            </w:r>
            <w:proofErr w:type="spellEnd"/>
            <w:r w:rsidRPr="0052623A">
              <w:rPr>
                <w:rFonts w:ascii="Sylfaen" w:eastAsia="Times New Roman" w:hAnsi="Sylfaen" w:cs="Calibri"/>
                <w:color w:val="000000"/>
                <w:sz w:val="18"/>
                <w:szCs w:val="18"/>
                <w:lang w:val="en-GB" w:eastAsia="en-GB"/>
              </w:rPr>
              <w:t xml:space="preserve">, </w:t>
            </w:r>
            <w:proofErr w:type="spellStart"/>
            <w:r w:rsidRPr="0052623A">
              <w:rPr>
                <w:rFonts w:ascii="Sylfaen" w:eastAsia="Times New Roman" w:hAnsi="Sylfaen" w:cs="Calibri"/>
                <w:color w:val="000000"/>
                <w:sz w:val="18"/>
                <w:szCs w:val="18"/>
                <w:lang w:val="en-GB" w:eastAsia="en-GB"/>
              </w:rPr>
              <w:t>განაშენიანება</w:t>
            </w:r>
            <w:proofErr w:type="spellEnd"/>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 xml:space="preserve">2021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დასუფთავდა 17 891 კ</w:t>
            </w:r>
            <w:r w:rsidRPr="00694C5C">
              <w:rPr>
                <w:rFonts w:ascii="Sylfaen" w:eastAsia="Times New Roman" w:hAnsi="Sylfaen" w:cs="Calibri"/>
                <w:color w:val="000000"/>
                <w:sz w:val="18"/>
                <w:szCs w:val="18"/>
                <w:lang w:val="en-GB" w:eastAsia="en-GB"/>
              </w:rPr>
              <w:t>ვ/</w:t>
            </w:r>
            <w:proofErr w:type="spellStart"/>
            <w:r w:rsidRPr="00694C5C">
              <w:rPr>
                <w:rFonts w:ascii="Sylfaen" w:eastAsia="Times New Roman" w:hAnsi="Sylfaen" w:cs="Calibri"/>
                <w:color w:val="000000"/>
                <w:sz w:val="18"/>
                <w:szCs w:val="18"/>
                <w:lang w:val="en-GB" w:eastAsia="en-GB"/>
              </w:rPr>
              <w:t>მეტრი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694C5C" w:rsidRDefault="002C75E4" w:rsidP="002C75E4">
            <w:pPr>
              <w:spacing w:after="0" w:line="240" w:lineRule="auto"/>
              <w:jc w:val="center"/>
              <w:rPr>
                <w:rFonts w:ascii="Sylfaen" w:eastAsia="Times New Roman" w:hAnsi="Sylfaen" w:cs="Calibri"/>
                <w:color w:val="000000"/>
                <w:sz w:val="18"/>
                <w:szCs w:val="18"/>
                <w:lang w:val="en-GB" w:eastAsia="en-GB"/>
              </w:rPr>
            </w:pPr>
            <w:r w:rsidRPr="00694C5C">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2</w:t>
            </w:r>
            <w:r w:rsidRPr="00694C5C">
              <w:rPr>
                <w:rFonts w:ascii="Sylfaen" w:eastAsia="Times New Roman" w:hAnsi="Sylfaen" w:cs="Calibri"/>
                <w:color w:val="000000"/>
                <w:sz w:val="18"/>
                <w:szCs w:val="18"/>
                <w:lang w:val="en-GB" w:eastAsia="en-GB"/>
              </w:rPr>
              <w:t xml:space="preserve"> </w:t>
            </w:r>
            <w:proofErr w:type="spellStart"/>
            <w:r w:rsidRPr="00694C5C">
              <w:rPr>
                <w:rFonts w:ascii="Sylfaen" w:eastAsia="Times New Roman" w:hAnsi="Sylfaen" w:cs="Calibri"/>
                <w:color w:val="000000"/>
                <w:sz w:val="18"/>
                <w:szCs w:val="18"/>
                <w:lang w:val="en-GB" w:eastAsia="en-GB"/>
              </w:rPr>
              <w:t>წელს</w:t>
            </w:r>
            <w:proofErr w:type="spellEnd"/>
            <w:r w:rsidRPr="00694C5C">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დასუფთავდა 17 891 კ</w:t>
            </w:r>
            <w:r w:rsidRPr="00694C5C">
              <w:rPr>
                <w:rFonts w:ascii="Sylfaen" w:eastAsia="Times New Roman" w:hAnsi="Sylfaen" w:cs="Calibri"/>
                <w:color w:val="000000"/>
                <w:sz w:val="18"/>
                <w:szCs w:val="18"/>
                <w:lang w:val="en-GB" w:eastAsia="en-GB"/>
              </w:rPr>
              <w:t>ვ/</w:t>
            </w:r>
            <w:proofErr w:type="spellStart"/>
            <w:r w:rsidRPr="00694C5C">
              <w:rPr>
                <w:rFonts w:ascii="Sylfaen" w:eastAsia="Times New Roman" w:hAnsi="Sylfaen" w:cs="Calibri"/>
                <w:color w:val="000000"/>
                <w:sz w:val="18"/>
                <w:szCs w:val="18"/>
                <w:lang w:val="en-GB" w:eastAsia="en-GB"/>
              </w:rPr>
              <w:t>მეტრი</w:t>
            </w:r>
            <w:proofErr w:type="spellEnd"/>
          </w:p>
        </w:tc>
        <w:tc>
          <w:tcPr>
            <w:tcW w:w="2127" w:type="dxa"/>
            <w:tcBorders>
              <w:top w:val="single" w:sz="4" w:space="0" w:color="auto"/>
              <w:left w:val="nil"/>
              <w:bottom w:val="single" w:sz="4"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r w:rsidR="002C75E4" w:rsidRPr="0032445C" w:rsidTr="002C75E4">
        <w:trPr>
          <w:trHeight w:val="799"/>
        </w:trPr>
        <w:tc>
          <w:tcPr>
            <w:tcW w:w="577" w:type="dxa"/>
            <w:tcBorders>
              <w:top w:val="nil"/>
              <w:left w:val="single" w:sz="8" w:space="0" w:color="auto"/>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3</w:t>
            </w:r>
          </w:p>
        </w:tc>
        <w:tc>
          <w:tcPr>
            <w:tcW w:w="2623" w:type="dxa"/>
            <w:tcBorders>
              <w:top w:val="single" w:sz="4" w:space="0" w:color="auto"/>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დალაგებული საპირფარეშოების რაოდენობა</w:t>
            </w:r>
          </w:p>
        </w:tc>
        <w:tc>
          <w:tcPr>
            <w:tcW w:w="1913" w:type="dxa"/>
            <w:tcBorders>
              <w:top w:val="nil"/>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8</w:t>
            </w:r>
          </w:p>
        </w:tc>
        <w:tc>
          <w:tcPr>
            <w:tcW w:w="2268" w:type="dxa"/>
            <w:tcBorders>
              <w:top w:val="nil"/>
              <w:left w:val="nil"/>
              <w:bottom w:val="single" w:sz="8" w:space="0" w:color="auto"/>
              <w:right w:val="single" w:sz="4" w:space="0" w:color="auto"/>
            </w:tcBorders>
            <w:shd w:val="clear" w:color="000000" w:fill="FFFFFF"/>
            <w:vAlign w:val="center"/>
            <w:hideMark/>
          </w:tcPr>
          <w:p w:rsidR="002C75E4" w:rsidRPr="00D73B7D" w:rsidRDefault="002C75E4" w:rsidP="002C75E4">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8</w:t>
            </w:r>
          </w:p>
        </w:tc>
        <w:tc>
          <w:tcPr>
            <w:tcW w:w="2127" w:type="dxa"/>
            <w:tcBorders>
              <w:top w:val="single" w:sz="4" w:space="0" w:color="auto"/>
              <w:left w:val="nil"/>
              <w:bottom w:val="single" w:sz="8" w:space="0" w:color="auto"/>
              <w:right w:val="single" w:sz="4" w:space="0" w:color="000000"/>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842" w:type="dxa"/>
            <w:tcBorders>
              <w:top w:val="nil"/>
              <w:left w:val="nil"/>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494" w:type="dxa"/>
            <w:tcBorders>
              <w:top w:val="nil"/>
              <w:left w:val="nil"/>
              <w:bottom w:val="single" w:sz="8" w:space="0" w:color="auto"/>
              <w:right w:val="single" w:sz="4"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nil"/>
              <w:left w:val="nil"/>
              <w:bottom w:val="single" w:sz="8" w:space="0" w:color="auto"/>
              <w:right w:val="single" w:sz="8" w:space="0" w:color="auto"/>
            </w:tcBorders>
            <w:shd w:val="clear" w:color="000000" w:fill="FFFFFF"/>
            <w:vAlign w:val="center"/>
            <w:hideMark/>
          </w:tcPr>
          <w:p w:rsidR="002C75E4" w:rsidRPr="0032445C" w:rsidRDefault="002C75E4" w:rsidP="002C75E4">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Pr="002C75E4" w:rsidRDefault="002C75E4" w:rsidP="002C75E4">
      <w:pPr>
        <w:rPr>
          <w:lang w:val="en-GB" w:eastAsia="ru-RU"/>
        </w:rPr>
      </w:pPr>
    </w:p>
    <w:p w:rsidR="00630529" w:rsidRPr="002721F8" w:rsidRDefault="00630529" w:rsidP="00630529">
      <w:pPr>
        <w:pStyle w:val="2"/>
        <w:ind w:left="644"/>
        <w:rPr>
          <w:rFonts w:ascii="Sylfaen" w:hAnsi="Sylfaen"/>
          <w:b/>
          <w:sz w:val="22"/>
          <w:szCs w:val="22"/>
          <w:lang w:val="ka-GE"/>
        </w:rPr>
      </w:pPr>
      <w:r w:rsidRPr="002721F8">
        <w:rPr>
          <w:rFonts w:ascii="Sylfaen" w:hAnsi="Sylfaen"/>
          <w:b/>
          <w:sz w:val="22"/>
          <w:szCs w:val="22"/>
          <w:lang w:val="ka-GE"/>
        </w:rPr>
        <w:t>3.3 განათლების ხელშეწყობა</w:t>
      </w:r>
    </w:p>
    <w:p w:rsidR="00630529" w:rsidRDefault="00630529" w:rsidP="00630529">
      <w:pPr>
        <w:pStyle w:val="a3"/>
        <w:spacing w:line="240" w:lineRule="auto"/>
        <w:ind w:left="0" w:firstLine="644"/>
        <w:jc w:val="both"/>
        <w:rPr>
          <w:rFonts w:ascii="Sylfaen" w:hAnsi="Sylfaen"/>
          <w:sz w:val="18"/>
          <w:szCs w:val="18"/>
          <w:lang w:val="ka-GE"/>
        </w:rPr>
      </w:pPr>
      <w:r w:rsidRPr="002721F8">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2721F8" w:rsidRDefault="00630529" w:rsidP="00630529">
      <w:pPr>
        <w:pStyle w:val="a3"/>
        <w:spacing w:line="240" w:lineRule="auto"/>
        <w:ind w:left="0" w:firstLine="644"/>
        <w:jc w:val="both"/>
        <w:rPr>
          <w:rFonts w:ascii="Sylfaen" w:hAnsi="Sylfaen"/>
          <w:sz w:val="18"/>
          <w:szCs w:val="18"/>
          <w:lang w:val="ka-GE"/>
        </w:rPr>
      </w:pPr>
    </w:p>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183" w:type="dxa"/>
        <w:tblInd w:w="-34" w:type="dxa"/>
        <w:tblLayout w:type="fixed"/>
        <w:tblLook w:val="04A0" w:firstRow="1" w:lastRow="0" w:firstColumn="1" w:lastColumn="0" w:noHBand="0" w:noVBand="1"/>
      </w:tblPr>
      <w:tblGrid>
        <w:gridCol w:w="860"/>
        <w:gridCol w:w="4102"/>
        <w:gridCol w:w="1984"/>
        <w:gridCol w:w="1701"/>
        <w:gridCol w:w="1701"/>
        <w:gridCol w:w="1418"/>
        <w:gridCol w:w="1417"/>
      </w:tblGrid>
      <w:tr w:rsidR="005A3CE5" w:rsidRPr="00D759EB" w:rsidTr="00BF119D">
        <w:trPr>
          <w:trHeight w:val="1395"/>
        </w:trPr>
        <w:tc>
          <w:tcPr>
            <w:tcW w:w="4962" w:type="dxa"/>
            <w:gridSpan w:val="2"/>
            <w:tcBorders>
              <w:top w:val="single" w:sz="4" w:space="0" w:color="auto"/>
              <w:left w:val="single" w:sz="4" w:space="0" w:color="auto"/>
              <w:bottom w:val="single" w:sz="4" w:space="0" w:color="000000"/>
              <w:right w:val="single" w:sz="4" w:space="0" w:color="auto"/>
            </w:tcBorders>
            <w:vAlign w:val="center"/>
            <w:hideMark/>
          </w:tcPr>
          <w:p w:rsidR="005A3CE5" w:rsidRPr="00D759EB" w:rsidRDefault="005A3CE5" w:rsidP="00D759EB">
            <w:pPr>
              <w:spacing w:after="0" w:line="240" w:lineRule="auto"/>
              <w:rPr>
                <w:rFonts w:ascii="Sylfaen" w:eastAsia="Times New Roman" w:hAnsi="Sylfaen" w:cs="Calibri"/>
                <w:b/>
                <w:bCs/>
                <w:sz w:val="20"/>
                <w:szCs w:val="20"/>
                <w:lang w:val="en-GB" w:eastAsia="en-GB"/>
              </w:rPr>
            </w:pPr>
            <w:bookmarkStart w:id="2" w:name="RANGE!A2:L5"/>
            <w:proofErr w:type="spellStart"/>
            <w:r w:rsidRPr="00F53861">
              <w:rPr>
                <w:rFonts w:ascii="Sylfaen" w:hAnsi="Sylfaen" w:cs="Calibri"/>
                <w:b/>
                <w:bCs/>
                <w:color w:val="000000"/>
                <w:sz w:val="18"/>
                <w:szCs w:val="18"/>
              </w:rPr>
              <w:t>პრიორიტეტებისა</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და</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მათში</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შემავალი</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პროგრამების</w:t>
            </w:r>
            <w:proofErr w:type="spellEnd"/>
            <w:r w:rsidRPr="00F53861">
              <w:rPr>
                <w:rFonts w:ascii="Sylfaen" w:hAnsi="Sylfaen" w:cs="Calibri"/>
                <w:b/>
                <w:bCs/>
                <w:color w:val="000000"/>
                <w:sz w:val="18"/>
                <w:szCs w:val="18"/>
              </w:rPr>
              <w:t>/</w:t>
            </w:r>
            <w:proofErr w:type="spellStart"/>
            <w:r w:rsidRPr="00F53861">
              <w:rPr>
                <w:rFonts w:ascii="Sylfaen" w:hAnsi="Sylfaen" w:cs="Calibri"/>
                <w:b/>
                <w:bCs/>
                <w:color w:val="000000"/>
                <w:sz w:val="18"/>
                <w:szCs w:val="18"/>
              </w:rPr>
              <w:t>ღონისძიებების</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დასახელება</w:t>
            </w:r>
            <w:bookmarkEnd w:id="2"/>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proofErr w:type="spellStart"/>
            <w:r w:rsidRPr="00F53861">
              <w:rPr>
                <w:rFonts w:ascii="Sylfaen" w:hAnsi="Sylfaen" w:cs="Calibri"/>
                <w:b/>
                <w:bCs/>
                <w:color w:val="000000"/>
                <w:sz w:val="20"/>
                <w:szCs w:val="20"/>
              </w:rPr>
              <w:t>სულ</w:t>
            </w:r>
            <w:proofErr w:type="spellEnd"/>
            <w:r w:rsidRPr="00F53861">
              <w:rPr>
                <w:rFonts w:ascii="Sylfaen" w:hAnsi="Sylfaen" w:cs="Calibri"/>
                <w:b/>
                <w:bCs/>
                <w:color w:val="000000"/>
                <w:sz w:val="20"/>
                <w:szCs w:val="20"/>
              </w:rPr>
              <w:t xml:space="preserve"> 4 </w:t>
            </w:r>
            <w:proofErr w:type="spellStart"/>
            <w:r w:rsidRPr="00F53861">
              <w:rPr>
                <w:rFonts w:ascii="Sylfaen" w:hAnsi="Sylfaen" w:cs="Calibri"/>
                <w:b/>
                <w:bCs/>
                <w:color w:val="000000"/>
                <w:sz w:val="20"/>
                <w:szCs w:val="20"/>
              </w:rPr>
              <w:t>წელი</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 xml:space="preserve">2 </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წლი</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5A3CE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r>
      <w:tr w:rsidR="009976CD" w:rsidRPr="00D759EB" w:rsidTr="00BF119D">
        <w:trPr>
          <w:trHeight w:val="435"/>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04. 00</w:t>
            </w:r>
          </w:p>
        </w:tc>
        <w:tc>
          <w:tcPr>
            <w:tcW w:w="4102"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proofErr w:type="spellStart"/>
            <w:r w:rsidRPr="00D759EB">
              <w:rPr>
                <w:rFonts w:ascii="Sylfaen" w:eastAsia="Times New Roman" w:hAnsi="Sylfaen" w:cs="Calibri"/>
                <w:b/>
                <w:bCs/>
                <w:sz w:val="20"/>
                <w:szCs w:val="20"/>
                <w:lang w:val="en-GB" w:eastAsia="en-GB"/>
              </w:rPr>
              <w:t>განათლების</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ხელშეწყობა</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BF119D">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33,864,</w:t>
            </w:r>
            <w:r>
              <w:rPr>
                <w:rFonts w:ascii="Sylfaen" w:eastAsia="Times New Roman" w:hAnsi="Sylfaen" w:cs="Calibri"/>
                <w:b/>
                <w:bCs/>
                <w:sz w:val="20"/>
                <w:szCs w:val="20"/>
                <w:lang w:val="en-GB" w:eastAsia="en-GB"/>
              </w:rPr>
              <w:t>5</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859F4" w:rsidRDefault="008318F9" w:rsidP="009976CD">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 xml:space="preserve">10 </w:t>
            </w:r>
            <w:r>
              <w:rPr>
                <w:rFonts w:ascii="Arial" w:eastAsia="Times New Roman" w:hAnsi="Arial" w:cs="Arial"/>
                <w:b/>
                <w:bCs/>
                <w:sz w:val="16"/>
                <w:szCs w:val="16"/>
                <w:lang w:val="en-GB" w:eastAsia="en-GB"/>
              </w:rPr>
              <w:t>631</w:t>
            </w:r>
            <w:r w:rsidRPr="002721F8">
              <w:rPr>
                <w:rFonts w:ascii="Arial" w:eastAsia="Times New Roman" w:hAnsi="Arial" w:cs="Arial"/>
                <w:b/>
                <w:bCs/>
                <w:sz w:val="16"/>
                <w:szCs w:val="16"/>
                <w:lang w:val="en-GB" w:eastAsia="en-GB"/>
              </w:rPr>
              <w:t>,</w:t>
            </w:r>
            <w:r>
              <w:rPr>
                <w:rFonts w:ascii="Arial" w:eastAsia="Times New Roman" w:hAnsi="Arial" w:cs="Arial"/>
                <w:b/>
                <w:bCs/>
                <w:sz w:val="16"/>
                <w:szCs w:val="16"/>
                <w:lang w:val="en-GB" w:eastAsia="en-GB"/>
              </w:rPr>
              <w:t>6</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9976CD" w:rsidRPr="00D759EB" w:rsidTr="00BF119D">
        <w:trPr>
          <w:trHeight w:val="465"/>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04 01</w:t>
            </w:r>
          </w:p>
        </w:tc>
        <w:tc>
          <w:tcPr>
            <w:tcW w:w="4102"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D759EB">
            <w:pPr>
              <w:spacing w:after="0" w:line="240" w:lineRule="auto"/>
              <w:jc w:val="center"/>
              <w:rPr>
                <w:rFonts w:ascii="Sylfaen" w:eastAsia="Times New Roman" w:hAnsi="Sylfaen" w:cs="Calibri"/>
                <w:b/>
                <w:bCs/>
                <w:sz w:val="20"/>
                <w:szCs w:val="20"/>
                <w:lang w:val="en-GB" w:eastAsia="en-GB"/>
              </w:rPr>
            </w:pPr>
            <w:proofErr w:type="spellStart"/>
            <w:r w:rsidRPr="00D759EB">
              <w:rPr>
                <w:rFonts w:ascii="Sylfaen" w:eastAsia="Times New Roman" w:hAnsi="Sylfaen" w:cs="Calibri"/>
                <w:b/>
                <w:bCs/>
                <w:sz w:val="20"/>
                <w:szCs w:val="20"/>
                <w:lang w:val="en-GB" w:eastAsia="en-GB"/>
              </w:rPr>
              <w:t>სკოლამდელი</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განათლების</w:t>
            </w:r>
            <w:proofErr w:type="spellEnd"/>
            <w:r w:rsidRPr="00D759EB">
              <w:rPr>
                <w:rFonts w:ascii="Sylfaen" w:eastAsia="Times New Roman" w:hAnsi="Sylfaen" w:cs="Calibri"/>
                <w:b/>
                <w:bCs/>
                <w:sz w:val="20"/>
                <w:szCs w:val="20"/>
                <w:lang w:val="en-GB" w:eastAsia="en-GB"/>
              </w:rPr>
              <w:t xml:space="preserve"> </w:t>
            </w:r>
            <w:proofErr w:type="spellStart"/>
            <w:r w:rsidRPr="00D759EB">
              <w:rPr>
                <w:rFonts w:ascii="Sylfaen" w:eastAsia="Times New Roman" w:hAnsi="Sylfaen" w:cs="Calibri"/>
                <w:b/>
                <w:bCs/>
                <w:sz w:val="20"/>
                <w:szCs w:val="20"/>
                <w:lang w:val="en-GB" w:eastAsia="en-GB"/>
              </w:rPr>
              <w:t>დაფინანსება</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9976CD" w:rsidRPr="00D759EB" w:rsidRDefault="009976CD" w:rsidP="00BF119D">
            <w:pPr>
              <w:spacing w:after="0" w:line="240" w:lineRule="auto"/>
              <w:jc w:val="center"/>
              <w:rPr>
                <w:rFonts w:ascii="Sylfaen" w:eastAsia="Times New Roman" w:hAnsi="Sylfaen" w:cs="Calibri"/>
                <w:b/>
                <w:bCs/>
                <w:sz w:val="20"/>
                <w:szCs w:val="20"/>
                <w:lang w:val="en-GB" w:eastAsia="en-GB"/>
              </w:rPr>
            </w:pPr>
            <w:r w:rsidRPr="00D759EB">
              <w:rPr>
                <w:rFonts w:ascii="Sylfaen" w:eastAsia="Times New Roman" w:hAnsi="Sylfaen" w:cs="Calibri"/>
                <w:b/>
                <w:bCs/>
                <w:sz w:val="20"/>
                <w:szCs w:val="20"/>
                <w:lang w:val="en-GB" w:eastAsia="en-GB"/>
              </w:rPr>
              <w:t>33,864,</w:t>
            </w:r>
            <w:r>
              <w:rPr>
                <w:rFonts w:ascii="Sylfaen" w:eastAsia="Times New Roman" w:hAnsi="Sylfaen" w:cs="Calibri"/>
                <w:b/>
                <w:bCs/>
                <w:sz w:val="20"/>
                <w:szCs w:val="20"/>
                <w:lang w:val="en-GB" w:eastAsia="en-GB"/>
              </w:rPr>
              <w:t>5</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859F4" w:rsidRDefault="009976CD" w:rsidP="008318F9">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 xml:space="preserve">10 </w:t>
            </w:r>
            <w:r w:rsidR="008318F9">
              <w:rPr>
                <w:rFonts w:ascii="Arial" w:eastAsia="Times New Roman" w:hAnsi="Arial" w:cs="Arial"/>
                <w:b/>
                <w:bCs/>
                <w:sz w:val="16"/>
                <w:szCs w:val="16"/>
                <w:lang w:val="en-GB" w:eastAsia="en-GB"/>
              </w:rPr>
              <w:t>631</w:t>
            </w:r>
            <w:r w:rsidRPr="002721F8">
              <w:rPr>
                <w:rFonts w:ascii="Arial" w:eastAsia="Times New Roman" w:hAnsi="Arial" w:cs="Arial"/>
                <w:b/>
                <w:bCs/>
                <w:sz w:val="16"/>
                <w:szCs w:val="16"/>
                <w:lang w:val="en-GB" w:eastAsia="en-GB"/>
              </w:rPr>
              <w:t>,</w:t>
            </w:r>
            <w:r w:rsidR="008318F9">
              <w:rPr>
                <w:rFonts w:ascii="Arial" w:eastAsia="Times New Roman" w:hAnsi="Arial" w:cs="Arial"/>
                <w:b/>
                <w:bCs/>
                <w:sz w:val="16"/>
                <w:szCs w:val="16"/>
                <w:lang w:val="en-GB" w:eastAsia="en-GB"/>
              </w:rPr>
              <w:t>6</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8,072, 0</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firstRow="1" w:lastRow="0" w:firstColumn="1" w:lastColumn="0" w:noHBand="0" w:noVBand="1"/>
      </w:tblPr>
      <w:tblGrid>
        <w:gridCol w:w="732"/>
        <w:gridCol w:w="1807"/>
        <w:gridCol w:w="2933"/>
        <w:gridCol w:w="2118"/>
        <w:gridCol w:w="2118"/>
        <w:gridCol w:w="2118"/>
        <w:gridCol w:w="2118"/>
      </w:tblGrid>
      <w:tr w:rsidR="009976CD" w:rsidRPr="004A5985" w:rsidTr="009976CD">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proofErr w:type="spellStart"/>
            <w:r w:rsidRPr="00FB2D00">
              <w:rPr>
                <w:rFonts w:ascii="Sylfaen" w:eastAsia="Times New Roman" w:hAnsi="Sylfaen" w:cs="Calibri"/>
                <w:b/>
                <w:bCs/>
                <w:sz w:val="16"/>
                <w:szCs w:val="16"/>
                <w:lang w:val="en-GB" w:eastAsia="en-GB"/>
              </w:rPr>
              <w:t>სკოლამდელი</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განათლების</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დაფინანსება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r>
      <w:tr w:rsidR="009976CD" w:rsidRPr="004A5985" w:rsidTr="009976CD">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9976CD" w:rsidRPr="002859F4" w:rsidRDefault="008318F9" w:rsidP="009976CD">
            <w:pPr>
              <w:spacing w:after="0" w:line="240" w:lineRule="auto"/>
              <w:jc w:val="center"/>
              <w:rPr>
                <w:rFonts w:asciiTheme="minorHAnsi" w:eastAsia="Times New Roman" w:hAnsiTheme="minorHAnsi" w:cs="Arial"/>
                <w:b/>
                <w:bCs/>
                <w:sz w:val="16"/>
                <w:szCs w:val="16"/>
                <w:lang w:val="ka-GE" w:eastAsia="en-GB"/>
              </w:rPr>
            </w:pPr>
            <w:r w:rsidRPr="002859F4">
              <w:rPr>
                <w:rFonts w:ascii="Arial" w:eastAsia="Times New Roman" w:hAnsi="Arial" w:cs="Arial"/>
                <w:b/>
                <w:bCs/>
                <w:sz w:val="16"/>
                <w:szCs w:val="16"/>
                <w:lang w:val="en-GB" w:eastAsia="en-GB"/>
              </w:rPr>
              <w:t xml:space="preserve">10 </w:t>
            </w:r>
            <w:r>
              <w:rPr>
                <w:rFonts w:ascii="Arial" w:eastAsia="Times New Roman" w:hAnsi="Arial" w:cs="Arial"/>
                <w:b/>
                <w:bCs/>
                <w:sz w:val="16"/>
                <w:szCs w:val="16"/>
                <w:lang w:val="en-GB" w:eastAsia="en-GB"/>
              </w:rPr>
              <w:t>631</w:t>
            </w:r>
            <w:r w:rsidRPr="002721F8">
              <w:rPr>
                <w:rFonts w:ascii="Arial" w:eastAsia="Times New Roman" w:hAnsi="Arial" w:cs="Arial"/>
                <w:b/>
                <w:bCs/>
                <w:sz w:val="16"/>
                <w:szCs w:val="16"/>
                <w:lang w:val="en-GB" w:eastAsia="en-GB"/>
              </w:rPr>
              <w:t>,</w:t>
            </w:r>
            <w:r>
              <w:rPr>
                <w:rFonts w:ascii="Arial" w:eastAsia="Times New Roman" w:hAnsi="Arial" w:cs="Arial"/>
                <w:b/>
                <w:bCs/>
                <w:sz w:val="16"/>
                <w:szCs w:val="16"/>
                <w:lang w:val="en-GB" w:eastAsia="en-GB"/>
              </w:rPr>
              <w:t>6</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BC1E45">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8,</w:t>
            </w:r>
            <w:r w:rsidR="00BC1E45">
              <w:rPr>
                <w:rFonts w:ascii="Arial" w:eastAsia="Times New Roman" w:hAnsi="Arial" w:cs="Arial"/>
                <w:b/>
                <w:bCs/>
                <w:sz w:val="16"/>
                <w:szCs w:val="16"/>
                <w:lang w:val="en-GB" w:eastAsia="en-GB"/>
              </w:rPr>
              <w:t>911</w:t>
            </w:r>
            <w:r w:rsidRPr="002721F8">
              <w:rPr>
                <w:rFonts w:ascii="Arial" w:eastAsia="Times New Roman" w:hAnsi="Arial" w:cs="Arial"/>
                <w:b/>
                <w:bCs/>
                <w:sz w:val="16"/>
                <w:szCs w:val="16"/>
                <w:lang w:val="en-GB" w:eastAsia="en-GB"/>
              </w:rPr>
              <w:t>,</w:t>
            </w:r>
            <w:r w:rsidR="00BC1E45">
              <w:rPr>
                <w:rFonts w:ascii="Arial" w:eastAsia="Times New Roman" w:hAnsi="Arial" w:cs="Arial"/>
                <w:b/>
                <w:bCs/>
                <w:sz w:val="16"/>
                <w:szCs w:val="16"/>
                <w:lang w:val="en-GB" w:eastAsia="en-GB"/>
              </w:rPr>
              <w:t>7</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7,254, 7</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2721F8">
              <w:rPr>
                <w:rFonts w:ascii="Arial" w:eastAsia="Times New Roman" w:hAnsi="Arial" w:cs="Arial"/>
                <w:b/>
                <w:bCs/>
                <w:sz w:val="16"/>
                <w:szCs w:val="16"/>
                <w:lang w:val="en-GB" w:eastAsia="en-GB"/>
              </w:rPr>
              <w:t>6,413, 3</w:t>
            </w:r>
          </w:p>
        </w:tc>
      </w:tr>
      <w:tr w:rsidR="009976CD" w:rsidRPr="004A5985" w:rsidTr="00BC1E45">
        <w:trPr>
          <w:trHeight w:val="6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w:t>
            </w:r>
            <w:proofErr w:type="spellStart"/>
            <w:r w:rsidRPr="00D32B52">
              <w:rPr>
                <w:rFonts w:ascii="Sylfaen" w:hAnsi="Sylfaen" w:cs="Calibri"/>
                <w:b/>
                <w:bCs/>
                <w:sz w:val="16"/>
                <w:szCs w:val="16"/>
              </w:rPr>
              <w:t>იპ</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ქობულეთის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მუნიციპალიტეტის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საბავშვო</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ბაღების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გაერთიანება</w:t>
            </w:r>
            <w:proofErr w:type="spellEnd"/>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ადგილობრივი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თვითმმართველობის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კოდექსი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საკუთარ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ექსკლუზიურ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უფლებამოსილებას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ამავე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თანახმად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ასევე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აკრძალულია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მართვაში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არსებულ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საჯარო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სასწავლო-აღმზრდელობითი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გადასახადის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ტარიფის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საფასურის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შემოღება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lastRenderedPageBreak/>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ვალდებულია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შეუფერხებელი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საჭირო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ფინანსების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გამოყოფა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ყველა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ღონისძიების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გატარება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ერთ-ერთ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პრიორიტეტს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სწორედ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მცხოვრები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ასაკის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ბავშვებისათვის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ხელმისაწვდომობა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დღეის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მდგომარეობით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ტერიტორიაზე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ფუნქციონირებს</w:t>
            </w:r>
            <w:proofErr w:type="spellEnd"/>
            <w:r w:rsidRPr="00313BB8">
              <w:rPr>
                <w:rFonts w:ascii="Sylfaen" w:eastAsia="Times New Roman" w:hAnsi="Sylfaen" w:cs="Calibri"/>
                <w:color w:val="000000"/>
                <w:sz w:val="16"/>
                <w:szCs w:val="16"/>
              </w:rPr>
              <w:t xml:space="preserve"> 29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პროცესს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გადის</w:t>
            </w:r>
            <w:proofErr w:type="spellEnd"/>
            <w:r w:rsidRPr="00313BB8">
              <w:rPr>
                <w:rFonts w:ascii="Sylfaen" w:eastAsia="Times New Roman" w:hAnsi="Sylfaen" w:cs="Calibri"/>
                <w:color w:val="000000"/>
                <w:sz w:val="16"/>
                <w:szCs w:val="16"/>
              </w:rPr>
              <w:t xml:space="preserve"> 3030 </w:t>
            </w:r>
            <w:proofErr w:type="spellStart"/>
            <w:r w:rsidRPr="00313BB8">
              <w:rPr>
                <w:rFonts w:ascii="Sylfaen" w:eastAsia="Times New Roman" w:hAnsi="Sylfaen" w:cs="Calibri"/>
                <w:color w:val="000000"/>
                <w:sz w:val="16"/>
                <w:szCs w:val="16"/>
              </w:rPr>
              <w:t>ბავშვი</w:t>
            </w:r>
            <w:proofErr w:type="spellEnd"/>
            <w:r w:rsidRPr="00313BB8">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ჯამში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დასაქმებულია</w:t>
            </w:r>
            <w:proofErr w:type="spellEnd"/>
            <w:r w:rsidRPr="00313BB8">
              <w:rPr>
                <w:rFonts w:ascii="Sylfaen" w:eastAsia="Times New Roman" w:hAnsi="Sylfaen" w:cs="Calibri"/>
                <w:color w:val="000000"/>
                <w:sz w:val="16"/>
                <w:szCs w:val="16"/>
              </w:rPr>
              <w:t xml:space="preserve"> 529 </w:t>
            </w:r>
            <w:proofErr w:type="spellStart"/>
            <w:r w:rsidRPr="00313BB8">
              <w:rPr>
                <w:rFonts w:ascii="Sylfaen" w:eastAsia="Times New Roman" w:hAnsi="Sylfaen" w:cs="Calibri"/>
                <w:color w:val="000000"/>
                <w:sz w:val="16"/>
                <w:szCs w:val="16"/>
              </w:rPr>
              <w:t>აღმზრდელი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ადმინისტრაცა</w:t>
            </w:r>
            <w:proofErr w:type="spellEnd"/>
            <w:r w:rsidRPr="00313BB8">
              <w:rPr>
                <w:rFonts w:ascii="Sylfaen" w:eastAsia="Times New Roman" w:hAnsi="Sylfaen" w:cs="Calibri"/>
                <w:color w:val="000000"/>
                <w:sz w:val="16"/>
                <w:szCs w:val="16"/>
              </w:rPr>
              <w:t>.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 </w:t>
            </w:r>
            <w:proofErr w:type="spellStart"/>
            <w:r w:rsidRPr="00313BB8">
              <w:rPr>
                <w:rFonts w:ascii="Sylfaen" w:eastAsia="Times New Roman" w:hAnsi="Sylfaen" w:cs="Calibri"/>
                <w:color w:val="000000"/>
                <w:sz w:val="16"/>
                <w:szCs w:val="16"/>
              </w:rPr>
              <w:t>პროგრამის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მიზანია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სრულფასოვანი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გარემოს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შესახებ</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მოთხოვნები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N488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სახელმწიფო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სტანდარტები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სანიტარული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ჰიგიენური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27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N485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მატერიალურ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ბაზის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ორგანიზებისა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რაციონის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N487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აქტივების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მიმდინარე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შეკეთება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მოვლა</w:t>
            </w:r>
            <w:proofErr w:type="spellEnd"/>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შენახვა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შრომითი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ა(ა)</w:t>
            </w:r>
            <w:proofErr w:type="spellStart"/>
            <w:r w:rsidRPr="00313BB8">
              <w:rPr>
                <w:rFonts w:ascii="Sylfaen" w:eastAsia="Times New Roman" w:hAnsi="Sylfaen" w:cs="Calibri"/>
                <w:color w:val="000000"/>
                <w:sz w:val="16"/>
                <w:szCs w:val="16"/>
              </w:rPr>
              <w:t>იპ</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ბაღების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გაერთიანების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თანამშრომელთათვის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სამუშაო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w:t>
            </w:r>
            <w:r w:rsidRPr="00313BB8">
              <w:rPr>
                <w:rFonts w:ascii="Sylfaen" w:eastAsia="Times New Roman" w:hAnsi="Sylfaen" w:cs="Calibri"/>
                <w:color w:val="000000"/>
                <w:sz w:val="16"/>
                <w:szCs w:val="16"/>
                <w:lang w:val="ka-GE"/>
              </w:rPr>
              <w:t xml:space="preserve">   </w:t>
            </w:r>
          </w:p>
          <w:p w:rsidR="009976CD" w:rsidRDefault="009976CD" w:rsidP="009976CD">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9976CD" w:rsidRPr="00313BB8" w:rsidRDefault="009976CD" w:rsidP="009976CD">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9976CD" w:rsidRPr="00FB2D00" w:rsidRDefault="009976CD" w:rsidP="009976CD">
            <w:pPr>
              <w:spacing w:after="0" w:line="240" w:lineRule="auto"/>
              <w:jc w:val="center"/>
              <w:rPr>
                <w:rFonts w:ascii="Sylfaen" w:eastAsia="Times New Roman" w:hAnsi="Sylfaen" w:cs="Calibri"/>
                <w:b/>
                <w:color w:val="000000"/>
                <w:sz w:val="16"/>
                <w:szCs w:val="16"/>
                <w:lang w:val="ka-GE"/>
              </w:rPr>
            </w:pPr>
          </w:p>
        </w:tc>
      </w:tr>
      <w:tr w:rsidR="009976CD" w:rsidRPr="004A5985" w:rsidTr="009976C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lastRenderedPageBreak/>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rPr>
                <w:rFonts w:ascii="Sylfaen" w:eastAsia="Times New Roman" w:hAnsi="Sylfaen" w:cs="Calibri"/>
                <w:color w:val="000000"/>
                <w:sz w:val="16"/>
                <w:szCs w:val="16"/>
                <w:lang w:val="ka-GE"/>
              </w:rPr>
            </w:pP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სკოლამდელი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აღზრდის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პროცესის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წარმართვისათვის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უზრუნველყოფილი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შესაბამისი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პირობებით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მათ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შორის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დაცული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საქართველოს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მოქმედი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კანმდებლობით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დადგენილი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სტანდარტების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უმეტესობა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დაცული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სანიტარული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ჰიგიენური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ორგანიზებისა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კვების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რაციონის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ნორმები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ა(ა)</w:t>
            </w:r>
            <w:proofErr w:type="spellStart"/>
            <w:r w:rsidRPr="00EE73B7">
              <w:rPr>
                <w:rFonts w:ascii="Sylfaen" w:eastAsia="Times New Roman" w:hAnsi="Sylfaen" w:cs="Calibri"/>
                <w:color w:val="000000"/>
                <w:sz w:val="16"/>
                <w:szCs w:val="16"/>
              </w:rPr>
              <w:t>იპ</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ქობულეთის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საბავშვო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ბაღების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გაერთიანების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დაწესებულებაში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დასაქმებული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ადმინისტრაციული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სააღმზრდელო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პერსონალი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უზრუნველყოფილი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იქნება</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სამუშაო</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პირობებით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არსებული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სკოლამდელი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აღზრდის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დაწესებულებების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მომსახურებით</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წლის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გამავლობაში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სარგებლობს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მცხოვრები</w:t>
            </w:r>
            <w:proofErr w:type="spellEnd"/>
            <w:r w:rsidRPr="00EE73B7">
              <w:rPr>
                <w:rFonts w:ascii="Sylfaen" w:eastAsia="Times New Roman" w:hAnsi="Sylfaen" w:cs="Calibri"/>
                <w:color w:val="000000"/>
                <w:sz w:val="16"/>
                <w:szCs w:val="16"/>
              </w:rPr>
              <w:t xml:space="preserve">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w:t>
            </w:r>
            <w:proofErr w:type="spellStart"/>
            <w:r w:rsidRPr="00EE73B7">
              <w:rPr>
                <w:rFonts w:ascii="Sylfaen" w:eastAsia="Times New Roman" w:hAnsi="Sylfaen" w:cs="Calibri"/>
                <w:color w:val="000000"/>
                <w:sz w:val="16"/>
                <w:szCs w:val="16"/>
              </w:rPr>
              <w:t>ზე</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მეტი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შესაბამისი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ასაკის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ბავშვი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რაც</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მუნიციპალიტეტში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მცხოვრები</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ამ</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ასაკის</w:t>
            </w:r>
            <w:proofErr w:type="spellEnd"/>
            <w:r w:rsidRPr="00EE73B7">
              <w:rPr>
                <w:rFonts w:ascii="Sylfaen" w:eastAsia="Times New Roman" w:hAnsi="Sylfaen" w:cs="Calibri"/>
                <w:color w:val="000000"/>
                <w:sz w:val="16"/>
                <w:szCs w:val="16"/>
              </w:rPr>
              <w:t xml:space="preserve"> </w:t>
            </w:r>
            <w:proofErr w:type="spellStart"/>
            <w:r w:rsidRPr="00EE73B7">
              <w:rPr>
                <w:rFonts w:ascii="Sylfaen" w:eastAsia="Times New Roman" w:hAnsi="Sylfaen" w:cs="Calibri"/>
                <w:color w:val="000000"/>
                <w:sz w:val="16"/>
                <w:szCs w:val="16"/>
              </w:rPr>
              <w:t>ბავშვების</w:t>
            </w:r>
            <w:proofErr w:type="spellEnd"/>
            <w:r w:rsidRPr="00EE73B7">
              <w:rPr>
                <w:rFonts w:ascii="Sylfaen" w:eastAsia="Times New Roman" w:hAnsi="Sylfaen" w:cs="Calibri"/>
                <w:color w:val="000000"/>
                <w:sz w:val="16"/>
                <w:szCs w:val="16"/>
              </w:rPr>
              <w:t xml:space="preserve"> 80%-ს </w:t>
            </w:r>
            <w:proofErr w:type="spellStart"/>
            <w:r w:rsidRPr="00EE73B7">
              <w:rPr>
                <w:rFonts w:ascii="Sylfaen" w:eastAsia="Times New Roman" w:hAnsi="Sylfaen" w:cs="Calibri"/>
                <w:color w:val="000000"/>
                <w:sz w:val="16"/>
                <w:szCs w:val="16"/>
              </w:rPr>
              <w:t>შეადგენს</w:t>
            </w:r>
            <w:proofErr w:type="spellEnd"/>
            <w:r w:rsidRPr="00EE73B7">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202" w:type="dxa"/>
        <w:tblInd w:w="-318" w:type="dxa"/>
        <w:tblLook w:val="04A0" w:firstRow="1" w:lastRow="0" w:firstColumn="1" w:lastColumn="0" w:noHBand="0" w:noVBand="1"/>
      </w:tblPr>
      <w:tblGrid>
        <w:gridCol w:w="426"/>
        <w:gridCol w:w="1843"/>
        <w:gridCol w:w="2126"/>
        <w:gridCol w:w="2268"/>
        <w:gridCol w:w="2694"/>
        <w:gridCol w:w="1615"/>
        <w:gridCol w:w="1615"/>
        <w:gridCol w:w="1615"/>
      </w:tblGrid>
      <w:tr w:rsidR="009976CD"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მოსალოდნელი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შედეგის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შეფასების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ინდიკატორი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საბაზისო</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მიზნობრივი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r w:rsidRPr="00D759EB">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წელს</w:t>
            </w:r>
            <w:proofErr w:type="spellEnd"/>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ცდომილების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ალბათობა</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აღწერა</w:t>
            </w:r>
            <w:proofErr w:type="spellEnd"/>
            <w:r w:rsidRPr="00D759EB">
              <w:rPr>
                <w:rFonts w:ascii="Sylfaen" w:eastAsia="Times New Roman" w:hAnsi="Sylfaen" w:cs="Calibri"/>
                <w:b/>
                <w:bCs/>
                <w:color w:val="000000"/>
                <w:sz w:val="18"/>
                <w:szCs w:val="18"/>
                <w:lang w:val="en-GB" w:eastAsia="en-GB"/>
              </w:rPr>
              <w:t>)</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r>
      <w:tr w:rsidR="009976CD" w:rsidRPr="00D759EB" w:rsidTr="009976CD">
        <w:trPr>
          <w:trHeight w:val="267"/>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proofErr w:type="spellStart"/>
            <w:r w:rsidRPr="00EE73B7">
              <w:rPr>
                <w:rFonts w:ascii="Sylfaen" w:eastAsia="Times New Roman" w:hAnsi="Sylfaen" w:cs="Calibri"/>
                <w:sz w:val="16"/>
                <w:szCs w:val="16"/>
                <w:lang w:val="en-GB" w:eastAsia="en-GB"/>
              </w:rPr>
              <w:t>სკოლამდელი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აღზრდის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დაწესებულების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მომსახურებით</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მოსარგებლე</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ბავშვების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რაოდენობა</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 xml:space="preserve">2021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საბავშვო</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ბაღების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მომსახურებით</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სარგებლობს</w:t>
            </w:r>
            <w:proofErr w:type="spellEnd"/>
            <w:r w:rsidRPr="00EE73B7">
              <w:rPr>
                <w:rFonts w:ascii="Sylfaen" w:eastAsia="Times New Roman" w:hAnsi="Sylfaen" w:cs="Calibri"/>
                <w:sz w:val="16"/>
                <w:szCs w:val="16"/>
                <w:lang w:val="en-GB" w:eastAsia="en-GB"/>
              </w:rPr>
              <w:t xml:space="preserve"> 3030 </w:t>
            </w:r>
            <w:proofErr w:type="spellStart"/>
            <w:r w:rsidRPr="00EE73B7">
              <w:rPr>
                <w:rFonts w:ascii="Sylfaen" w:eastAsia="Times New Roman" w:hAnsi="Sylfaen" w:cs="Calibri"/>
                <w:sz w:val="16"/>
                <w:szCs w:val="16"/>
                <w:lang w:val="en-GB" w:eastAsia="en-GB"/>
              </w:rPr>
              <w:t>ბავშვი</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 xml:space="preserve">2022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საბავშვო</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ბაღების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მომსახურებით</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სარგებლობს</w:t>
            </w:r>
            <w:proofErr w:type="spellEnd"/>
            <w:r w:rsidRPr="00EE73B7">
              <w:rPr>
                <w:rFonts w:ascii="Sylfaen" w:eastAsia="Times New Roman" w:hAnsi="Sylfaen" w:cs="Calibri"/>
                <w:sz w:val="16"/>
                <w:szCs w:val="16"/>
                <w:lang w:val="en-GB" w:eastAsia="en-GB"/>
              </w:rPr>
              <w:t xml:space="preserve"> 3</w:t>
            </w:r>
            <w:r>
              <w:rPr>
                <w:rFonts w:ascii="Sylfaen" w:eastAsia="Times New Roman" w:hAnsi="Sylfaen" w:cs="Calibri"/>
                <w:sz w:val="16"/>
                <w:szCs w:val="16"/>
                <w:lang w:val="ka-GE" w:eastAsia="en-GB"/>
              </w:rPr>
              <w:t>300</w:t>
            </w:r>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ბავშვი</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5% -</w:t>
            </w:r>
            <w:proofErr w:type="spellStart"/>
            <w:r w:rsidRPr="00EE73B7">
              <w:rPr>
                <w:rFonts w:ascii="Sylfaen" w:eastAsia="Times New Roman" w:hAnsi="Sylfaen" w:cs="Calibri"/>
                <w:color w:val="000000"/>
                <w:sz w:val="16"/>
                <w:szCs w:val="16"/>
                <w:lang w:val="en-GB" w:eastAsia="en-GB"/>
              </w:rPr>
              <w:t>ბაღების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რაოდენობა</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სრულად</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უზრუნველყოფს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მუნიციპალიტეტში</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დღეს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არსებულ</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მოთხოვნას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მოთხოვნის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ზრდის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შემთხვევაში</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არსებული</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რესურსების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ფარგლებში</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შესაძლებელია</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ასევე</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დამატებით</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აღსაზრდელების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მიღებ</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r>
      <w:tr w:rsidR="009976CD" w:rsidRPr="00D759EB" w:rsidTr="00F70476">
        <w:trPr>
          <w:trHeight w:val="1277"/>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proofErr w:type="spellStart"/>
            <w:r w:rsidRPr="00EE73B7">
              <w:rPr>
                <w:rFonts w:ascii="Sylfaen" w:eastAsia="Times New Roman" w:hAnsi="Sylfaen" w:cs="Calibri"/>
                <w:sz w:val="16"/>
                <w:szCs w:val="16"/>
                <w:lang w:val="en-GB" w:eastAsia="en-GB"/>
              </w:rPr>
              <w:t>ბავშვების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რაოდენობა</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რომლებიც</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მზად</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არიან</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მიიღონ</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დაწყებითი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საშუალო</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განათლება</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 xml:space="preserve">2021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დაწყებითი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განათლების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მიღებისათვის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მზად</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იქნება</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ყველა</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ის</w:t>
            </w:r>
            <w:proofErr w:type="spellEnd"/>
            <w:r w:rsidRPr="00EE73B7">
              <w:rPr>
                <w:rFonts w:ascii="Sylfaen" w:eastAsia="Times New Roman" w:hAnsi="Sylfaen" w:cs="Calibri"/>
                <w:sz w:val="16"/>
                <w:szCs w:val="16"/>
                <w:lang w:val="en-GB" w:eastAsia="en-GB"/>
              </w:rPr>
              <w:t xml:space="preserve">  1480 </w:t>
            </w:r>
            <w:proofErr w:type="spellStart"/>
            <w:r w:rsidRPr="00EE73B7">
              <w:rPr>
                <w:rFonts w:ascii="Sylfaen" w:eastAsia="Times New Roman" w:hAnsi="Sylfaen" w:cs="Calibri"/>
                <w:sz w:val="16"/>
                <w:szCs w:val="16"/>
                <w:lang w:val="en-GB" w:eastAsia="en-GB"/>
              </w:rPr>
              <w:t>აღსაზრდელი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რომელიც</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მიაღწევს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სკოლის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ასაკს</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en-GB" w:eastAsia="en-GB"/>
              </w:rPr>
              <w:t xml:space="preserve">2022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დაწყებითი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განათლების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მიღებისათვის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მზად</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იქნება</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ყველა</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ის</w:t>
            </w:r>
            <w:proofErr w:type="spellEnd"/>
            <w:r w:rsidRPr="00EE73B7">
              <w:rPr>
                <w:rFonts w:ascii="Sylfaen" w:eastAsia="Times New Roman" w:hAnsi="Sylfaen" w:cs="Calibri"/>
                <w:sz w:val="16"/>
                <w:szCs w:val="16"/>
                <w:lang w:val="en-GB" w:eastAsia="en-GB"/>
              </w:rPr>
              <w:t xml:space="preserve"> 1500 </w:t>
            </w:r>
            <w:proofErr w:type="spellStart"/>
            <w:r w:rsidRPr="00EE73B7">
              <w:rPr>
                <w:rFonts w:ascii="Sylfaen" w:eastAsia="Times New Roman" w:hAnsi="Sylfaen" w:cs="Calibri"/>
                <w:sz w:val="16"/>
                <w:szCs w:val="16"/>
                <w:lang w:val="en-GB" w:eastAsia="en-GB"/>
              </w:rPr>
              <w:t>აღსაზრდელი</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რომელიც</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მიაღწევს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სკოლის</w:t>
            </w:r>
            <w:proofErr w:type="spellEnd"/>
            <w:r w:rsidRPr="00EE73B7">
              <w:rPr>
                <w:rFonts w:ascii="Sylfaen" w:eastAsia="Times New Roman" w:hAnsi="Sylfaen" w:cs="Calibri"/>
                <w:sz w:val="16"/>
                <w:szCs w:val="16"/>
                <w:lang w:val="en-GB" w:eastAsia="en-GB"/>
              </w:rPr>
              <w:t xml:space="preserve"> </w:t>
            </w:r>
            <w:proofErr w:type="spellStart"/>
            <w:r w:rsidRPr="00EE73B7">
              <w:rPr>
                <w:rFonts w:ascii="Sylfaen" w:eastAsia="Times New Roman" w:hAnsi="Sylfaen" w:cs="Calibri"/>
                <w:sz w:val="16"/>
                <w:szCs w:val="16"/>
                <w:lang w:val="en-GB" w:eastAsia="en-GB"/>
              </w:rPr>
              <w:t>ასაკს</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r w:rsidRPr="00EE73B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r>
      <w:tr w:rsidR="009976CD" w:rsidRPr="00D759EB" w:rsidTr="00F70476">
        <w:trPr>
          <w:trHeight w:val="112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lastRenderedPageBreak/>
              <w:t>3</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en-GB" w:eastAsia="en-GB"/>
              </w:rPr>
            </w:pPr>
            <w:r w:rsidRPr="00EE73B7">
              <w:rPr>
                <w:rFonts w:ascii="Sylfaen" w:eastAsia="Times New Roman" w:hAnsi="Sylfaen" w:cs="Calibri"/>
                <w:sz w:val="16"/>
                <w:szCs w:val="16"/>
                <w:lang w:val="ka-GE" w:eastAsia="en-GB"/>
              </w:rPr>
              <w:t xml:space="preserve">არენებული საბავშვო ბაღების </w:t>
            </w:r>
            <w:proofErr w:type="spellStart"/>
            <w:r w:rsidRPr="00EE73B7">
              <w:rPr>
                <w:rFonts w:ascii="Sylfaen" w:eastAsia="Times New Roman" w:hAnsi="Sylfaen" w:cs="Calibri"/>
                <w:sz w:val="16"/>
                <w:szCs w:val="16"/>
                <w:lang w:val="en-GB" w:eastAsia="en-GB"/>
              </w:rPr>
              <w:t>რაოდენობა</w:t>
            </w:r>
            <w:proofErr w:type="spellEnd"/>
            <w:r w:rsidRPr="00EE73B7">
              <w:rPr>
                <w:rFonts w:ascii="Sylfaen" w:eastAsia="Times New Roman" w:hAnsi="Sylfaen" w:cs="Calibri"/>
                <w:sz w:val="16"/>
                <w:szCs w:val="16"/>
                <w:lang w:val="en-GB" w:eastAsia="en-GB"/>
              </w:rPr>
              <w:t xml:space="preserve">,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ka-GE" w:eastAsia="en-GB"/>
              </w:rPr>
            </w:pPr>
            <w:r w:rsidRPr="00EE73B7">
              <w:rPr>
                <w:rFonts w:ascii="Sylfaen" w:eastAsia="Times New Roman" w:hAnsi="Sylfaen" w:cs="Calibri"/>
                <w:sz w:val="16"/>
                <w:szCs w:val="16"/>
                <w:lang w:val="en-GB" w:eastAsia="en-GB"/>
              </w:rPr>
              <w:t xml:space="preserve">2021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r w:rsidRPr="00EE73B7">
              <w:rPr>
                <w:rFonts w:ascii="Sylfaen" w:eastAsia="Times New Roman" w:hAnsi="Sylfaen" w:cs="Calibri"/>
                <w:sz w:val="16"/>
                <w:szCs w:val="16"/>
                <w:lang w:val="ka-GE" w:eastAsia="en-GB"/>
              </w:rPr>
              <w:t>დაიწყო ახალი საბავშვო ბაღის მშენებლობა სულ 7</w:t>
            </w:r>
            <w:r>
              <w:rPr>
                <w:rFonts w:ascii="Sylfaen" w:eastAsia="Times New Roman" w:hAnsi="Sylfaen" w:cs="Calibri"/>
                <w:sz w:val="16"/>
                <w:szCs w:val="16"/>
                <w:lang w:val="ka-GE" w:eastAsia="en-GB"/>
              </w:rPr>
              <w:t xml:space="preserve"> </w:t>
            </w:r>
            <w:r w:rsidRPr="00EE73B7">
              <w:rPr>
                <w:rFonts w:ascii="Sylfaen" w:eastAsia="Times New Roman" w:hAnsi="Sylfaen" w:cs="Calibri"/>
                <w:sz w:val="16"/>
                <w:szCs w:val="16"/>
                <w:lang w:val="ka-GE" w:eastAsia="en-GB"/>
              </w:rPr>
              <w:t>(აქედან და 3 გარდამავალი პროექტია)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sz w:val="16"/>
                <w:szCs w:val="16"/>
                <w:lang w:val="ka-GE" w:eastAsia="en-GB"/>
              </w:rPr>
            </w:pPr>
            <w:r w:rsidRPr="00EE73B7">
              <w:rPr>
                <w:rFonts w:ascii="Sylfaen" w:eastAsia="Times New Roman" w:hAnsi="Sylfaen" w:cs="Calibri"/>
                <w:sz w:val="16"/>
                <w:szCs w:val="16"/>
                <w:lang w:val="en-GB" w:eastAsia="en-GB"/>
              </w:rPr>
              <w:t xml:space="preserve">2022 </w:t>
            </w:r>
            <w:proofErr w:type="spellStart"/>
            <w:r w:rsidRPr="00EE73B7">
              <w:rPr>
                <w:rFonts w:ascii="Sylfaen" w:eastAsia="Times New Roman" w:hAnsi="Sylfaen" w:cs="Calibri"/>
                <w:sz w:val="16"/>
                <w:szCs w:val="16"/>
                <w:lang w:val="en-GB" w:eastAsia="en-GB"/>
              </w:rPr>
              <w:t>წელს</w:t>
            </w:r>
            <w:proofErr w:type="spellEnd"/>
            <w:r w:rsidRPr="00EE73B7">
              <w:rPr>
                <w:rFonts w:ascii="Sylfaen" w:eastAsia="Times New Roman" w:hAnsi="Sylfaen" w:cs="Calibri"/>
                <w:sz w:val="16"/>
                <w:szCs w:val="16"/>
                <w:lang w:val="en-GB" w:eastAsia="en-GB"/>
              </w:rPr>
              <w:t xml:space="preserve"> </w:t>
            </w:r>
            <w:r w:rsidRPr="00EE73B7">
              <w:rPr>
                <w:rFonts w:ascii="Sylfaen" w:eastAsia="Times New Roman" w:hAnsi="Sylfaen" w:cs="Calibri"/>
                <w:sz w:val="16"/>
                <w:szCs w:val="16"/>
                <w:lang w:val="ka-GE" w:eastAsia="en-GB"/>
              </w:rPr>
              <w:t>დასრულდება 3 საბავშვო ბაღის აშენება</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9976CD" w:rsidRPr="002859F4" w:rsidRDefault="009976CD" w:rsidP="009976CD">
            <w:pPr>
              <w:spacing w:after="0" w:line="240" w:lineRule="auto"/>
              <w:jc w:val="center"/>
              <w:rPr>
                <w:rFonts w:ascii="Sylfaen" w:eastAsia="Times New Roman" w:hAnsi="Sylfaen" w:cs="Calibri"/>
                <w:sz w:val="16"/>
                <w:szCs w:val="16"/>
                <w:lang w:val="en-GB" w:eastAsia="en-GB"/>
              </w:rPr>
            </w:pPr>
            <w:r w:rsidRPr="002859F4">
              <w:rPr>
                <w:rFonts w:ascii="Sylfaen" w:eastAsia="Times New Roman" w:hAnsi="Sylfaen" w:cs="Calibri"/>
                <w:sz w:val="16"/>
                <w:szCs w:val="16"/>
                <w:lang w:val="en-GB" w:eastAsia="en-GB"/>
              </w:rPr>
              <w:t xml:space="preserve">5% - </w:t>
            </w:r>
            <w:proofErr w:type="spellStart"/>
            <w:r w:rsidRPr="002859F4">
              <w:rPr>
                <w:rFonts w:ascii="Sylfaen" w:eastAsia="Times New Roman" w:hAnsi="Sylfaen" w:cs="Calibri"/>
                <w:sz w:val="16"/>
                <w:szCs w:val="16"/>
                <w:lang w:val="en-GB" w:eastAsia="en-GB"/>
              </w:rPr>
              <w:t>საბავშვო</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ბაღები</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საჭიროებს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მუდმივ</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მოვლაშეკეთებას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კლიმატური</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პირობების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გამო</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შესაბამიად</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კონკრეტული</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პერიოდისთვის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შესაძლებელია</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ვერ</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განხორციელდეს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ბაღების</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სრული</w:t>
            </w:r>
            <w:proofErr w:type="spellEnd"/>
            <w:r w:rsidRPr="002859F4">
              <w:rPr>
                <w:rFonts w:ascii="Sylfaen" w:eastAsia="Times New Roman" w:hAnsi="Sylfaen" w:cs="Calibri"/>
                <w:sz w:val="16"/>
                <w:szCs w:val="16"/>
                <w:lang w:val="en-GB" w:eastAsia="en-GB"/>
              </w:rPr>
              <w:t xml:space="preserve"> </w:t>
            </w:r>
            <w:proofErr w:type="spellStart"/>
            <w:r w:rsidRPr="002859F4">
              <w:rPr>
                <w:rFonts w:ascii="Sylfaen" w:eastAsia="Times New Roman" w:hAnsi="Sylfaen" w:cs="Calibri"/>
                <w:sz w:val="16"/>
                <w:szCs w:val="16"/>
                <w:lang w:val="en-GB" w:eastAsia="en-GB"/>
              </w:rPr>
              <w:t>მოცვა</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E73B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E73B7">
              <w:rPr>
                <w:rFonts w:ascii="Sylfaen" w:eastAsia="Times New Roman" w:hAnsi="Sylfaen" w:cs="Calibri"/>
                <w:color w:val="000000"/>
                <w:sz w:val="16"/>
                <w:szCs w:val="16"/>
                <w:lang w:val="en-GB" w:eastAsia="en-GB"/>
              </w:rPr>
              <w:t>საბაზისო</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მაჩვენებლის</w:t>
            </w:r>
            <w:proofErr w:type="spellEnd"/>
            <w:r w:rsidRPr="00EE73B7">
              <w:rPr>
                <w:rFonts w:ascii="Sylfaen" w:eastAsia="Times New Roman" w:hAnsi="Sylfaen" w:cs="Calibri"/>
                <w:color w:val="000000"/>
                <w:sz w:val="16"/>
                <w:szCs w:val="16"/>
                <w:lang w:val="en-GB" w:eastAsia="en-GB"/>
              </w:rPr>
              <w:t xml:space="preserve"> </w:t>
            </w:r>
            <w:proofErr w:type="spellStart"/>
            <w:r w:rsidRPr="00EE73B7">
              <w:rPr>
                <w:rFonts w:ascii="Sylfaen" w:eastAsia="Times New Roman" w:hAnsi="Sylfaen" w:cs="Calibri"/>
                <w:color w:val="000000"/>
                <w:sz w:val="16"/>
                <w:szCs w:val="16"/>
                <w:lang w:val="en-GB" w:eastAsia="en-GB"/>
              </w:rPr>
              <w:t>შენარჩუნება</w:t>
            </w:r>
            <w:proofErr w:type="spellEnd"/>
            <w:r w:rsidRPr="00EE73B7">
              <w:rPr>
                <w:rFonts w:ascii="Sylfaen" w:eastAsia="Times New Roman" w:hAnsi="Sylfaen" w:cs="Calibri"/>
                <w:color w:val="000000"/>
                <w:sz w:val="16"/>
                <w:szCs w:val="16"/>
                <w:lang w:val="en-GB" w:eastAsia="en-GB"/>
              </w:rPr>
              <w:t>/</w:t>
            </w:r>
            <w:proofErr w:type="spellStart"/>
            <w:r w:rsidRPr="00EE73B7">
              <w:rPr>
                <w:rFonts w:ascii="Sylfaen" w:eastAsia="Times New Roman" w:hAnsi="Sylfaen" w:cs="Calibri"/>
                <w:color w:val="000000"/>
                <w:sz w:val="16"/>
                <w:szCs w:val="16"/>
                <w:lang w:val="en-GB" w:eastAsia="en-GB"/>
              </w:rPr>
              <w:t>ზრდა</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firstRow="1" w:lastRow="0" w:firstColumn="1" w:lastColumn="0" w:noHBand="0" w:noVBand="1"/>
      </w:tblPr>
      <w:tblGrid>
        <w:gridCol w:w="1072"/>
        <w:gridCol w:w="2434"/>
        <w:gridCol w:w="3906"/>
        <w:gridCol w:w="1645"/>
        <w:gridCol w:w="1645"/>
        <w:gridCol w:w="1645"/>
        <w:gridCol w:w="1915"/>
      </w:tblGrid>
      <w:tr w:rsidR="009976CD" w:rsidRPr="004A5985" w:rsidTr="009976CD">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2</w:t>
            </w:r>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წლის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დაფინანსება</w:t>
            </w:r>
            <w:proofErr w:type="spellEnd"/>
            <w:r w:rsidRPr="00736321">
              <w:rPr>
                <w:rFonts w:ascii="Sylfaen" w:eastAsia="Times New Roman" w:hAnsi="Sylfaen" w:cs="Calibri"/>
                <w:b/>
                <w:bCs/>
                <w:color w:val="000000"/>
                <w:sz w:val="16"/>
                <w:szCs w:val="16"/>
              </w:rPr>
              <w:br/>
              <w:t xml:space="preserve"> </w:t>
            </w:r>
            <w:proofErr w:type="spellStart"/>
            <w:r w:rsidRPr="00736321">
              <w:rPr>
                <w:rFonts w:ascii="Sylfaen" w:eastAsia="Times New Roman" w:hAnsi="Sylfaen" w:cs="Calibri"/>
                <w:b/>
                <w:bCs/>
                <w:color w:val="000000"/>
                <w:sz w:val="16"/>
                <w:szCs w:val="16"/>
              </w:rPr>
              <w:t>ათას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3</w:t>
            </w:r>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წლის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დაფინანსება</w:t>
            </w:r>
            <w:proofErr w:type="spellEnd"/>
            <w:r w:rsidRPr="00736321">
              <w:rPr>
                <w:rFonts w:ascii="Sylfaen" w:eastAsia="Times New Roman" w:hAnsi="Sylfaen" w:cs="Calibri"/>
                <w:b/>
                <w:bCs/>
                <w:color w:val="000000"/>
                <w:sz w:val="16"/>
                <w:szCs w:val="16"/>
              </w:rPr>
              <w:br/>
              <w:t xml:space="preserve"> </w:t>
            </w:r>
            <w:proofErr w:type="spellStart"/>
            <w:r w:rsidRPr="00736321">
              <w:rPr>
                <w:rFonts w:ascii="Sylfaen" w:eastAsia="Times New Roman" w:hAnsi="Sylfaen" w:cs="Calibri"/>
                <w:b/>
                <w:bCs/>
                <w:color w:val="000000"/>
                <w:sz w:val="16"/>
                <w:szCs w:val="16"/>
              </w:rPr>
              <w:t>ათას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4</w:t>
            </w:r>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წლის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დაფინანსება</w:t>
            </w:r>
            <w:proofErr w:type="spellEnd"/>
            <w:r w:rsidRPr="00736321">
              <w:rPr>
                <w:rFonts w:ascii="Sylfaen" w:eastAsia="Times New Roman" w:hAnsi="Sylfaen" w:cs="Calibri"/>
                <w:b/>
                <w:bCs/>
                <w:color w:val="000000"/>
                <w:sz w:val="16"/>
                <w:szCs w:val="16"/>
              </w:rPr>
              <w:br/>
              <w:t xml:space="preserve"> </w:t>
            </w:r>
            <w:proofErr w:type="spellStart"/>
            <w:r w:rsidRPr="00736321">
              <w:rPr>
                <w:rFonts w:ascii="Sylfaen" w:eastAsia="Times New Roman" w:hAnsi="Sylfaen" w:cs="Calibri"/>
                <w:b/>
                <w:bCs/>
                <w:color w:val="000000"/>
                <w:sz w:val="16"/>
                <w:szCs w:val="16"/>
              </w:rPr>
              <w:t>ათას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ლარში</w:t>
            </w:r>
            <w:proofErr w:type="spellEnd"/>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center"/>
              <w:rPr>
                <w:rFonts w:ascii="Sylfaen" w:eastAsia="Times New Roman" w:hAnsi="Sylfaen" w:cs="Calibri"/>
                <w:b/>
                <w:bCs/>
                <w:color w:val="000000"/>
                <w:sz w:val="16"/>
                <w:szCs w:val="16"/>
              </w:rPr>
            </w:pPr>
            <w:r w:rsidRPr="00736321">
              <w:rPr>
                <w:rFonts w:ascii="Sylfaen" w:eastAsia="Times New Roman" w:hAnsi="Sylfaen" w:cs="Calibri"/>
                <w:b/>
                <w:bCs/>
                <w:color w:val="000000"/>
                <w:sz w:val="16"/>
                <w:szCs w:val="16"/>
              </w:rPr>
              <w:t>202</w:t>
            </w:r>
            <w:r w:rsidRPr="00736321">
              <w:rPr>
                <w:rFonts w:ascii="Sylfaen" w:eastAsia="Times New Roman" w:hAnsi="Sylfaen" w:cs="Calibri"/>
                <w:b/>
                <w:bCs/>
                <w:color w:val="000000"/>
                <w:sz w:val="16"/>
                <w:szCs w:val="16"/>
                <w:lang w:val="ka-GE"/>
              </w:rPr>
              <w:t>5</w:t>
            </w:r>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წლის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დაფინანსება</w:t>
            </w:r>
            <w:proofErr w:type="spellEnd"/>
            <w:r w:rsidRPr="00736321">
              <w:rPr>
                <w:rFonts w:ascii="Sylfaen" w:eastAsia="Times New Roman" w:hAnsi="Sylfaen" w:cs="Calibri"/>
                <w:b/>
                <w:bCs/>
                <w:color w:val="000000"/>
                <w:sz w:val="16"/>
                <w:szCs w:val="16"/>
              </w:rPr>
              <w:br/>
              <w:t xml:space="preserve"> </w:t>
            </w:r>
            <w:proofErr w:type="spellStart"/>
            <w:r w:rsidRPr="00736321">
              <w:rPr>
                <w:rFonts w:ascii="Sylfaen" w:eastAsia="Times New Roman" w:hAnsi="Sylfaen" w:cs="Calibri"/>
                <w:b/>
                <w:bCs/>
                <w:color w:val="000000"/>
                <w:sz w:val="16"/>
                <w:szCs w:val="16"/>
              </w:rPr>
              <w:t>ათას</w:t>
            </w:r>
            <w:proofErr w:type="spellEnd"/>
            <w:r w:rsidRPr="00736321">
              <w:rPr>
                <w:rFonts w:ascii="Sylfaen" w:eastAsia="Times New Roman" w:hAnsi="Sylfaen" w:cs="Calibri"/>
                <w:b/>
                <w:bCs/>
                <w:color w:val="000000"/>
                <w:sz w:val="16"/>
                <w:szCs w:val="16"/>
              </w:rPr>
              <w:t xml:space="preserve"> </w:t>
            </w:r>
            <w:proofErr w:type="spellStart"/>
            <w:r w:rsidRPr="00736321">
              <w:rPr>
                <w:rFonts w:ascii="Sylfaen" w:eastAsia="Times New Roman" w:hAnsi="Sylfaen" w:cs="Calibri"/>
                <w:b/>
                <w:bCs/>
                <w:color w:val="000000"/>
                <w:sz w:val="16"/>
                <w:szCs w:val="16"/>
              </w:rPr>
              <w:t>ლარში</w:t>
            </w:r>
            <w:proofErr w:type="spellEnd"/>
          </w:p>
        </w:tc>
      </w:tr>
      <w:tr w:rsidR="009976CD" w:rsidRPr="004A5985" w:rsidTr="009976CD">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9976CD" w:rsidRPr="009E463E" w:rsidRDefault="009976CD" w:rsidP="008318F9">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 xml:space="preserve">5 </w:t>
            </w:r>
            <w:r w:rsidR="008318F9">
              <w:rPr>
                <w:rFonts w:ascii="Arial" w:eastAsia="Times New Roman" w:hAnsi="Arial" w:cs="Arial"/>
                <w:b/>
                <w:bCs/>
                <w:sz w:val="16"/>
                <w:szCs w:val="16"/>
                <w:lang w:val="en-GB" w:eastAsia="en-GB"/>
              </w:rPr>
              <w:t>956</w:t>
            </w:r>
            <w:r w:rsidRPr="002721F8">
              <w:rPr>
                <w:rFonts w:ascii="Arial" w:eastAsia="Times New Roman" w:hAnsi="Arial" w:cs="Arial"/>
                <w:b/>
                <w:bCs/>
                <w:sz w:val="16"/>
                <w:szCs w:val="16"/>
                <w:lang w:val="en-GB" w:eastAsia="en-GB"/>
              </w:rPr>
              <w:t>,</w:t>
            </w:r>
            <w:r w:rsidR="008318F9">
              <w:rPr>
                <w:rFonts w:ascii="Arial" w:eastAsia="Times New Roman" w:hAnsi="Arial" w:cs="Arial"/>
                <w:b/>
                <w:bCs/>
                <w:sz w:val="16"/>
                <w:szCs w:val="16"/>
                <w:lang w:val="en-GB" w:eastAsia="en-GB"/>
              </w:rPr>
              <w:t>3</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6 422</w:t>
            </w:r>
            <w:r w:rsidRPr="002721F8">
              <w:rPr>
                <w:rFonts w:ascii="Arial" w:eastAsia="Times New Roman" w:hAnsi="Arial" w:cs="Arial"/>
                <w:b/>
                <w:bCs/>
                <w:sz w:val="16"/>
                <w:szCs w:val="16"/>
                <w:lang w:val="en-GB" w:eastAsia="en-GB"/>
              </w:rPr>
              <w:t>, 0</w:t>
            </w:r>
          </w:p>
        </w:tc>
        <w:tc>
          <w:tcPr>
            <w:tcW w:w="0" w:type="auto"/>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6 385</w:t>
            </w:r>
            <w:r w:rsidRPr="002721F8">
              <w:rPr>
                <w:rFonts w:ascii="Arial" w:eastAsia="Times New Roman" w:hAnsi="Arial" w:cs="Arial"/>
                <w:b/>
                <w:bCs/>
                <w:sz w:val="16"/>
                <w:szCs w:val="16"/>
                <w:lang w:val="en-GB" w:eastAsia="en-GB"/>
              </w:rPr>
              <w:t>, 7</w:t>
            </w:r>
          </w:p>
        </w:tc>
        <w:tc>
          <w:tcPr>
            <w:tcW w:w="1915"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r w:rsidRPr="00313BB8">
              <w:rPr>
                <w:rFonts w:ascii="Arial" w:eastAsia="Times New Roman" w:hAnsi="Arial" w:cs="Arial"/>
                <w:b/>
                <w:bCs/>
                <w:sz w:val="16"/>
                <w:szCs w:val="16"/>
                <w:lang w:val="en-GB" w:eastAsia="en-GB"/>
              </w:rPr>
              <w:t>6 413</w:t>
            </w:r>
            <w:r w:rsidRPr="002721F8">
              <w:rPr>
                <w:rFonts w:ascii="Arial" w:eastAsia="Times New Roman" w:hAnsi="Arial" w:cs="Arial"/>
                <w:b/>
                <w:bCs/>
                <w:sz w:val="16"/>
                <w:szCs w:val="16"/>
                <w:lang w:val="en-GB" w:eastAsia="en-GB"/>
              </w:rPr>
              <w:t>, 3</w:t>
            </w:r>
          </w:p>
        </w:tc>
      </w:tr>
      <w:tr w:rsidR="009976CD" w:rsidRPr="004A5985" w:rsidTr="009976CD">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w:t>
            </w:r>
            <w:proofErr w:type="spellStart"/>
            <w:r w:rsidRPr="00D32B52">
              <w:rPr>
                <w:rFonts w:ascii="Sylfaen" w:hAnsi="Sylfaen" w:cs="Calibri"/>
                <w:b/>
                <w:bCs/>
                <w:sz w:val="16"/>
                <w:szCs w:val="16"/>
              </w:rPr>
              <w:t>იპ</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ქობულეთის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მუნიციპალიტეტის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საბავშვო</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ბაღების</w:t>
            </w:r>
            <w:proofErr w:type="spellEnd"/>
            <w:r w:rsidRPr="00D32B52">
              <w:rPr>
                <w:rFonts w:ascii="Sylfaen" w:hAnsi="Sylfaen" w:cs="Calibri"/>
                <w:b/>
                <w:bCs/>
                <w:sz w:val="16"/>
                <w:szCs w:val="16"/>
              </w:rPr>
              <w:t xml:space="preserve"> </w:t>
            </w:r>
            <w:proofErr w:type="spellStart"/>
            <w:r w:rsidRPr="00D32B52">
              <w:rPr>
                <w:rFonts w:ascii="Sylfaen" w:hAnsi="Sylfaen" w:cs="Calibri"/>
                <w:b/>
                <w:bCs/>
                <w:sz w:val="16"/>
                <w:szCs w:val="16"/>
              </w:rPr>
              <w:t>გაერთიანება</w:t>
            </w:r>
            <w:proofErr w:type="spellEnd"/>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4A5985" w:rsidTr="009976CD">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ადგილობრივი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თვითმმართველობის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კოდექსი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საკუთარ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ექსკლუზიურ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უფლებამოსილებას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ამავე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თანახმად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ასევე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აკრძალულია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მართვაში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არსებულ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საჯარო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სასწავლო-აღმზრდელობითი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მომსახურებისათვის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გადასახადის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ტარიფის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საფასურის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შემოღება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ვალდებულია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უზრუნველყოს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შეუფერხებელი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საჭირო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ფინანსების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გამოყოფა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ყველა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ღონისძიების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გატარება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ერთ-ერთ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პრიორიტეტს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სწორედ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მცხოვრები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ასაკის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ბავშვებისათვის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ხელმისაწვდომობა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წარმოადგენს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დღეის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მდგომარეობით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ტერიტორიაზე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ფუნქციონირებს</w:t>
            </w:r>
            <w:proofErr w:type="spellEnd"/>
            <w:r w:rsidRPr="00313BB8">
              <w:rPr>
                <w:rFonts w:ascii="Sylfaen" w:eastAsia="Times New Roman" w:hAnsi="Sylfaen" w:cs="Calibri"/>
                <w:color w:val="000000"/>
                <w:sz w:val="16"/>
                <w:szCs w:val="16"/>
              </w:rPr>
              <w:t xml:space="preserve"> 29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პროცესს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გადის</w:t>
            </w:r>
            <w:proofErr w:type="spellEnd"/>
            <w:r w:rsidRPr="00313BB8">
              <w:rPr>
                <w:rFonts w:ascii="Sylfaen" w:eastAsia="Times New Roman" w:hAnsi="Sylfaen" w:cs="Calibri"/>
                <w:color w:val="000000"/>
                <w:sz w:val="16"/>
                <w:szCs w:val="16"/>
              </w:rPr>
              <w:t xml:space="preserve"> 3030 </w:t>
            </w:r>
            <w:proofErr w:type="spellStart"/>
            <w:r w:rsidRPr="00313BB8">
              <w:rPr>
                <w:rFonts w:ascii="Sylfaen" w:eastAsia="Times New Roman" w:hAnsi="Sylfaen" w:cs="Calibri"/>
                <w:color w:val="000000"/>
                <w:sz w:val="16"/>
                <w:szCs w:val="16"/>
              </w:rPr>
              <w:t>ბავშვი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ჯამში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დასაქმებულია</w:t>
            </w:r>
            <w:proofErr w:type="spellEnd"/>
            <w:r w:rsidRPr="00313BB8">
              <w:rPr>
                <w:rFonts w:ascii="Sylfaen" w:eastAsia="Times New Roman" w:hAnsi="Sylfaen" w:cs="Calibri"/>
                <w:color w:val="000000"/>
                <w:sz w:val="16"/>
                <w:szCs w:val="16"/>
              </w:rPr>
              <w:t xml:space="preserve"> 529 </w:t>
            </w:r>
            <w:proofErr w:type="spellStart"/>
            <w:r w:rsidRPr="00313BB8">
              <w:rPr>
                <w:rFonts w:ascii="Sylfaen" w:eastAsia="Times New Roman" w:hAnsi="Sylfaen" w:cs="Calibri"/>
                <w:color w:val="000000"/>
                <w:sz w:val="16"/>
                <w:szCs w:val="16"/>
              </w:rPr>
              <w:t>აღმზრდელი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ადმინისტრაცა</w:t>
            </w:r>
            <w:proofErr w:type="spellEnd"/>
            <w:r w:rsidRPr="00313BB8">
              <w:rPr>
                <w:rFonts w:ascii="Sylfaen" w:eastAsia="Times New Roman" w:hAnsi="Sylfaen" w:cs="Calibri"/>
                <w:color w:val="000000"/>
                <w:sz w:val="16"/>
                <w:szCs w:val="16"/>
              </w:rPr>
              <w:t>.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ფუნქციონირების</w:t>
            </w:r>
            <w:proofErr w:type="spellEnd"/>
            <w:r w:rsidRPr="00313BB8">
              <w:rPr>
                <w:rFonts w:ascii="Sylfaen" w:eastAsia="Times New Roman" w:hAnsi="Sylfaen" w:cs="Calibri"/>
                <w:color w:val="000000"/>
                <w:sz w:val="16"/>
                <w:szCs w:val="16"/>
              </w:rPr>
              <w:t xml:space="preserve"> “ </w:t>
            </w:r>
            <w:proofErr w:type="spellStart"/>
            <w:r w:rsidRPr="00313BB8">
              <w:rPr>
                <w:rFonts w:ascii="Sylfaen" w:eastAsia="Times New Roman" w:hAnsi="Sylfaen" w:cs="Calibri"/>
                <w:color w:val="000000"/>
                <w:sz w:val="16"/>
                <w:szCs w:val="16"/>
              </w:rPr>
              <w:t>პროგრამის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მიზანია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სრულფასოვანი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სააღმზრდელო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გარემოს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სადაც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შესახებ</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კანონის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შესაბამისად</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მოთხოვნები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N488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ადრეული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სკოლამდელი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აღზრდისა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განათლების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სახელმწიფო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სტანდარტები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სანიტარული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ჰიგიენური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შესაბამისაობაში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27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N485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მატერიალურ</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ბაზის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კვების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ორგანიზებისა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რაციონის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დაცვა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რომელიც</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შესაბამისობაში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იქნება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საქართველოს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მთავრობის</w:t>
            </w:r>
            <w:proofErr w:type="spellEnd"/>
            <w:r w:rsidRPr="00313BB8">
              <w:rPr>
                <w:rFonts w:ascii="Sylfaen" w:eastAsia="Times New Roman" w:hAnsi="Sylfaen" w:cs="Calibri"/>
                <w:color w:val="000000"/>
                <w:sz w:val="16"/>
                <w:szCs w:val="16"/>
              </w:rPr>
              <w:t xml:space="preserve"> 2017 </w:t>
            </w:r>
            <w:proofErr w:type="spellStart"/>
            <w:r w:rsidRPr="00313BB8">
              <w:rPr>
                <w:rFonts w:ascii="Sylfaen" w:eastAsia="Times New Roman" w:hAnsi="Sylfaen" w:cs="Calibri"/>
                <w:color w:val="000000"/>
                <w:sz w:val="16"/>
                <w:szCs w:val="16"/>
              </w:rPr>
              <w:t>წლის</w:t>
            </w:r>
            <w:proofErr w:type="spellEnd"/>
            <w:r w:rsidRPr="00313BB8">
              <w:rPr>
                <w:rFonts w:ascii="Sylfaen" w:eastAsia="Times New Roman" w:hAnsi="Sylfaen" w:cs="Calibri"/>
                <w:color w:val="000000"/>
                <w:sz w:val="16"/>
                <w:szCs w:val="16"/>
              </w:rPr>
              <w:t xml:space="preserve"> 30 </w:t>
            </w:r>
            <w:proofErr w:type="spellStart"/>
            <w:r w:rsidRPr="00313BB8">
              <w:rPr>
                <w:rFonts w:ascii="Sylfaen" w:eastAsia="Times New Roman" w:hAnsi="Sylfaen" w:cs="Calibri"/>
                <w:color w:val="000000"/>
                <w:sz w:val="16"/>
                <w:szCs w:val="16"/>
              </w:rPr>
              <w:t>ოქტომბრის</w:t>
            </w:r>
            <w:proofErr w:type="spellEnd"/>
            <w:r w:rsidRPr="00313BB8">
              <w:rPr>
                <w:rFonts w:ascii="Sylfaen" w:eastAsia="Times New Roman" w:hAnsi="Sylfaen" w:cs="Calibri"/>
                <w:color w:val="000000"/>
                <w:sz w:val="16"/>
                <w:szCs w:val="16"/>
              </w:rPr>
              <w:t xml:space="preserve"> N487 </w:t>
            </w:r>
            <w:proofErr w:type="spellStart"/>
            <w:r w:rsidRPr="00313BB8">
              <w:rPr>
                <w:rFonts w:ascii="Sylfaen" w:eastAsia="Times New Roman" w:hAnsi="Sylfaen" w:cs="Calibri"/>
                <w:color w:val="000000"/>
                <w:sz w:val="16"/>
                <w:szCs w:val="16"/>
              </w:rPr>
              <w:t>დადგენილებით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დამტკიცებული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ტექნიკური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რეგლამენტით</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დადგენილ</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ნორმებთან</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ძირითადი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აქტივების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მიმდინარე</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შეკეთება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მოვლა</w:t>
            </w:r>
            <w:proofErr w:type="spellEnd"/>
            <w:r w:rsidRPr="00313BB8">
              <w:rPr>
                <w:rFonts w:ascii="Sylfaen" w:eastAsia="Times New Roman" w:hAnsi="Sylfaen" w:cs="Calibri"/>
                <w:color w:val="000000"/>
                <w:sz w:val="16"/>
                <w:szCs w:val="16"/>
              </w:rPr>
              <w:t>–</w:t>
            </w:r>
            <w:proofErr w:type="spellStart"/>
            <w:r w:rsidRPr="00313BB8">
              <w:rPr>
                <w:rFonts w:ascii="Sylfaen" w:eastAsia="Times New Roman" w:hAnsi="Sylfaen" w:cs="Calibri"/>
                <w:color w:val="000000"/>
                <w:sz w:val="16"/>
                <w:szCs w:val="16"/>
              </w:rPr>
              <w:t>შენახვა</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ბაგა-ბაღებში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დასაქმებული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პერსონალის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შრომითი</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გაუმჯობესება</w:t>
            </w:r>
            <w:proofErr w:type="spellEnd"/>
            <w:r w:rsidRPr="00313BB8">
              <w:rPr>
                <w:rFonts w:ascii="Sylfaen" w:eastAsia="Times New Roman" w:hAnsi="Sylfaen" w:cs="Calibri"/>
                <w:color w:val="000000"/>
                <w:sz w:val="16"/>
                <w:szCs w:val="16"/>
              </w:rPr>
              <w:t>.  ა(ა)</w:t>
            </w:r>
            <w:proofErr w:type="spellStart"/>
            <w:r w:rsidRPr="00313BB8">
              <w:rPr>
                <w:rFonts w:ascii="Sylfaen" w:eastAsia="Times New Roman" w:hAnsi="Sylfaen" w:cs="Calibri"/>
                <w:color w:val="000000"/>
                <w:sz w:val="16"/>
                <w:szCs w:val="16"/>
              </w:rPr>
              <w:t>იპ</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ქობულეთის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მუნიციპალიტეტის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საბავშვო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ბაღების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გაერთიანების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დაწესებულების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თანამშრომელთათვის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შესაბამის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სამუშაო</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პირობების</w:t>
            </w:r>
            <w:proofErr w:type="spellEnd"/>
            <w:r w:rsidRPr="00313BB8">
              <w:rPr>
                <w:rFonts w:ascii="Sylfaen" w:eastAsia="Times New Roman" w:hAnsi="Sylfaen" w:cs="Calibri"/>
                <w:color w:val="000000"/>
                <w:sz w:val="16"/>
                <w:szCs w:val="16"/>
              </w:rPr>
              <w:t xml:space="preserve"> </w:t>
            </w:r>
            <w:proofErr w:type="spellStart"/>
            <w:r w:rsidRPr="00313BB8">
              <w:rPr>
                <w:rFonts w:ascii="Sylfaen" w:eastAsia="Times New Roman" w:hAnsi="Sylfaen" w:cs="Calibri"/>
                <w:color w:val="000000"/>
                <w:sz w:val="16"/>
                <w:szCs w:val="16"/>
              </w:rPr>
              <w:t>შექმნა</w:t>
            </w:r>
            <w:proofErr w:type="spellEnd"/>
            <w:r w:rsidRPr="00313BB8">
              <w:rPr>
                <w:rFonts w:ascii="Sylfaen" w:eastAsia="Times New Roman" w:hAnsi="Sylfaen" w:cs="Calibri"/>
                <w:color w:val="000000"/>
                <w:sz w:val="16"/>
                <w:szCs w:val="16"/>
              </w:rPr>
              <w:t>.</w:t>
            </w:r>
          </w:p>
        </w:tc>
      </w:tr>
      <w:tr w:rsidR="009976CD" w:rsidRPr="004A5985" w:rsidTr="00C56DF9">
        <w:trPr>
          <w:trHeight w:val="414"/>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36321" w:rsidRDefault="009976CD" w:rsidP="009976CD">
            <w:pPr>
              <w:spacing w:after="0" w:line="240" w:lineRule="auto"/>
              <w:jc w:val="both"/>
              <w:rPr>
                <w:rFonts w:ascii="Sylfaen" w:eastAsia="Times New Roman" w:hAnsi="Sylfaen" w:cs="Calibri"/>
                <w:color w:val="000000"/>
                <w:sz w:val="16"/>
                <w:szCs w:val="16"/>
                <w:lang w:val="ka-GE"/>
              </w:rPr>
            </w:pPr>
            <w:proofErr w:type="spellStart"/>
            <w:r w:rsidRPr="00736321">
              <w:rPr>
                <w:rFonts w:ascii="Sylfaen" w:eastAsia="Times New Roman" w:hAnsi="Sylfaen" w:cs="Calibri"/>
                <w:color w:val="000000"/>
                <w:sz w:val="16"/>
                <w:szCs w:val="16"/>
              </w:rPr>
              <w:t>ქობულეთის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სკოლამდელი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აღზრდის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პროცესის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წარმართვისათვის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უზრუნველყოფილი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შესაბამისი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პირობებით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მათ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შორის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დაცული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საქართველოს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მოქმედი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კანმდებლობით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დადგენილი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სტანდარტების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უმეტესობა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დაცული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სანიტარული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ჰიგიენური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კვების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ორგანიზებისა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კვების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რაციონის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ნორმები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ა(ა)</w:t>
            </w:r>
            <w:proofErr w:type="spellStart"/>
            <w:r w:rsidRPr="00736321">
              <w:rPr>
                <w:rFonts w:ascii="Sylfaen" w:eastAsia="Times New Roman" w:hAnsi="Sylfaen" w:cs="Calibri"/>
                <w:color w:val="000000"/>
                <w:sz w:val="16"/>
                <w:szCs w:val="16"/>
              </w:rPr>
              <w:t>იპ</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ქობულეთის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საბავშვო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ბაღების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გაერთიანების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დაწესებულებაში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დასაქმებული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ადმინისტრაციული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სააღმზრდელო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პერსონალი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უზრუნველყოფილი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იქნება</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სამუშაო</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პირობებით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არსებული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სკოლამდელი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აღზრდის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დაწესებულებების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მომსახურებით</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წლის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გამავლობაში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სარგებლობს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მცხოვრები</w:t>
            </w:r>
            <w:proofErr w:type="spellEnd"/>
            <w:r w:rsidRPr="00736321">
              <w:rPr>
                <w:rFonts w:ascii="Sylfaen" w:eastAsia="Times New Roman" w:hAnsi="Sylfaen" w:cs="Calibri"/>
                <w:color w:val="000000"/>
                <w:sz w:val="16"/>
                <w:szCs w:val="16"/>
              </w:rPr>
              <w:t xml:space="preserve">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 xml:space="preserve">30-ზე </w:t>
            </w:r>
            <w:proofErr w:type="spellStart"/>
            <w:r w:rsidRPr="00736321">
              <w:rPr>
                <w:rFonts w:ascii="Sylfaen" w:eastAsia="Times New Roman" w:hAnsi="Sylfaen" w:cs="Calibri"/>
                <w:color w:val="000000"/>
                <w:sz w:val="16"/>
                <w:szCs w:val="16"/>
              </w:rPr>
              <w:t>მეტი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შესაბამისი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ასაკის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ბავშვი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რაც</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მუნიციპალიტეტში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მცხოვრები</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ამ</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ასაკის</w:t>
            </w:r>
            <w:proofErr w:type="spellEnd"/>
            <w:r w:rsidRPr="00736321">
              <w:rPr>
                <w:rFonts w:ascii="Sylfaen" w:eastAsia="Times New Roman" w:hAnsi="Sylfaen" w:cs="Calibri"/>
                <w:color w:val="000000"/>
                <w:sz w:val="16"/>
                <w:szCs w:val="16"/>
              </w:rPr>
              <w:t xml:space="preserve"> </w:t>
            </w:r>
            <w:proofErr w:type="spellStart"/>
            <w:r w:rsidRPr="00736321">
              <w:rPr>
                <w:rFonts w:ascii="Sylfaen" w:eastAsia="Times New Roman" w:hAnsi="Sylfaen" w:cs="Calibri"/>
                <w:color w:val="000000"/>
                <w:sz w:val="16"/>
                <w:szCs w:val="16"/>
              </w:rPr>
              <w:t>ბავშვების</w:t>
            </w:r>
            <w:proofErr w:type="spellEnd"/>
            <w:r w:rsidRPr="00736321">
              <w:rPr>
                <w:rFonts w:ascii="Sylfaen" w:eastAsia="Times New Roman" w:hAnsi="Sylfaen" w:cs="Calibri"/>
                <w:color w:val="000000"/>
                <w:sz w:val="16"/>
                <w:szCs w:val="16"/>
              </w:rPr>
              <w:t xml:space="preserve"> 80%-ს </w:t>
            </w:r>
            <w:proofErr w:type="spellStart"/>
            <w:r w:rsidRPr="00736321">
              <w:rPr>
                <w:rFonts w:ascii="Sylfaen" w:eastAsia="Times New Roman" w:hAnsi="Sylfaen" w:cs="Calibri"/>
                <w:color w:val="000000"/>
                <w:sz w:val="16"/>
                <w:szCs w:val="16"/>
              </w:rPr>
              <w:t>შეადგენს</w:t>
            </w:r>
            <w:proofErr w:type="spellEnd"/>
            <w:r w:rsidRPr="00736321">
              <w:rPr>
                <w:rFonts w:ascii="Sylfaen" w:eastAsia="Times New Roman" w:hAnsi="Sylfaen" w:cs="Calibri"/>
                <w:color w:val="000000"/>
                <w:sz w:val="16"/>
                <w:szCs w:val="16"/>
                <w:lang w:val="ka-GE"/>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35" w:type="dxa"/>
        <w:tblInd w:w="-318" w:type="dxa"/>
        <w:tblLook w:val="04A0" w:firstRow="1" w:lastRow="0" w:firstColumn="1" w:lastColumn="0" w:noHBand="0" w:noVBand="1"/>
      </w:tblPr>
      <w:tblGrid>
        <w:gridCol w:w="426"/>
        <w:gridCol w:w="1843"/>
        <w:gridCol w:w="1985"/>
        <w:gridCol w:w="2126"/>
        <w:gridCol w:w="2410"/>
        <w:gridCol w:w="1615"/>
        <w:gridCol w:w="1615"/>
        <w:gridCol w:w="1615"/>
      </w:tblGrid>
      <w:tr w:rsidR="009976CD" w:rsidRPr="00D759EB" w:rsidTr="009976CD">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lastRenderedPageBreak/>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მოსალოდნელი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შედეგის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შეფასების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ინდიკატორი</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საბაზისო</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მიზნობრივი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r w:rsidRPr="00D759EB">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წელს</w:t>
            </w:r>
            <w:proofErr w:type="spellEnd"/>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ცდომილების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ალბათობა</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აღწერა</w:t>
            </w:r>
            <w:proofErr w:type="spellEnd"/>
            <w:r w:rsidRPr="00D759EB">
              <w:rPr>
                <w:rFonts w:ascii="Sylfaen" w:eastAsia="Times New Roman" w:hAnsi="Sylfaen" w:cs="Calibri"/>
                <w:b/>
                <w:bCs/>
                <w:color w:val="000000"/>
                <w:sz w:val="18"/>
                <w:szCs w:val="18"/>
                <w:lang w:val="en-GB" w:eastAsia="en-GB"/>
              </w:rPr>
              <w:t>)</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r>
      <w:tr w:rsidR="009976CD" w:rsidRPr="00D759EB" w:rsidTr="009976CD">
        <w:trPr>
          <w:trHeight w:val="16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proofErr w:type="spellStart"/>
            <w:r w:rsidRPr="00E61937">
              <w:rPr>
                <w:rFonts w:ascii="Sylfaen" w:eastAsia="Times New Roman" w:hAnsi="Sylfaen" w:cs="Calibri"/>
                <w:sz w:val="16"/>
                <w:szCs w:val="16"/>
                <w:lang w:val="en-GB" w:eastAsia="en-GB"/>
              </w:rPr>
              <w:t>სკოლამდელი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აღზრდის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დაწესებულების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მომსახურებით</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მოსარგებლე</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ბავშვების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რაოდენობა</w:t>
            </w:r>
            <w:proofErr w:type="spell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 xml:space="preserve">2021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საბავშვო</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ბაღების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მომსახურებით</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სარგებლობს</w:t>
            </w:r>
            <w:proofErr w:type="spellEnd"/>
            <w:r w:rsidRPr="00E61937">
              <w:rPr>
                <w:rFonts w:ascii="Sylfaen" w:eastAsia="Times New Roman" w:hAnsi="Sylfaen" w:cs="Calibri"/>
                <w:sz w:val="16"/>
                <w:szCs w:val="16"/>
                <w:lang w:val="en-GB" w:eastAsia="en-GB"/>
              </w:rPr>
              <w:t xml:space="preserve"> 3030 </w:t>
            </w:r>
            <w:proofErr w:type="spellStart"/>
            <w:r w:rsidRPr="00E61937">
              <w:rPr>
                <w:rFonts w:ascii="Sylfaen" w:eastAsia="Times New Roman" w:hAnsi="Sylfaen" w:cs="Calibri"/>
                <w:sz w:val="16"/>
                <w:szCs w:val="16"/>
                <w:lang w:val="en-GB" w:eastAsia="en-GB"/>
              </w:rPr>
              <w:t>ბავშვი</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 xml:space="preserve">2022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საბავშვო</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ბაღების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მომსახურებით</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სარგებლობს</w:t>
            </w:r>
            <w:proofErr w:type="spellEnd"/>
            <w:r w:rsidRPr="00E61937">
              <w:rPr>
                <w:rFonts w:ascii="Sylfaen" w:eastAsia="Times New Roman" w:hAnsi="Sylfaen" w:cs="Calibri"/>
                <w:sz w:val="16"/>
                <w:szCs w:val="16"/>
                <w:lang w:val="en-GB" w:eastAsia="en-GB"/>
              </w:rPr>
              <w:t xml:space="preserve"> 3</w:t>
            </w:r>
            <w:r>
              <w:rPr>
                <w:rFonts w:ascii="Sylfaen" w:eastAsia="Times New Roman" w:hAnsi="Sylfaen" w:cs="Calibri"/>
                <w:sz w:val="16"/>
                <w:szCs w:val="16"/>
                <w:lang w:val="ka-GE" w:eastAsia="en-GB"/>
              </w:rPr>
              <w:t>3</w:t>
            </w:r>
            <w:r w:rsidRPr="00E61937">
              <w:rPr>
                <w:rFonts w:ascii="Sylfaen" w:eastAsia="Times New Roman" w:hAnsi="Sylfaen" w:cs="Calibri"/>
                <w:sz w:val="16"/>
                <w:szCs w:val="16"/>
                <w:lang w:val="en-GB" w:eastAsia="en-GB"/>
              </w:rPr>
              <w:t xml:space="preserve">30 </w:t>
            </w:r>
            <w:proofErr w:type="spellStart"/>
            <w:r w:rsidRPr="00E61937">
              <w:rPr>
                <w:rFonts w:ascii="Sylfaen" w:eastAsia="Times New Roman" w:hAnsi="Sylfaen" w:cs="Calibri"/>
                <w:sz w:val="16"/>
                <w:szCs w:val="16"/>
                <w:lang w:val="en-GB" w:eastAsia="en-GB"/>
              </w:rPr>
              <w:t>ბავშვი</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17CB6" w:rsidRDefault="009976CD" w:rsidP="009976CD">
            <w:pPr>
              <w:spacing w:after="0" w:line="240" w:lineRule="auto"/>
              <w:jc w:val="center"/>
              <w:rPr>
                <w:rFonts w:ascii="Sylfaen" w:eastAsia="Times New Roman" w:hAnsi="Sylfaen" w:cs="Calibri"/>
                <w:color w:val="000000"/>
                <w:sz w:val="14"/>
                <w:szCs w:val="14"/>
                <w:lang w:val="en-GB" w:eastAsia="en-GB"/>
              </w:rPr>
            </w:pPr>
            <w:r w:rsidRPr="00C17CB6">
              <w:rPr>
                <w:rFonts w:ascii="Sylfaen" w:eastAsia="Times New Roman" w:hAnsi="Sylfaen" w:cs="Calibri"/>
                <w:color w:val="000000"/>
                <w:sz w:val="14"/>
                <w:szCs w:val="14"/>
                <w:lang w:val="en-GB" w:eastAsia="en-GB"/>
              </w:rPr>
              <w:t>5% -</w:t>
            </w:r>
            <w:proofErr w:type="spellStart"/>
            <w:r w:rsidRPr="00C17CB6">
              <w:rPr>
                <w:rFonts w:ascii="Sylfaen" w:eastAsia="Times New Roman" w:hAnsi="Sylfaen" w:cs="Calibri"/>
                <w:color w:val="000000"/>
                <w:sz w:val="14"/>
                <w:szCs w:val="14"/>
                <w:lang w:val="en-GB" w:eastAsia="en-GB"/>
              </w:rPr>
              <w:t>ბაღების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რაოდენობა</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სრულად</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უზრუნველყოფს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მუნიციპალიტეტში</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დღეს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არსებულ</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მოთხოვნას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მოთხოვნის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ზრდის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შემთხვევაში</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არსებული</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რესურსების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ფარგლებში</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შესაძლებელია</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ასევე</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დამატებით</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აღსაზრდელების</w:t>
            </w:r>
            <w:proofErr w:type="spellEnd"/>
            <w:r w:rsidRPr="00C17CB6">
              <w:rPr>
                <w:rFonts w:ascii="Sylfaen" w:eastAsia="Times New Roman" w:hAnsi="Sylfaen" w:cs="Calibri"/>
                <w:color w:val="000000"/>
                <w:sz w:val="14"/>
                <w:szCs w:val="14"/>
                <w:lang w:val="en-GB" w:eastAsia="en-GB"/>
              </w:rPr>
              <w:t xml:space="preserve"> </w:t>
            </w:r>
            <w:proofErr w:type="spellStart"/>
            <w:r w:rsidRPr="00C17CB6">
              <w:rPr>
                <w:rFonts w:ascii="Sylfaen" w:eastAsia="Times New Roman" w:hAnsi="Sylfaen" w:cs="Calibri"/>
                <w:color w:val="000000"/>
                <w:sz w:val="14"/>
                <w:szCs w:val="14"/>
                <w:lang w:val="en-GB" w:eastAsia="en-GB"/>
              </w:rPr>
              <w:t>მიღებ</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D759EB" w:rsidTr="009976CD">
        <w:trPr>
          <w:trHeight w:val="12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color w:val="000000"/>
                <w:sz w:val="18"/>
                <w:szCs w:val="18"/>
                <w:lang w:val="en-GB" w:eastAsia="en-GB"/>
              </w:rPr>
            </w:pPr>
            <w:r w:rsidRPr="00D759EB">
              <w:rPr>
                <w:rFonts w:ascii="Sylfaen" w:eastAsia="Times New Roman" w:hAnsi="Sylfaen" w:cs="Calibri"/>
                <w:color w:val="000000"/>
                <w:sz w:val="18"/>
                <w:szCs w:val="18"/>
                <w:lang w:val="en-GB" w:eastAsia="en-GB"/>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proofErr w:type="spellStart"/>
            <w:r w:rsidRPr="00E61937">
              <w:rPr>
                <w:rFonts w:ascii="Sylfaen" w:eastAsia="Times New Roman" w:hAnsi="Sylfaen" w:cs="Calibri"/>
                <w:sz w:val="16"/>
                <w:szCs w:val="16"/>
                <w:lang w:val="en-GB" w:eastAsia="en-GB"/>
              </w:rPr>
              <w:t>ბავშვების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რაოდენობა</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რომლებიც</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მზად</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არიან</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მიიღონ</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დაწყებითი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საშუალო</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განათლება</w:t>
            </w:r>
            <w:proofErr w:type="spell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 xml:space="preserve">2021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დაწყებითი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განათლების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მიღებისათვის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მზად</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იქნება</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ყველა</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ის</w:t>
            </w:r>
            <w:proofErr w:type="spellEnd"/>
            <w:r w:rsidRPr="00E61937">
              <w:rPr>
                <w:rFonts w:ascii="Sylfaen" w:eastAsia="Times New Roman" w:hAnsi="Sylfaen" w:cs="Calibri"/>
                <w:sz w:val="16"/>
                <w:szCs w:val="16"/>
                <w:lang w:val="en-GB" w:eastAsia="en-GB"/>
              </w:rPr>
              <w:t xml:space="preserve">  1480 </w:t>
            </w:r>
            <w:proofErr w:type="spellStart"/>
            <w:r w:rsidRPr="00E61937">
              <w:rPr>
                <w:rFonts w:ascii="Sylfaen" w:eastAsia="Times New Roman" w:hAnsi="Sylfaen" w:cs="Calibri"/>
                <w:sz w:val="16"/>
                <w:szCs w:val="16"/>
                <w:lang w:val="en-GB" w:eastAsia="en-GB"/>
              </w:rPr>
              <w:t>აღსაზრდელი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რომელიც</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მიაღწევს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სკოლის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ასაკს</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sidRPr="00E61937">
              <w:rPr>
                <w:rFonts w:ascii="Sylfaen" w:eastAsia="Times New Roman" w:hAnsi="Sylfaen" w:cs="Calibri"/>
                <w:sz w:val="16"/>
                <w:szCs w:val="16"/>
                <w:lang w:val="en-GB" w:eastAsia="en-GB"/>
              </w:rPr>
              <w:t xml:space="preserve">2022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დაწყებითი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განათლების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მიღებისათვის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მზად</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იქნება</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ყველა</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ის</w:t>
            </w:r>
            <w:proofErr w:type="spellEnd"/>
            <w:r w:rsidRPr="00E61937">
              <w:rPr>
                <w:rFonts w:ascii="Sylfaen" w:eastAsia="Times New Roman" w:hAnsi="Sylfaen" w:cs="Calibri"/>
                <w:sz w:val="16"/>
                <w:szCs w:val="16"/>
                <w:lang w:val="en-GB" w:eastAsia="en-GB"/>
              </w:rPr>
              <w:t xml:space="preserve"> 1500 </w:t>
            </w:r>
            <w:proofErr w:type="spellStart"/>
            <w:r w:rsidRPr="00E61937">
              <w:rPr>
                <w:rFonts w:ascii="Sylfaen" w:eastAsia="Times New Roman" w:hAnsi="Sylfaen" w:cs="Calibri"/>
                <w:sz w:val="16"/>
                <w:szCs w:val="16"/>
                <w:lang w:val="en-GB" w:eastAsia="en-GB"/>
              </w:rPr>
              <w:t>აღსაზრდელი</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რომელიც</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მიაღწევს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სკოლის</w:t>
            </w:r>
            <w:proofErr w:type="spellEnd"/>
            <w:r w:rsidRPr="00E61937">
              <w:rPr>
                <w:rFonts w:ascii="Sylfaen" w:eastAsia="Times New Roman" w:hAnsi="Sylfaen" w:cs="Calibri"/>
                <w:sz w:val="16"/>
                <w:szCs w:val="16"/>
                <w:lang w:val="en-GB" w:eastAsia="en-GB"/>
              </w:rPr>
              <w:t xml:space="preserve"> </w:t>
            </w:r>
            <w:proofErr w:type="spellStart"/>
            <w:r w:rsidRPr="00E61937">
              <w:rPr>
                <w:rFonts w:ascii="Sylfaen" w:eastAsia="Times New Roman" w:hAnsi="Sylfaen" w:cs="Calibri"/>
                <w:sz w:val="16"/>
                <w:szCs w:val="16"/>
                <w:lang w:val="en-GB" w:eastAsia="en-GB"/>
              </w:rPr>
              <w:t>ასაკს</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sidRPr="00E61937">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bl>
    <w:p w:rsidR="009976CD" w:rsidRDefault="009976CD" w:rsidP="009976CD">
      <w:pPr>
        <w:pStyle w:val="2"/>
        <w:ind w:left="644"/>
        <w:rPr>
          <w:rFonts w:ascii="Sylfaen" w:hAnsi="Sylfaen"/>
          <w:sz w:val="24"/>
          <w:lang w:val="ka-GE"/>
        </w:rPr>
      </w:pPr>
    </w:p>
    <w:tbl>
      <w:tblPr>
        <w:tblW w:w="0" w:type="auto"/>
        <w:tblInd w:w="-318" w:type="dxa"/>
        <w:tblLayout w:type="fixed"/>
        <w:tblLook w:val="04A0" w:firstRow="1" w:lastRow="0" w:firstColumn="1" w:lastColumn="0" w:noHBand="0" w:noVBand="1"/>
      </w:tblPr>
      <w:tblGrid>
        <w:gridCol w:w="2146"/>
        <w:gridCol w:w="2369"/>
        <w:gridCol w:w="2518"/>
        <w:gridCol w:w="1876"/>
        <w:gridCol w:w="1876"/>
        <w:gridCol w:w="1876"/>
        <w:gridCol w:w="1232"/>
      </w:tblGrid>
      <w:tr w:rsidR="009976CD" w:rsidRPr="004A5985" w:rsidTr="00C56DF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კოდი</w:t>
            </w:r>
            <w:proofErr w:type="spellEnd"/>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დასახელება</w:t>
            </w:r>
            <w:proofErr w:type="spellEnd"/>
            <w:r w:rsidRPr="004A5985">
              <w:rPr>
                <w:rFonts w:ascii="Sylfaen" w:eastAsia="Times New Roman" w:hAnsi="Sylfaen" w:cs="Calibri"/>
                <w:b/>
                <w:bCs/>
                <w:color w:val="000000"/>
                <w:sz w:val="18"/>
                <w:szCs w:val="18"/>
              </w:rPr>
              <w:t xml:space="preserve">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D6717" w:rsidRDefault="009976CD" w:rsidP="009976CD">
            <w:pPr>
              <w:spacing w:after="0" w:line="240" w:lineRule="auto"/>
              <w:jc w:val="center"/>
              <w:rPr>
                <w:rFonts w:ascii="Sylfaen" w:eastAsia="Times New Roman" w:hAnsi="Sylfaen" w:cs="Calibri"/>
                <w:b/>
                <w:color w:val="000000"/>
              </w:rPr>
            </w:pPr>
            <w:proofErr w:type="spellStart"/>
            <w:r w:rsidRPr="00FB2D00">
              <w:rPr>
                <w:rFonts w:ascii="Sylfaen" w:eastAsia="Times New Roman" w:hAnsi="Sylfaen" w:cs="Calibri"/>
                <w:b/>
                <w:bCs/>
                <w:sz w:val="16"/>
                <w:szCs w:val="16"/>
                <w:lang w:val="en-GB" w:eastAsia="en-GB"/>
              </w:rPr>
              <w:t>სკოლამდელი</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განათლების</w:t>
            </w:r>
            <w:proofErr w:type="spellEnd"/>
            <w:r w:rsidRPr="00FB2D00">
              <w:rPr>
                <w:rFonts w:ascii="Sylfaen" w:eastAsia="Times New Roman" w:hAnsi="Sylfaen" w:cs="Calibri"/>
                <w:b/>
                <w:bCs/>
                <w:sz w:val="16"/>
                <w:szCs w:val="16"/>
                <w:lang w:val="en-GB" w:eastAsia="en-GB"/>
              </w:rPr>
              <w:t xml:space="preserve"> </w:t>
            </w:r>
            <w:proofErr w:type="spellStart"/>
            <w:r w:rsidRPr="00FB2D00">
              <w:rPr>
                <w:rFonts w:ascii="Sylfaen" w:eastAsia="Times New Roman" w:hAnsi="Sylfaen" w:cs="Calibri"/>
                <w:b/>
                <w:bCs/>
                <w:sz w:val="16"/>
                <w:szCs w:val="16"/>
                <w:lang w:val="en-GB" w:eastAsia="en-GB"/>
              </w:rPr>
              <w:t>დაფინანსება</w:t>
            </w:r>
            <w:proofErr w:type="spellEnd"/>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წლის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დაფინანსება</w:t>
            </w:r>
            <w:proofErr w:type="spellEnd"/>
            <w:r w:rsidRPr="004A5985">
              <w:rPr>
                <w:rFonts w:ascii="Sylfaen" w:eastAsia="Times New Roman" w:hAnsi="Sylfaen" w:cs="Calibri"/>
                <w:b/>
                <w:bCs/>
                <w:color w:val="000000"/>
                <w:sz w:val="16"/>
                <w:szCs w:val="16"/>
              </w:rPr>
              <w:br/>
              <w:t xml:space="preserve"> </w:t>
            </w:r>
            <w:proofErr w:type="spellStart"/>
            <w:r w:rsidRPr="004A5985">
              <w:rPr>
                <w:rFonts w:ascii="Sylfaen" w:eastAsia="Times New Roman" w:hAnsi="Sylfaen" w:cs="Calibri"/>
                <w:b/>
                <w:bCs/>
                <w:color w:val="000000"/>
                <w:sz w:val="16"/>
                <w:szCs w:val="16"/>
              </w:rPr>
              <w:t>ათას</w:t>
            </w:r>
            <w:proofErr w:type="spellEnd"/>
            <w:r w:rsidRPr="004A5985">
              <w:rPr>
                <w:rFonts w:ascii="Sylfaen" w:eastAsia="Times New Roman" w:hAnsi="Sylfaen" w:cs="Calibri"/>
                <w:b/>
                <w:bCs/>
                <w:color w:val="000000"/>
                <w:sz w:val="16"/>
                <w:szCs w:val="16"/>
              </w:rPr>
              <w:t xml:space="preserve"> </w:t>
            </w:r>
            <w:proofErr w:type="spellStart"/>
            <w:r w:rsidRPr="004A5985">
              <w:rPr>
                <w:rFonts w:ascii="Sylfaen" w:eastAsia="Times New Roman" w:hAnsi="Sylfaen" w:cs="Calibri"/>
                <w:b/>
                <w:bCs/>
                <w:color w:val="000000"/>
                <w:sz w:val="16"/>
                <w:szCs w:val="16"/>
              </w:rPr>
              <w:t>ლარში</w:t>
            </w:r>
            <w:proofErr w:type="spellEnd"/>
          </w:p>
        </w:tc>
      </w:tr>
      <w:tr w:rsidR="009976CD" w:rsidRPr="004A5985" w:rsidTr="00C56DF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9976CD" w:rsidRPr="00607EA1" w:rsidRDefault="009976CD" w:rsidP="009976CD">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9976CD" w:rsidRPr="004A5985" w:rsidRDefault="009976CD"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9976CD" w:rsidRPr="00BD6717" w:rsidRDefault="009976CD" w:rsidP="009976CD">
            <w:pPr>
              <w:spacing w:after="0" w:line="240" w:lineRule="auto"/>
              <w:rPr>
                <w:rFonts w:ascii="Sylfaen" w:eastAsia="Times New Roman" w:hAnsi="Sylfaen" w:cs="Calibri"/>
                <w:b/>
                <w:color w:val="000000"/>
              </w:rPr>
            </w:pPr>
          </w:p>
        </w:tc>
        <w:tc>
          <w:tcPr>
            <w:tcW w:w="1876" w:type="dxa"/>
            <w:tcBorders>
              <w:top w:val="nil"/>
              <w:left w:val="nil"/>
              <w:bottom w:val="single" w:sz="4" w:space="0" w:color="auto"/>
              <w:right w:val="single" w:sz="4" w:space="0" w:color="auto"/>
            </w:tcBorders>
            <w:shd w:val="clear" w:color="000000" w:fill="FFFFFF"/>
            <w:vAlign w:val="center"/>
            <w:hideMark/>
          </w:tcPr>
          <w:p w:rsidR="009976CD" w:rsidRPr="009E463E" w:rsidRDefault="009976CD" w:rsidP="008318F9">
            <w:pPr>
              <w:spacing w:after="0" w:line="240" w:lineRule="auto"/>
              <w:jc w:val="center"/>
              <w:rPr>
                <w:rFonts w:asciiTheme="minorHAnsi" w:eastAsia="Times New Roman" w:hAnsiTheme="minorHAnsi" w:cs="Arial"/>
                <w:b/>
                <w:bCs/>
                <w:sz w:val="16"/>
                <w:szCs w:val="16"/>
                <w:lang w:val="ka-GE" w:eastAsia="en-GB"/>
              </w:rPr>
            </w:pPr>
            <w:r w:rsidRPr="009E463E">
              <w:rPr>
                <w:rFonts w:ascii="Arial" w:eastAsia="Times New Roman" w:hAnsi="Arial" w:cs="Arial"/>
                <w:b/>
                <w:bCs/>
                <w:sz w:val="16"/>
                <w:szCs w:val="16"/>
                <w:lang w:val="en-GB" w:eastAsia="en-GB"/>
              </w:rPr>
              <w:t>4 67</w:t>
            </w:r>
            <w:r w:rsidR="008318F9">
              <w:rPr>
                <w:rFonts w:ascii="Arial" w:eastAsia="Times New Roman" w:hAnsi="Arial" w:cs="Arial"/>
                <w:b/>
                <w:bCs/>
                <w:sz w:val="16"/>
                <w:szCs w:val="16"/>
                <w:lang w:val="en-GB" w:eastAsia="en-GB"/>
              </w:rPr>
              <w:t>5</w:t>
            </w:r>
            <w:r w:rsidRPr="002721F8">
              <w:rPr>
                <w:rFonts w:ascii="Arial" w:eastAsia="Times New Roman" w:hAnsi="Arial" w:cs="Arial"/>
                <w:b/>
                <w:bCs/>
                <w:sz w:val="16"/>
                <w:szCs w:val="16"/>
                <w:lang w:val="en-GB" w:eastAsia="en-GB"/>
              </w:rPr>
              <w:t>,</w:t>
            </w:r>
            <w:r w:rsidR="008318F9">
              <w:rPr>
                <w:rFonts w:ascii="Arial" w:eastAsia="Times New Roman" w:hAnsi="Arial" w:cs="Arial"/>
                <w:b/>
                <w:bCs/>
                <w:sz w:val="16"/>
                <w:szCs w:val="16"/>
                <w:lang w:val="en-GB" w:eastAsia="en-GB"/>
              </w:rPr>
              <w:t>2</w:t>
            </w:r>
          </w:p>
        </w:tc>
        <w:tc>
          <w:tcPr>
            <w:tcW w:w="1876" w:type="dxa"/>
            <w:tcBorders>
              <w:top w:val="nil"/>
              <w:left w:val="nil"/>
              <w:bottom w:val="single" w:sz="4" w:space="0" w:color="auto"/>
              <w:right w:val="single" w:sz="4" w:space="0" w:color="auto"/>
            </w:tcBorders>
            <w:shd w:val="clear" w:color="000000" w:fill="FFFFFF"/>
            <w:vAlign w:val="center"/>
            <w:hideMark/>
          </w:tcPr>
          <w:p w:rsidR="009976CD" w:rsidRPr="002721F8" w:rsidRDefault="00C56DF9" w:rsidP="00C56DF9">
            <w:pPr>
              <w:spacing w:after="0" w:line="240" w:lineRule="auto"/>
              <w:jc w:val="center"/>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t>2489</w:t>
            </w:r>
            <w:r w:rsidR="009976CD" w:rsidRPr="002721F8">
              <w:rPr>
                <w:rFonts w:ascii="Arial" w:eastAsia="Times New Roman" w:hAnsi="Arial" w:cs="Arial"/>
                <w:b/>
                <w:bCs/>
                <w:sz w:val="16"/>
                <w:szCs w:val="16"/>
                <w:lang w:val="en-GB" w:eastAsia="en-GB"/>
              </w:rPr>
              <w:t>,</w:t>
            </w:r>
            <w:r>
              <w:rPr>
                <w:rFonts w:ascii="Arial" w:eastAsia="Times New Roman" w:hAnsi="Arial" w:cs="Arial"/>
                <w:b/>
                <w:bCs/>
                <w:sz w:val="16"/>
                <w:szCs w:val="16"/>
                <w:lang w:val="en-GB" w:eastAsia="en-GB"/>
              </w:rPr>
              <w:t>7</w:t>
            </w:r>
          </w:p>
        </w:tc>
        <w:tc>
          <w:tcPr>
            <w:tcW w:w="1876" w:type="dxa"/>
            <w:tcBorders>
              <w:top w:val="nil"/>
              <w:left w:val="nil"/>
              <w:bottom w:val="single" w:sz="4" w:space="0" w:color="auto"/>
              <w:right w:val="single" w:sz="4" w:space="0" w:color="auto"/>
            </w:tcBorders>
            <w:shd w:val="clear" w:color="000000" w:fill="FFFFFF"/>
            <w:vAlign w:val="center"/>
            <w:hideMark/>
          </w:tcPr>
          <w:p w:rsidR="009976CD" w:rsidRPr="002721F8" w:rsidRDefault="00C56DF9" w:rsidP="00C56DF9">
            <w:pPr>
              <w:spacing w:after="0" w:line="240" w:lineRule="auto"/>
              <w:jc w:val="center"/>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t>868</w:t>
            </w:r>
            <w:r w:rsidR="009976CD" w:rsidRPr="002721F8">
              <w:rPr>
                <w:rFonts w:ascii="Arial" w:eastAsia="Times New Roman" w:hAnsi="Arial" w:cs="Arial"/>
                <w:b/>
                <w:bCs/>
                <w:sz w:val="16"/>
                <w:szCs w:val="16"/>
                <w:lang w:val="en-GB" w:eastAsia="en-GB"/>
              </w:rPr>
              <w:t>,</w:t>
            </w:r>
            <w:r>
              <w:rPr>
                <w:rFonts w:ascii="Arial" w:eastAsia="Times New Roman" w:hAnsi="Arial" w:cs="Arial"/>
                <w:b/>
                <w:bCs/>
                <w:sz w:val="16"/>
                <w:szCs w:val="16"/>
                <w:lang w:val="en-GB" w:eastAsia="en-GB"/>
              </w:rPr>
              <w:t>9</w:t>
            </w:r>
          </w:p>
        </w:tc>
        <w:tc>
          <w:tcPr>
            <w:tcW w:w="1232" w:type="dxa"/>
            <w:tcBorders>
              <w:top w:val="nil"/>
              <w:left w:val="nil"/>
              <w:bottom w:val="single" w:sz="4" w:space="0" w:color="auto"/>
              <w:right w:val="single" w:sz="4" w:space="0" w:color="auto"/>
            </w:tcBorders>
            <w:shd w:val="clear" w:color="000000" w:fill="FFFFFF"/>
            <w:vAlign w:val="center"/>
            <w:hideMark/>
          </w:tcPr>
          <w:p w:rsidR="009976CD" w:rsidRPr="002721F8" w:rsidRDefault="009976CD" w:rsidP="009976CD">
            <w:pPr>
              <w:spacing w:after="0" w:line="240" w:lineRule="auto"/>
              <w:jc w:val="center"/>
              <w:rPr>
                <w:rFonts w:ascii="Arial" w:eastAsia="Times New Roman" w:hAnsi="Arial" w:cs="Arial"/>
                <w:b/>
                <w:bCs/>
                <w:sz w:val="16"/>
                <w:szCs w:val="16"/>
                <w:lang w:val="en-GB" w:eastAsia="en-GB"/>
              </w:rPr>
            </w:pPr>
          </w:p>
        </w:tc>
      </w:tr>
      <w:tr w:rsidR="009976CD" w:rsidRPr="004A5985" w:rsidTr="009075C7">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განმახორციელებელი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სამსახური</w:t>
            </w:r>
            <w:proofErr w:type="spellEnd"/>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5A15C9" w:rsidRDefault="009976CD" w:rsidP="009976CD">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A5985" w:rsidTr="00C56DF9">
        <w:trPr>
          <w:trHeight w:val="780"/>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r w:rsidRPr="004A5985">
              <w:rPr>
                <w:rFonts w:ascii="Sylfaen" w:eastAsia="Times New Roman" w:hAnsi="Sylfaen" w:cs="Calibri"/>
                <w:b/>
                <w:bCs/>
                <w:color w:val="000000"/>
                <w:sz w:val="18"/>
                <w:szCs w:val="18"/>
              </w:rPr>
              <w:t xml:space="preserve"> </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9976CD" w:rsidP="009976CD">
            <w:pPr>
              <w:spacing w:after="0" w:line="240" w:lineRule="auto"/>
              <w:rPr>
                <w:rFonts w:ascii="Sylfaen" w:eastAsia="Times New Roman" w:hAnsi="Sylfaen" w:cs="Calibri"/>
                <w:bCs/>
                <w:sz w:val="18"/>
                <w:szCs w:val="18"/>
                <w:lang w:val="ka-GE"/>
              </w:rPr>
            </w:pPr>
            <w:proofErr w:type="spellStart"/>
            <w:r w:rsidRPr="00752AE1">
              <w:rPr>
                <w:rFonts w:ascii="Sylfaen" w:eastAsia="Times New Roman" w:hAnsi="Sylfaen" w:cs="Calibri"/>
                <w:bCs/>
                <w:sz w:val="18"/>
                <w:szCs w:val="18"/>
              </w:rPr>
              <w:t>პროექტის</w:t>
            </w:r>
            <w:proofErr w:type="spellEnd"/>
            <w:r w:rsidRPr="00752AE1">
              <w:rPr>
                <w:rFonts w:ascii="Sylfaen" w:eastAsia="Times New Roman" w:hAnsi="Sylfaen" w:cs="Calibri"/>
                <w:bCs/>
                <w:sz w:val="18"/>
                <w:szCs w:val="18"/>
              </w:rPr>
              <w:t xml:space="preserve"> </w:t>
            </w:r>
            <w:proofErr w:type="spellStart"/>
            <w:r w:rsidRPr="00752AE1">
              <w:rPr>
                <w:rFonts w:ascii="Sylfaen" w:eastAsia="Times New Roman" w:hAnsi="Sylfaen" w:cs="Calibri"/>
                <w:bCs/>
                <w:sz w:val="18"/>
                <w:szCs w:val="18"/>
              </w:rPr>
              <w:t>ფარგლებში</w:t>
            </w:r>
            <w:proofErr w:type="spellEnd"/>
            <w:r w:rsidRPr="00752AE1">
              <w:rPr>
                <w:rFonts w:ascii="Sylfaen" w:eastAsia="Times New Roman" w:hAnsi="Sylfaen" w:cs="Calibri"/>
                <w:bCs/>
                <w:sz w:val="18"/>
                <w:szCs w:val="18"/>
              </w:rPr>
              <w:t xml:space="preserve"> </w:t>
            </w:r>
            <w:r w:rsidRPr="00752AE1">
              <w:rPr>
                <w:rFonts w:ascii="Sylfaen" w:eastAsia="Times New Roman" w:hAnsi="Sylfaen" w:cs="Calibri"/>
                <w:bCs/>
                <w:sz w:val="18"/>
                <w:szCs w:val="18"/>
                <w:lang w:val="ka-GE"/>
              </w:rPr>
              <w:t>დაგეგმილია</w:t>
            </w:r>
          </w:p>
          <w:p w:rsidR="009976CD" w:rsidRPr="00752AE1" w:rsidRDefault="009976CD" w:rsidP="009976CD">
            <w:pPr>
              <w:spacing w:after="0" w:line="240" w:lineRule="auto"/>
              <w:jc w:val="both"/>
              <w:rPr>
                <w:rFonts w:ascii="Sylfaen" w:hAnsi="Sylfaen" w:cs="Calibri"/>
                <w:sz w:val="18"/>
                <w:szCs w:val="18"/>
                <w:lang w:val="ka-GE"/>
              </w:rPr>
            </w:pPr>
            <w:r w:rsidRPr="00752AE1">
              <w:rPr>
                <w:rFonts w:ascii="Sylfaen" w:eastAsia="Times New Roman" w:hAnsi="Sylfaen" w:cs="Calibri"/>
                <w:bCs/>
                <w:sz w:val="18"/>
                <w:szCs w:val="18"/>
                <w:lang w:val="ka-GE"/>
              </w:rPr>
              <w:t xml:space="preserve"> </w:t>
            </w:r>
            <w:r w:rsidRPr="00752AE1">
              <w:rPr>
                <w:rFonts w:ascii="Sylfaen" w:eastAsia="Times New Roman" w:hAnsi="Sylfaen" w:cs="Calibri"/>
                <w:b/>
                <w:bCs/>
                <w:sz w:val="18"/>
                <w:szCs w:val="18"/>
                <w:lang w:val="ka-GE"/>
              </w:rPr>
              <w:t>ქალაქ ქობულეთში, №1 საბავშვო ბაღის მშენებელობა</w:t>
            </w:r>
            <w:r w:rsidRPr="00752AE1">
              <w:rPr>
                <w:rFonts w:ascii="Sylfaen" w:eastAsia="Times New Roman" w:hAnsi="Sylfaen" w:cs="Calibri"/>
                <w:bCs/>
                <w:sz w:val="18"/>
                <w:szCs w:val="18"/>
                <w:lang w:val="ka-GE"/>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2 </w:t>
            </w:r>
            <w:proofErr w:type="spellStart"/>
            <w:r w:rsidRPr="00752AE1">
              <w:rPr>
                <w:rFonts w:ascii="Sylfaen" w:hAnsi="Sylfaen" w:cs="Calibri"/>
                <w:sz w:val="18"/>
                <w:szCs w:val="18"/>
              </w:rPr>
              <w:t>სართულიანი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სტანდარტების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საბავშვო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(7 </w:t>
            </w:r>
            <w:proofErr w:type="spellStart"/>
            <w:r w:rsidRPr="00752AE1">
              <w:rPr>
                <w:rFonts w:ascii="Sylfaen" w:hAnsi="Sylfaen" w:cs="Calibri"/>
                <w:sz w:val="18"/>
                <w:szCs w:val="18"/>
              </w:rPr>
              <w:t>ჯგუფზე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გათვლლი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ასევე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მოპირკეთდება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სათამაშო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მოედანი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და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განთავსდეგაბა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საბავშვო</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ატრაქციონები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rPr>
              <w:t xml:space="preserve"> </w:t>
            </w:r>
            <w:r w:rsidRPr="00752AE1">
              <w:rPr>
                <w:rFonts w:ascii="Sylfaen" w:hAnsi="Sylfaen" w:cs="Calibri"/>
                <w:sz w:val="18"/>
                <w:szCs w:val="18"/>
                <w:lang w:val="ka-GE"/>
              </w:rPr>
              <w:t>არის</w:t>
            </w:r>
            <w:r w:rsidRPr="00752AE1">
              <w:rPr>
                <w:rFonts w:ascii="Sylfaen" w:hAnsi="Sylfaen" w:cs="Calibri"/>
                <w:sz w:val="18"/>
                <w:szCs w:val="18"/>
              </w:rPr>
              <w:t xml:space="preserve">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სამუშაოები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დაიწყ</w:t>
            </w:r>
            <w:proofErr w:type="spellEnd"/>
            <w:r w:rsidRPr="00752AE1">
              <w:rPr>
                <w:rFonts w:ascii="Sylfaen" w:hAnsi="Sylfaen" w:cs="Calibri"/>
                <w:sz w:val="18"/>
                <w:szCs w:val="18"/>
                <w:lang w:val="ka-GE"/>
              </w:rPr>
              <w:t>ო</w:t>
            </w:r>
            <w:r w:rsidRPr="00752AE1">
              <w:rPr>
                <w:rFonts w:ascii="Sylfaen" w:hAnsi="Sylfaen" w:cs="Calibri"/>
                <w:sz w:val="18"/>
                <w:szCs w:val="18"/>
              </w:rPr>
              <w:t xml:space="preserve"> 2021 </w:t>
            </w:r>
            <w:proofErr w:type="spellStart"/>
            <w:r w:rsidRPr="00752AE1">
              <w:rPr>
                <w:rFonts w:ascii="Sylfaen" w:hAnsi="Sylfaen" w:cs="Calibri"/>
                <w:sz w:val="18"/>
                <w:szCs w:val="18"/>
              </w:rPr>
              <w:t>წელს</w:t>
            </w:r>
            <w:proofErr w:type="spellEnd"/>
            <w:r w:rsidRPr="00752AE1">
              <w:rPr>
                <w:rFonts w:ascii="Sylfaen" w:hAnsi="Sylfaen" w:cs="Calibri"/>
                <w:sz w:val="18"/>
                <w:szCs w:val="18"/>
                <w:lang w:val="ka-GE"/>
              </w:rPr>
              <w:t>.</w:t>
            </w:r>
          </w:p>
          <w:p w:rsidR="009976CD" w:rsidRPr="00752AE1" w:rsidRDefault="009976CD" w:rsidP="009976CD">
            <w:pPr>
              <w:spacing w:after="0" w:line="240" w:lineRule="auto"/>
              <w:jc w:val="both"/>
              <w:rPr>
                <w:rFonts w:ascii="Sylfaen" w:hAnsi="Sylfaen" w:cs="Calibri"/>
                <w:sz w:val="18"/>
                <w:szCs w:val="18"/>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lang w:val="ka-GE"/>
              </w:rPr>
              <w:t>ა</w:t>
            </w:r>
            <w:r w:rsidRPr="00752AE1">
              <w:rPr>
                <w:rFonts w:ascii="Sylfaen" w:hAnsi="Sylfaen" w:cs="Calibri"/>
                <w:sz w:val="18"/>
                <w:szCs w:val="18"/>
              </w:rPr>
              <w:t xml:space="preserve"> 2021-2022 </w:t>
            </w:r>
            <w:proofErr w:type="spellStart"/>
            <w:r w:rsidRPr="00752AE1">
              <w:rPr>
                <w:rFonts w:ascii="Sylfaen" w:hAnsi="Sylfaen" w:cs="Calibri"/>
                <w:sz w:val="18"/>
                <w:szCs w:val="18"/>
              </w:rPr>
              <w:t>წწ</w:t>
            </w:r>
            <w:proofErr w:type="spellEnd"/>
            <w:r w:rsidRPr="00752AE1">
              <w:rPr>
                <w:rFonts w:ascii="Sylfaen" w:hAnsi="Sylfaen" w:cs="Calibri"/>
                <w:sz w:val="18"/>
                <w:szCs w:val="18"/>
              </w:rPr>
              <w:t>.</w:t>
            </w:r>
            <w:r w:rsidRPr="00752AE1">
              <w:rPr>
                <w:rFonts w:ascii="Sylfaen" w:hAnsi="Sylfaen" w:cs="Calibri"/>
                <w:sz w:val="18"/>
                <w:szCs w:val="18"/>
                <w:lang w:val="ka-GE"/>
              </w:rPr>
              <w:t xml:space="preserve"> </w:t>
            </w:r>
            <w:proofErr w:type="spellStart"/>
            <w:r w:rsidRPr="00752AE1">
              <w:rPr>
                <w:rFonts w:ascii="Sylfaen" w:hAnsi="Sylfaen" w:cs="Calibri"/>
                <w:sz w:val="18"/>
                <w:szCs w:val="18"/>
              </w:rPr>
              <w:t>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(3 </w:t>
            </w:r>
            <w:proofErr w:type="spellStart"/>
            <w:r w:rsidRPr="00752AE1">
              <w:rPr>
                <w:rFonts w:ascii="Sylfaen" w:hAnsi="Sylfaen" w:cs="Calibri"/>
                <w:sz w:val="18"/>
                <w:szCs w:val="18"/>
              </w:rPr>
              <w:t>ჯგუფიანი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შენობა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კეთილმოეწყობა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lang w:val="ka-GE"/>
              </w:rPr>
              <w:t>.)</w:t>
            </w:r>
          </w:p>
          <w:p w:rsidR="009976CD" w:rsidRPr="00752AE1" w:rsidRDefault="009976CD" w:rsidP="009976CD">
            <w:pPr>
              <w:spacing w:after="0" w:line="240" w:lineRule="auto"/>
              <w:jc w:val="both"/>
              <w:rPr>
                <w:rFonts w:ascii="Sylfaen" w:eastAsia="Times New Roman" w:hAnsi="Sylfaen" w:cs="Calibri"/>
                <w:b/>
                <w:color w:val="000000"/>
                <w:sz w:val="16"/>
                <w:szCs w:val="16"/>
                <w:lang w:val="ka-GE"/>
              </w:rPr>
            </w:pPr>
            <w:r w:rsidRPr="00752AE1">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proofErr w:type="spellStart"/>
            <w:r w:rsidRPr="00752AE1">
              <w:rPr>
                <w:rFonts w:ascii="Sylfaen" w:hAnsi="Sylfaen" w:cs="Calibri"/>
                <w:sz w:val="18"/>
                <w:szCs w:val="18"/>
              </w:rPr>
              <w:t>გარდამავალი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პროექტი</w:t>
            </w:r>
            <w:proofErr w:type="spellEnd"/>
            <w:r w:rsidRPr="00752AE1">
              <w:rPr>
                <w:rFonts w:ascii="Sylfaen" w:hAnsi="Sylfaen" w:cs="Calibri"/>
                <w:sz w:val="18"/>
                <w:szCs w:val="18"/>
              </w:rPr>
              <w:t xml:space="preserve"> 2021-2022 </w:t>
            </w:r>
            <w:proofErr w:type="spellStart"/>
            <w:r w:rsidRPr="00752AE1">
              <w:rPr>
                <w:rFonts w:ascii="Sylfaen" w:hAnsi="Sylfaen" w:cs="Calibri"/>
                <w:sz w:val="18"/>
                <w:szCs w:val="18"/>
              </w:rPr>
              <w:t>წწ.პროექტის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ფარგლებში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თანამედროვე</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სტანდატების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შესაბამისი</w:t>
            </w:r>
            <w:proofErr w:type="spellEnd"/>
            <w:r w:rsidRPr="00752AE1">
              <w:rPr>
                <w:rFonts w:ascii="Sylfaen" w:hAnsi="Sylfaen" w:cs="Calibri"/>
                <w:sz w:val="18"/>
                <w:szCs w:val="18"/>
              </w:rPr>
              <w:t xml:space="preserve"> (3 </w:t>
            </w:r>
            <w:proofErr w:type="spellStart"/>
            <w:r w:rsidRPr="00752AE1">
              <w:rPr>
                <w:rFonts w:ascii="Sylfaen" w:hAnsi="Sylfaen" w:cs="Calibri"/>
                <w:sz w:val="18"/>
                <w:szCs w:val="18"/>
              </w:rPr>
              <w:t>ჯგუფიანი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აშენდება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ახალი</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შენობა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კეთილმოეწყობა</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ბაღის</w:t>
            </w:r>
            <w:proofErr w:type="spellEnd"/>
            <w:r w:rsidRPr="00752AE1">
              <w:rPr>
                <w:rFonts w:ascii="Sylfaen" w:hAnsi="Sylfaen" w:cs="Calibri"/>
                <w:sz w:val="18"/>
                <w:szCs w:val="18"/>
              </w:rPr>
              <w:t xml:space="preserve"> </w:t>
            </w:r>
            <w:proofErr w:type="spellStart"/>
            <w:r w:rsidRPr="00752AE1">
              <w:rPr>
                <w:rFonts w:ascii="Sylfaen" w:hAnsi="Sylfaen" w:cs="Calibri"/>
                <w:sz w:val="18"/>
                <w:szCs w:val="18"/>
              </w:rPr>
              <w:t>ეზო</w:t>
            </w:r>
            <w:proofErr w:type="spellEnd"/>
            <w:r w:rsidRPr="00752AE1">
              <w:rPr>
                <w:rFonts w:ascii="Sylfaen" w:hAnsi="Sylfaen" w:cs="Calibri"/>
                <w:sz w:val="18"/>
                <w:szCs w:val="18"/>
                <w:lang w:val="ka-GE"/>
              </w:rPr>
              <w:t>.)</w:t>
            </w:r>
            <w:r>
              <w:rPr>
                <w:rFonts w:ascii="Sylfaen" w:eastAsia="Times New Roman" w:hAnsi="Sylfaen" w:cs="Calibri"/>
                <w:b/>
                <w:color w:val="000000"/>
                <w:sz w:val="16"/>
                <w:szCs w:val="16"/>
                <w:lang w:val="ka-GE"/>
              </w:rPr>
              <w:t xml:space="preserve"> </w:t>
            </w:r>
          </w:p>
        </w:tc>
      </w:tr>
      <w:tr w:rsidR="009976CD" w:rsidRPr="004A5985" w:rsidTr="00C56DF9">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A5985" w:rsidRDefault="009976CD" w:rsidP="009976CD">
            <w:pPr>
              <w:spacing w:after="0" w:line="240" w:lineRule="auto"/>
              <w:jc w:val="center"/>
              <w:rPr>
                <w:rFonts w:ascii="Sylfaen" w:eastAsia="Times New Roman" w:hAnsi="Sylfaen" w:cs="Calibri"/>
                <w:b/>
                <w:bCs/>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მიზანი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და</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მოსალოდნელი</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შედეგი</w:t>
            </w:r>
            <w:proofErr w:type="spellEnd"/>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752AE1" w:rsidRDefault="009976CD" w:rsidP="009976CD">
            <w:pPr>
              <w:spacing w:after="0" w:line="240" w:lineRule="auto"/>
              <w:jc w:val="both"/>
              <w:rPr>
                <w:rFonts w:ascii="Sylfaen" w:eastAsia="Times New Roman" w:hAnsi="Sylfaen" w:cs="Calibri"/>
                <w:b/>
                <w:color w:val="000000"/>
                <w:sz w:val="18"/>
                <w:szCs w:val="18"/>
                <w:lang w:val="ka-GE"/>
              </w:rPr>
            </w:pPr>
            <w:r w:rsidRPr="00752AE1">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75" w:type="dxa"/>
        <w:tblInd w:w="-318" w:type="dxa"/>
        <w:tblLook w:val="04A0" w:firstRow="1" w:lastRow="0" w:firstColumn="1" w:lastColumn="0" w:noHBand="0" w:noVBand="1"/>
      </w:tblPr>
      <w:tblGrid>
        <w:gridCol w:w="426"/>
        <w:gridCol w:w="1843"/>
        <w:gridCol w:w="2126"/>
        <w:gridCol w:w="2268"/>
        <w:gridCol w:w="2167"/>
        <w:gridCol w:w="1615"/>
        <w:gridCol w:w="1615"/>
        <w:gridCol w:w="1615"/>
      </w:tblGrid>
      <w:tr w:rsidR="009976CD" w:rsidRPr="00D759EB" w:rsidTr="00F70476">
        <w:trPr>
          <w:trHeight w:val="103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r w:rsidRPr="00D759EB">
              <w:rPr>
                <w:rFonts w:ascii="Sylfaen" w:eastAsia="Times New Roman" w:hAnsi="Sylfaen" w:cs="Calibri"/>
                <w:b/>
                <w:bCs/>
                <w:color w:val="000000"/>
                <w:sz w:val="18"/>
                <w:szCs w:val="18"/>
                <w:lang w:val="en-GB" w:eastAsia="en-GB"/>
              </w:rPr>
              <w:t>#</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მოსალოდნელი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შედეგის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შეფასების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ინდიკატორი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საბაზისო</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ინდიკატორის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მიზნობრივი</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მაჩვენებელი</w:t>
            </w:r>
            <w:proofErr w:type="spellEnd"/>
            <w:r w:rsidRPr="00D759EB">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en-GB" w:eastAsia="en-GB"/>
              </w:rPr>
              <w:t>2</w:t>
            </w:r>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წელს</w:t>
            </w:r>
            <w:proofErr w:type="spellEnd"/>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759EB">
              <w:rPr>
                <w:rFonts w:ascii="Sylfaen" w:eastAsia="Times New Roman" w:hAnsi="Sylfaen" w:cs="Calibri"/>
                <w:b/>
                <w:bCs/>
                <w:color w:val="000000"/>
                <w:sz w:val="18"/>
                <w:szCs w:val="18"/>
                <w:lang w:val="en-GB" w:eastAsia="en-GB"/>
              </w:rPr>
              <w:t>ცდომილების</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ალბათობა</w:t>
            </w:r>
            <w:proofErr w:type="spellEnd"/>
            <w:r w:rsidRPr="00D759EB">
              <w:rPr>
                <w:rFonts w:ascii="Sylfaen" w:eastAsia="Times New Roman" w:hAnsi="Sylfaen" w:cs="Calibri"/>
                <w:b/>
                <w:bCs/>
                <w:color w:val="000000"/>
                <w:sz w:val="18"/>
                <w:szCs w:val="18"/>
                <w:lang w:val="en-GB" w:eastAsia="en-GB"/>
              </w:rPr>
              <w:t xml:space="preserve"> (%/</w:t>
            </w:r>
            <w:proofErr w:type="spellStart"/>
            <w:r w:rsidRPr="00D759EB">
              <w:rPr>
                <w:rFonts w:ascii="Sylfaen" w:eastAsia="Times New Roman" w:hAnsi="Sylfaen" w:cs="Calibri"/>
                <w:b/>
                <w:bCs/>
                <w:color w:val="000000"/>
                <w:sz w:val="18"/>
                <w:szCs w:val="18"/>
                <w:lang w:val="en-GB" w:eastAsia="en-GB"/>
              </w:rPr>
              <w:t>აღწერა</w:t>
            </w:r>
            <w:proofErr w:type="spellEnd"/>
            <w:r w:rsidRPr="00D759EB">
              <w:rPr>
                <w:rFonts w:ascii="Sylfaen" w:eastAsia="Times New Roman" w:hAnsi="Sylfaen" w:cs="Calibri"/>
                <w:b/>
                <w:bCs/>
                <w:color w:val="000000"/>
                <w:sz w:val="18"/>
                <w:szCs w:val="18"/>
                <w:lang w:val="en-GB" w:eastAsia="en-GB"/>
              </w:rPr>
              <w:t>)</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3</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4</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9976CD" w:rsidRPr="00D759EB"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759EB">
              <w:rPr>
                <w:rFonts w:ascii="Sylfaen" w:eastAsia="Times New Roman" w:hAnsi="Sylfaen" w:cs="Calibri"/>
                <w:b/>
                <w:bCs/>
                <w:color w:val="000000"/>
                <w:sz w:val="16"/>
                <w:szCs w:val="16"/>
                <w:lang w:val="en-GB" w:eastAsia="en-GB"/>
              </w:rPr>
              <w:t>ინდიკატორის</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მიზნობრივი</w:t>
            </w:r>
            <w:proofErr w:type="spellEnd"/>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მაჩვენებელი</w:t>
            </w:r>
            <w:proofErr w:type="spellEnd"/>
            <w:r w:rsidRPr="00D759EB">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en-GB" w:eastAsia="en-GB"/>
              </w:rPr>
              <w:t>5</w:t>
            </w:r>
            <w:r w:rsidRPr="00D759EB">
              <w:rPr>
                <w:rFonts w:ascii="Sylfaen" w:eastAsia="Times New Roman" w:hAnsi="Sylfaen" w:cs="Calibri"/>
                <w:b/>
                <w:bCs/>
                <w:color w:val="000000"/>
                <w:sz w:val="16"/>
                <w:szCs w:val="16"/>
                <w:lang w:val="en-GB" w:eastAsia="en-GB"/>
              </w:rPr>
              <w:t xml:space="preserve"> </w:t>
            </w:r>
            <w:proofErr w:type="spellStart"/>
            <w:r w:rsidRPr="00D759EB">
              <w:rPr>
                <w:rFonts w:ascii="Sylfaen" w:eastAsia="Times New Roman" w:hAnsi="Sylfaen" w:cs="Calibri"/>
                <w:b/>
                <w:bCs/>
                <w:color w:val="000000"/>
                <w:sz w:val="16"/>
                <w:szCs w:val="16"/>
                <w:lang w:val="en-GB" w:eastAsia="en-GB"/>
              </w:rPr>
              <w:t>წელს</w:t>
            </w:r>
            <w:proofErr w:type="spellEnd"/>
          </w:p>
        </w:tc>
      </w:tr>
      <w:tr w:rsidR="009976CD" w:rsidRPr="00D759EB" w:rsidTr="00F70476">
        <w:trPr>
          <w:trHeight w:val="110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lastRenderedPageBreak/>
              <w:t>3</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არენებული საბავშვო ბაღების </w:t>
            </w:r>
            <w:proofErr w:type="spellStart"/>
            <w:r w:rsidRPr="00E61937">
              <w:rPr>
                <w:rFonts w:ascii="Sylfaen" w:eastAsia="Times New Roman" w:hAnsi="Sylfaen" w:cs="Calibri"/>
                <w:sz w:val="16"/>
                <w:szCs w:val="16"/>
                <w:lang w:val="en-GB" w:eastAsia="en-GB"/>
              </w:rPr>
              <w:t>რაოდენობა</w:t>
            </w:r>
            <w:proofErr w:type="spellEnd"/>
            <w:r w:rsidRPr="00E61937">
              <w:rPr>
                <w:rFonts w:ascii="Sylfaen" w:eastAsia="Times New Roman" w:hAnsi="Sylfaen" w:cs="Calibri"/>
                <w:sz w:val="16"/>
                <w:szCs w:val="16"/>
                <w:lang w:val="en-GB" w:eastAsia="en-GB"/>
              </w:rPr>
              <w:t xml:space="preserve">,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sz w:val="16"/>
                <w:szCs w:val="16"/>
                <w:lang w:val="ka-GE" w:eastAsia="en-GB"/>
              </w:rPr>
            </w:pPr>
            <w:r w:rsidRPr="00E61937">
              <w:rPr>
                <w:rFonts w:ascii="Sylfaen" w:eastAsia="Times New Roman" w:hAnsi="Sylfaen" w:cs="Calibri"/>
                <w:sz w:val="16"/>
                <w:szCs w:val="16"/>
                <w:lang w:val="en-GB" w:eastAsia="en-GB"/>
              </w:rPr>
              <w:t xml:space="preserve">2021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დაიწყო ახალი საბავშვო ბაღის მშენებლობა სულ 7 (აქედან და 3 გარდამავალი პროექტია)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313BB8" w:rsidRDefault="009976CD" w:rsidP="009976CD">
            <w:pPr>
              <w:spacing w:after="0" w:line="240" w:lineRule="auto"/>
              <w:jc w:val="center"/>
              <w:rPr>
                <w:rFonts w:ascii="Sylfaen" w:eastAsia="Times New Roman" w:hAnsi="Sylfaen" w:cs="Calibri"/>
                <w:sz w:val="16"/>
                <w:szCs w:val="16"/>
                <w:lang w:val="ka-GE" w:eastAsia="en-GB"/>
              </w:rPr>
            </w:pPr>
            <w:r w:rsidRPr="00E61937">
              <w:rPr>
                <w:rFonts w:ascii="Sylfaen" w:eastAsia="Times New Roman" w:hAnsi="Sylfaen" w:cs="Calibri"/>
                <w:sz w:val="16"/>
                <w:szCs w:val="16"/>
                <w:lang w:val="en-GB" w:eastAsia="en-GB"/>
              </w:rPr>
              <w:t xml:space="preserve">2022 </w:t>
            </w:r>
            <w:proofErr w:type="spellStart"/>
            <w:r w:rsidRPr="00E61937">
              <w:rPr>
                <w:rFonts w:ascii="Sylfaen" w:eastAsia="Times New Roman" w:hAnsi="Sylfaen" w:cs="Calibri"/>
                <w:sz w:val="16"/>
                <w:szCs w:val="16"/>
                <w:lang w:val="en-GB" w:eastAsia="en-GB"/>
              </w:rPr>
              <w:t>წელს</w:t>
            </w:r>
            <w:proofErr w:type="spellEnd"/>
            <w:r w:rsidRPr="00E61937">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დასრულდება 3 საბავშვო ბაღის აშენება</w:t>
            </w:r>
          </w:p>
        </w:tc>
        <w:tc>
          <w:tcPr>
            <w:tcW w:w="2167" w:type="dxa"/>
            <w:tcBorders>
              <w:top w:val="single" w:sz="4" w:space="0" w:color="auto"/>
              <w:left w:val="nil"/>
              <w:bottom w:val="single" w:sz="4" w:space="0" w:color="auto"/>
              <w:right w:val="single" w:sz="4" w:space="0" w:color="000000"/>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10</w:t>
            </w:r>
            <w:r w:rsidRPr="00E61937">
              <w:rPr>
                <w:rFonts w:ascii="Sylfaen" w:eastAsia="Times New Roman" w:hAnsi="Sylfaen" w:cs="Calibri"/>
                <w:color w:val="000000"/>
                <w:sz w:val="16"/>
                <w:szCs w:val="16"/>
                <w:lang w:val="en-GB" w:eastAsia="en-GB"/>
              </w:rPr>
              <w:t>%</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bl>
    <w:p w:rsidR="009976CD" w:rsidRDefault="009976C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C3E41" w:rsidRDefault="009C3E41" w:rsidP="00630529">
      <w:pPr>
        <w:pStyle w:val="2"/>
        <w:ind w:left="644"/>
        <w:rPr>
          <w:rFonts w:ascii="Sylfaen" w:hAnsi="Sylfaen"/>
          <w:sz w:val="24"/>
          <w:lang w:val="ka-GE"/>
        </w:rPr>
      </w:pPr>
    </w:p>
    <w:p w:rsidR="00630529" w:rsidRDefault="00630529" w:rsidP="00630529">
      <w:pPr>
        <w:pStyle w:val="2"/>
        <w:ind w:left="644"/>
        <w:rPr>
          <w:rFonts w:ascii="Sylfaen" w:hAnsi="Sylfaen"/>
          <w:sz w:val="24"/>
          <w:lang w:val="ka-GE"/>
        </w:rPr>
      </w:pPr>
      <w:r>
        <w:rPr>
          <w:rFonts w:ascii="Sylfaen" w:hAnsi="Sylfaen"/>
          <w:sz w:val="24"/>
          <w:lang w:val="ka-GE"/>
        </w:rPr>
        <w:t xml:space="preserve">3.4 </w:t>
      </w:r>
      <w:r w:rsidRPr="00C52E50">
        <w:rPr>
          <w:rFonts w:ascii="Sylfaen" w:hAnsi="Sylfaen"/>
          <w:sz w:val="24"/>
          <w:lang w:val="ka-GE"/>
        </w:rPr>
        <w:t>კულტურა, რელიგია, ახალგაზრდული და სპორტული ღონისძიებები</w:t>
      </w:r>
    </w:p>
    <w:p w:rsidR="00630529" w:rsidRPr="00F827ED" w:rsidRDefault="00630529" w:rsidP="00630529">
      <w:pPr>
        <w:rPr>
          <w:rFonts w:ascii="Sylfaen" w:hAnsi="Sylfaen"/>
          <w:lang w:val="ka-GE"/>
        </w:rPr>
      </w:pPr>
    </w:p>
    <w:p w:rsidR="00630529" w:rsidRDefault="00630529" w:rsidP="00630529">
      <w:pPr>
        <w:jc w:val="both"/>
        <w:rPr>
          <w:rFonts w:ascii="Sylfaen" w:hAnsi="Sylfaen" w:cs="Sylfaen"/>
          <w:lang w:val="ka-GE"/>
        </w:rPr>
      </w:pP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630529" w:rsidRDefault="00630529" w:rsidP="00630529">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Default="00630529" w:rsidP="00630529">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630529" w:rsidRDefault="00630529" w:rsidP="00630529">
      <w:pPr>
        <w:ind w:firstLine="708"/>
        <w:jc w:val="both"/>
        <w:rPr>
          <w:rFonts w:ascii="Sylfaen" w:hAnsi="Sylfaen" w:cs="Sylfaen"/>
          <w:lang w:val="en-GB"/>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9075C7" w:rsidRDefault="009075C7" w:rsidP="00630529">
      <w:pPr>
        <w:ind w:firstLine="708"/>
        <w:jc w:val="both"/>
        <w:rPr>
          <w:rFonts w:ascii="Sylfaen" w:hAnsi="Sylfaen" w:cs="Sylfaen"/>
          <w:lang w:val="en-GB"/>
        </w:rPr>
      </w:pPr>
    </w:p>
    <w:p w:rsidR="009075C7" w:rsidRDefault="009075C7" w:rsidP="00630529">
      <w:pPr>
        <w:ind w:firstLine="708"/>
        <w:jc w:val="both"/>
        <w:rPr>
          <w:rFonts w:ascii="Sylfaen" w:hAnsi="Sylfaen" w:cs="Sylfaen"/>
          <w:lang w:val="en-GB"/>
        </w:rPr>
      </w:pPr>
    </w:p>
    <w:p w:rsidR="00F70476" w:rsidRDefault="00F70476" w:rsidP="00630529">
      <w:pPr>
        <w:ind w:firstLine="708"/>
        <w:jc w:val="both"/>
        <w:rPr>
          <w:rFonts w:ascii="Sylfaen" w:hAnsi="Sylfaen" w:cs="Sylfaen"/>
          <w:lang w:val="en-GB"/>
        </w:rPr>
      </w:pPr>
    </w:p>
    <w:p w:rsidR="009075C7" w:rsidRPr="009075C7" w:rsidRDefault="009075C7" w:rsidP="00630529">
      <w:pPr>
        <w:ind w:firstLine="708"/>
        <w:jc w:val="both"/>
        <w:rPr>
          <w:rFonts w:ascii="Sylfaen" w:hAnsi="Sylfaen" w:cs="Sylfaen"/>
          <w:lang w:val="en-GB"/>
        </w:rPr>
      </w:pPr>
    </w:p>
    <w:tbl>
      <w:tblPr>
        <w:tblW w:w="13050" w:type="dxa"/>
        <w:tblInd w:w="99" w:type="dxa"/>
        <w:tblLayout w:type="fixed"/>
        <w:tblLook w:val="04A0" w:firstRow="1" w:lastRow="0" w:firstColumn="1" w:lastColumn="0" w:noHBand="0" w:noVBand="1"/>
      </w:tblPr>
      <w:tblGrid>
        <w:gridCol w:w="1143"/>
        <w:gridCol w:w="4254"/>
        <w:gridCol w:w="1558"/>
        <w:gridCol w:w="1418"/>
        <w:gridCol w:w="1559"/>
        <w:gridCol w:w="1559"/>
        <w:gridCol w:w="1559"/>
      </w:tblGrid>
      <w:tr w:rsidR="002B1EDF" w:rsidRPr="0009031C" w:rsidTr="009075C7">
        <w:trPr>
          <w:trHeight w:val="697"/>
        </w:trPr>
        <w:tc>
          <w:tcPr>
            <w:tcW w:w="5397" w:type="dxa"/>
            <w:gridSpan w:val="2"/>
            <w:tcBorders>
              <w:top w:val="single" w:sz="4" w:space="0" w:color="auto"/>
              <w:left w:val="single" w:sz="4" w:space="0" w:color="auto"/>
              <w:bottom w:val="single" w:sz="4" w:space="0" w:color="000000"/>
              <w:right w:val="single" w:sz="4" w:space="0" w:color="auto"/>
            </w:tcBorders>
            <w:vAlign w:val="center"/>
            <w:hideMark/>
          </w:tcPr>
          <w:p w:rsidR="002B1EDF" w:rsidRPr="0009031C" w:rsidRDefault="002B1EDF" w:rsidP="00BF119D">
            <w:pPr>
              <w:spacing w:after="0" w:line="240" w:lineRule="auto"/>
              <w:jc w:val="center"/>
              <w:rPr>
                <w:rFonts w:ascii="Sylfaen" w:eastAsia="Times New Roman" w:hAnsi="Sylfaen" w:cs="Calibri"/>
                <w:b/>
                <w:bCs/>
                <w:sz w:val="14"/>
                <w:szCs w:val="14"/>
                <w:lang w:val="en-GB" w:eastAsia="en-GB"/>
              </w:rPr>
            </w:pPr>
            <w:bookmarkStart w:id="3" w:name="RANGE!A1:G18"/>
            <w:proofErr w:type="spellStart"/>
            <w:r w:rsidRPr="00F53861">
              <w:rPr>
                <w:rFonts w:ascii="Sylfaen" w:hAnsi="Sylfaen" w:cs="Calibri"/>
                <w:b/>
                <w:bCs/>
                <w:color w:val="000000"/>
                <w:sz w:val="18"/>
                <w:szCs w:val="18"/>
              </w:rPr>
              <w:lastRenderedPageBreak/>
              <w:t>პრიორიტეტის</w:t>
            </w:r>
            <w:proofErr w:type="spellEnd"/>
            <w:r w:rsidRPr="00F53861">
              <w:rPr>
                <w:rFonts w:ascii="Sylfaen" w:hAnsi="Sylfaen" w:cs="Calibri"/>
                <w:b/>
                <w:bCs/>
                <w:color w:val="000000"/>
                <w:sz w:val="18"/>
                <w:szCs w:val="18"/>
              </w:rPr>
              <w:t>/</w:t>
            </w:r>
            <w:proofErr w:type="spellStart"/>
            <w:r w:rsidRPr="00F53861">
              <w:rPr>
                <w:rFonts w:ascii="Sylfaen" w:hAnsi="Sylfaen" w:cs="Calibri"/>
                <w:b/>
                <w:bCs/>
                <w:color w:val="000000"/>
                <w:sz w:val="18"/>
                <w:szCs w:val="18"/>
              </w:rPr>
              <w:t>პროგრამების</w:t>
            </w:r>
            <w:proofErr w:type="spellEnd"/>
            <w:r w:rsidRPr="00F53861">
              <w:rPr>
                <w:rFonts w:ascii="Sylfaen" w:hAnsi="Sylfaen" w:cs="Calibri"/>
                <w:b/>
                <w:bCs/>
                <w:color w:val="000000"/>
                <w:sz w:val="18"/>
                <w:szCs w:val="18"/>
              </w:rPr>
              <w:t>/</w:t>
            </w:r>
            <w:proofErr w:type="spellStart"/>
            <w:r w:rsidRPr="00F53861">
              <w:rPr>
                <w:rFonts w:ascii="Sylfaen" w:hAnsi="Sylfaen" w:cs="Calibri"/>
                <w:b/>
                <w:bCs/>
                <w:color w:val="000000"/>
                <w:sz w:val="18"/>
                <w:szCs w:val="18"/>
              </w:rPr>
              <w:t>ქვეპროგრამის</w:t>
            </w:r>
            <w:proofErr w:type="spellEnd"/>
            <w:r w:rsidRPr="00F53861">
              <w:rPr>
                <w:rFonts w:ascii="Sylfaen" w:hAnsi="Sylfaen" w:cs="Calibri"/>
                <w:b/>
                <w:bCs/>
                <w:color w:val="000000"/>
                <w:sz w:val="18"/>
                <w:szCs w:val="18"/>
              </w:rPr>
              <w:br/>
              <w:t>/</w:t>
            </w:r>
            <w:proofErr w:type="spellStart"/>
            <w:r w:rsidRPr="00F53861">
              <w:rPr>
                <w:rFonts w:ascii="Sylfaen" w:hAnsi="Sylfaen" w:cs="Calibri"/>
                <w:b/>
                <w:bCs/>
                <w:color w:val="000000"/>
                <w:sz w:val="18"/>
                <w:szCs w:val="18"/>
              </w:rPr>
              <w:t>ღონისძიებების</w:t>
            </w:r>
            <w:proofErr w:type="spellEnd"/>
            <w:r w:rsidRPr="00F53861">
              <w:rPr>
                <w:rFonts w:ascii="Sylfaen" w:hAnsi="Sylfaen" w:cs="Calibri"/>
                <w:b/>
                <w:bCs/>
                <w:color w:val="000000"/>
                <w:sz w:val="18"/>
                <w:szCs w:val="18"/>
              </w:rPr>
              <w:t xml:space="preserve"> </w:t>
            </w:r>
            <w:proofErr w:type="spellStart"/>
            <w:r w:rsidRPr="00F53861">
              <w:rPr>
                <w:rFonts w:ascii="Sylfaen" w:hAnsi="Sylfaen" w:cs="Calibri"/>
                <w:b/>
                <w:bCs/>
                <w:color w:val="000000"/>
                <w:sz w:val="18"/>
                <w:szCs w:val="18"/>
              </w:rPr>
              <w:t>დასახელება</w:t>
            </w:r>
            <w:bookmarkEnd w:id="3"/>
            <w:proofErr w:type="spellEnd"/>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F53861" w:rsidRDefault="002B1EDF" w:rsidP="009C3E41">
            <w:pPr>
              <w:jc w:val="center"/>
              <w:rPr>
                <w:rFonts w:ascii="Sylfaen" w:hAnsi="Sylfaen" w:cs="Calibri"/>
                <w:b/>
                <w:bCs/>
                <w:color w:val="000000"/>
                <w:sz w:val="20"/>
                <w:szCs w:val="20"/>
              </w:rPr>
            </w:pPr>
            <w:proofErr w:type="spellStart"/>
            <w:r w:rsidRPr="00F53861">
              <w:rPr>
                <w:rFonts w:ascii="Sylfaen" w:hAnsi="Sylfaen" w:cs="Calibri"/>
                <w:b/>
                <w:bCs/>
                <w:color w:val="000000"/>
                <w:sz w:val="20"/>
                <w:szCs w:val="20"/>
              </w:rPr>
              <w:t>სულ</w:t>
            </w:r>
            <w:proofErr w:type="spellEnd"/>
            <w:r w:rsidRPr="00F53861">
              <w:rPr>
                <w:rFonts w:ascii="Sylfaen" w:hAnsi="Sylfaen" w:cs="Calibri"/>
                <w:b/>
                <w:bCs/>
                <w:color w:val="000000"/>
                <w:sz w:val="20"/>
                <w:szCs w:val="20"/>
              </w:rPr>
              <w:t xml:space="preserve"> 4 </w:t>
            </w:r>
            <w:proofErr w:type="spellStart"/>
            <w:r w:rsidRPr="00F53861">
              <w:rPr>
                <w:rFonts w:ascii="Sylfaen" w:hAnsi="Sylfaen" w:cs="Calibri"/>
                <w:b/>
                <w:bCs/>
                <w:color w:val="000000"/>
                <w:sz w:val="20"/>
                <w:szCs w:val="20"/>
              </w:rPr>
              <w:t>წელი</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2</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წლი</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3</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4</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F53861" w:rsidRDefault="002B1EDF" w:rsidP="002B1EDF">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rPr>
              <w:t>5</w:t>
            </w:r>
            <w:r w:rsidRPr="00F53861">
              <w:rPr>
                <w:rFonts w:ascii="Sylfaen" w:hAnsi="Sylfaen" w:cs="Calibri"/>
                <w:b/>
                <w:bCs/>
                <w:color w:val="000000"/>
                <w:sz w:val="20"/>
                <w:szCs w:val="20"/>
              </w:rPr>
              <w:t xml:space="preserve"> </w:t>
            </w:r>
            <w:proofErr w:type="spellStart"/>
            <w:r w:rsidRPr="00F53861">
              <w:rPr>
                <w:rFonts w:ascii="Sylfaen" w:hAnsi="Sylfaen" w:cs="Calibri"/>
                <w:b/>
                <w:bCs/>
                <w:color w:val="000000"/>
                <w:sz w:val="20"/>
                <w:szCs w:val="20"/>
              </w:rPr>
              <w:t>წელი</w:t>
            </w:r>
            <w:proofErr w:type="spellEnd"/>
          </w:p>
        </w:tc>
      </w:tr>
      <w:tr w:rsidR="009976CD" w:rsidRPr="0009031C" w:rsidTr="008D6D34">
        <w:trPr>
          <w:trHeight w:val="422"/>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05. 00</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proofErr w:type="spellStart"/>
            <w:r w:rsidRPr="0009031C">
              <w:rPr>
                <w:rFonts w:ascii="Sylfaen" w:eastAsia="Times New Roman" w:hAnsi="Sylfaen" w:cs="Calibri"/>
                <w:b/>
                <w:bCs/>
                <w:sz w:val="16"/>
                <w:szCs w:val="16"/>
                <w:lang w:val="en-GB" w:eastAsia="en-GB"/>
              </w:rPr>
              <w:t>კულტურა</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რელიგია</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ახალგაზრდული</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და</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სპორტული</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ღონისძიებები</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602D89" w:rsidRDefault="009976CD" w:rsidP="002B1EDF">
            <w:pPr>
              <w:spacing w:after="0" w:line="240" w:lineRule="auto"/>
              <w:ind w:right="51"/>
              <w:jc w:val="center"/>
              <w:rPr>
                <w:rFonts w:ascii="Sylfaen" w:eastAsia="Times New Roman" w:hAnsi="Sylfaen" w:cs="Calibri"/>
                <w:b/>
                <w:bCs/>
                <w:sz w:val="16"/>
                <w:szCs w:val="16"/>
                <w:lang w:val="ka-GE" w:eastAsia="en-GB"/>
              </w:rPr>
            </w:pPr>
            <w:r w:rsidRPr="0009031C">
              <w:rPr>
                <w:rFonts w:ascii="Sylfaen" w:eastAsia="Times New Roman" w:hAnsi="Sylfaen" w:cs="Calibri"/>
                <w:b/>
                <w:bCs/>
                <w:sz w:val="16"/>
                <w:szCs w:val="16"/>
                <w:lang w:val="en-GB" w:eastAsia="en-GB"/>
              </w:rPr>
              <w:t>1</w:t>
            </w:r>
            <w:r>
              <w:rPr>
                <w:rFonts w:ascii="Sylfaen" w:eastAsia="Times New Roman" w:hAnsi="Sylfaen" w:cs="Calibri"/>
                <w:b/>
                <w:bCs/>
                <w:sz w:val="16"/>
                <w:szCs w:val="16"/>
                <w:lang w:val="ka-GE" w:eastAsia="en-GB"/>
              </w:rPr>
              <w:t>0</w:t>
            </w:r>
            <w:r w:rsidRPr="0009031C">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814</w:t>
            </w:r>
            <w:r w:rsidRPr="0009031C">
              <w:rPr>
                <w:rFonts w:ascii="Sylfaen" w:eastAsia="Times New Roman" w:hAnsi="Sylfaen" w:cs="Calibri"/>
                <w:b/>
                <w:bCs/>
                <w:sz w:val="16"/>
                <w:szCs w:val="16"/>
                <w:lang w:val="en-GB" w:eastAsia="en-GB"/>
              </w:rPr>
              <w:t>,</w:t>
            </w:r>
            <w:r>
              <w:rPr>
                <w:rFonts w:ascii="Sylfaen" w:eastAsia="Times New Roman" w:hAnsi="Sylfaen" w:cs="Calibri"/>
                <w:b/>
                <w:bCs/>
                <w:sz w:val="16"/>
                <w:szCs w:val="16"/>
                <w:lang w:val="ka-GE" w:eastAsia="en-GB"/>
              </w:rPr>
              <w:t>4</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2,515,</w:t>
            </w:r>
            <w:r w:rsidR="008D6D34">
              <w:rPr>
                <w:rFonts w:ascii="Sylfaen" w:eastAsia="Times New Roman" w:hAnsi="Sylfaen" w:cs="Calibri"/>
                <w:b/>
                <w:bCs/>
                <w:sz w:val="16"/>
                <w:szCs w:val="16"/>
                <w:lang w:val="en-GB" w:eastAsia="en-GB"/>
              </w:rPr>
              <w:t>3</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8D6D34" w:rsidP="008D6D34">
            <w:pPr>
              <w:spacing w:after="0" w:line="240" w:lineRule="auto"/>
              <w:ind w:right="51"/>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2,328,</w:t>
            </w:r>
            <w:r w:rsidR="009976CD" w:rsidRPr="009976CD">
              <w:rPr>
                <w:rFonts w:ascii="Sylfaen" w:eastAsia="Times New Roman" w:hAnsi="Sylfaen" w:cs="Calibri"/>
                <w:b/>
                <w:bCs/>
                <w:sz w:val="16"/>
                <w:szCs w:val="16"/>
                <w:lang w:val="en-GB" w:eastAsia="en-GB"/>
              </w:rPr>
              <w:t>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1C2512">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2,494,</w:t>
            </w:r>
            <w:r w:rsidR="001C2512">
              <w:rPr>
                <w:rFonts w:ascii="Sylfaen" w:eastAsia="Times New Roman" w:hAnsi="Sylfaen" w:cs="Calibri"/>
                <w:b/>
                <w:bCs/>
                <w:sz w:val="16"/>
                <w:szCs w:val="16"/>
                <w:lang w:val="en-GB" w:eastAsia="en-GB"/>
              </w:rPr>
              <w:t>8</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2,366,4</w:t>
            </w:r>
          </w:p>
        </w:tc>
      </w:tr>
      <w:tr w:rsidR="009976CD" w:rsidRPr="0009031C"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05 01</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proofErr w:type="spellStart"/>
            <w:r w:rsidRPr="0009031C">
              <w:rPr>
                <w:rFonts w:ascii="Sylfaen" w:eastAsia="Times New Roman" w:hAnsi="Sylfaen" w:cs="Calibri"/>
                <w:b/>
                <w:bCs/>
                <w:sz w:val="16"/>
                <w:szCs w:val="16"/>
                <w:lang w:val="en-GB" w:eastAsia="en-GB"/>
              </w:rPr>
              <w:t>სპორტის</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განვითარების</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ხელშეწყობა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2,808,</w:t>
            </w:r>
            <w:r>
              <w:rPr>
                <w:rFonts w:ascii="Sylfaen" w:eastAsia="Times New Roman" w:hAnsi="Sylfaen" w:cs="Calibri"/>
                <w:b/>
                <w:bCs/>
                <w:sz w:val="16"/>
                <w:szCs w:val="16"/>
                <w:lang w:val="ka-GE" w:eastAsia="en-GB"/>
              </w:rPr>
              <w:t>1</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075C7" w:rsidP="009075C7">
            <w:pPr>
              <w:spacing w:after="0" w:line="240" w:lineRule="auto"/>
              <w:ind w:right="51"/>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5</w:t>
            </w:r>
            <w:r w:rsidR="00C870E2">
              <w:rPr>
                <w:rFonts w:ascii="Sylfaen" w:eastAsia="Times New Roman" w:hAnsi="Sylfaen" w:cs="Calibri"/>
                <w:b/>
                <w:bCs/>
                <w:sz w:val="16"/>
                <w:szCs w:val="16"/>
                <w:lang w:val="en-GB" w:eastAsia="en-GB"/>
              </w:rPr>
              <w:t>11</w:t>
            </w:r>
            <w:r w:rsidR="009976CD" w:rsidRPr="009976CD">
              <w:rPr>
                <w:rFonts w:ascii="Sylfaen" w:eastAsia="Times New Roman" w:hAnsi="Sylfaen" w:cs="Calibri"/>
                <w:b/>
                <w:bCs/>
                <w:sz w:val="16"/>
                <w:szCs w:val="16"/>
                <w:lang w:val="en-GB" w:eastAsia="en-GB"/>
              </w:rPr>
              <w:t>,</w:t>
            </w:r>
            <w:r>
              <w:rPr>
                <w:rFonts w:ascii="Sylfaen" w:eastAsia="Times New Roman" w:hAnsi="Sylfaen" w:cs="Calibri"/>
                <w:b/>
                <w:bCs/>
                <w:sz w:val="16"/>
                <w:szCs w:val="16"/>
                <w:lang w:val="en-GB" w:eastAsia="en-GB"/>
              </w:rPr>
              <w:t>7</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477,0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1C2512">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636,5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ind w:right="51"/>
              <w:jc w:val="center"/>
              <w:rPr>
                <w:rFonts w:ascii="Sylfaen" w:eastAsia="Times New Roman" w:hAnsi="Sylfaen" w:cs="Calibri"/>
                <w:b/>
                <w:bCs/>
                <w:sz w:val="16"/>
                <w:szCs w:val="16"/>
                <w:lang w:val="en-GB" w:eastAsia="en-GB"/>
              </w:rPr>
            </w:pPr>
            <w:r w:rsidRPr="009976CD">
              <w:rPr>
                <w:rFonts w:ascii="Sylfaen" w:eastAsia="Times New Roman" w:hAnsi="Sylfaen" w:cs="Calibri"/>
                <w:b/>
                <w:bCs/>
                <w:sz w:val="16"/>
                <w:szCs w:val="16"/>
                <w:lang w:val="en-GB" w:eastAsia="en-GB"/>
              </w:rPr>
              <w:t>487,0</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05 01 01</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კომპლექსური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სასპორტო</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სკოლა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1,288,4</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C870E2" w:rsidP="009075C7">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330</w:t>
            </w:r>
            <w:r w:rsidR="009976CD" w:rsidRPr="009976CD">
              <w:rPr>
                <w:rFonts w:ascii="Sylfaen" w:eastAsia="Times New Roman" w:hAnsi="Sylfaen" w:cs="Calibri"/>
                <w:sz w:val="16"/>
                <w:szCs w:val="16"/>
                <w:lang w:val="en-GB" w:eastAsia="en-GB"/>
              </w:rPr>
              <w:t>,</w:t>
            </w:r>
            <w:r w:rsidR="009075C7">
              <w:rPr>
                <w:rFonts w:ascii="Sylfaen" w:eastAsia="Times New Roman" w:hAnsi="Sylfaen" w:cs="Calibri"/>
                <w:sz w:val="16"/>
                <w:szCs w:val="16"/>
                <w:lang w:val="en-GB" w:eastAsia="en-GB"/>
              </w:rPr>
              <w:t>7</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1C2512">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327,5</w:t>
            </w:r>
          </w:p>
        </w:tc>
      </w:tr>
      <w:tr w:rsidR="009976CD" w:rsidRPr="002E2D34" w:rsidTr="002B1EDF">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05 01 02</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სპორტული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ღონისძიებების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დაფინანსება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164,5</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9075C7">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48,5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38,5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40,5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48,5</w:t>
            </w:r>
          </w:p>
        </w:tc>
      </w:tr>
      <w:tr w:rsidR="009976CD" w:rsidRPr="002E2D34" w:rsidTr="002B1ED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05 01 03</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სპორტული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საკლუბო</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გუნდის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მხარდაჭერა</w:t>
            </w:r>
            <w:proofErr w:type="spellEnd"/>
            <w:r w:rsidRPr="0009031C">
              <w:rPr>
                <w:rFonts w:ascii="Sylfaen" w:eastAsia="Times New Roman" w:hAnsi="Sylfaen" w:cs="Calibri"/>
                <w:sz w:val="16"/>
                <w:szCs w:val="16"/>
                <w:lang w:val="en-GB" w:eastAsia="en-GB"/>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2B1EDF">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444,8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075C7">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w:t>
            </w:r>
            <w:r w:rsidR="00C870E2">
              <w:rPr>
                <w:rFonts w:ascii="Sylfaen" w:eastAsia="Times New Roman" w:hAnsi="Sylfaen" w:cs="Calibri"/>
                <w:sz w:val="16"/>
                <w:szCs w:val="16"/>
                <w:lang w:val="en-GB" w:eastAsia="en-GB"/>
              </w:rPr>
              <w:t>32</w:t>
            </w:r>
            <w:r w:rsidRPr="009976CD">
              <w:rPr>
                <w:rFonts w:ascii="Sylfaen" w:eastAsia="Times New Roman" w:hAnsi="Sylfaen" w:cs="Calibri"/>
                <w:sz w:val="16"/>
                <w:szCs w:val="16"/>
                <w:lang w:val="en-GB" w:eastAsia="en-GB"/>
              </w:rPr>
              <w:t>,</w:t>
            </w:r>
            <w:r w:rsidR="00C870E2">
              <w:rPr>
                <w:rFonts w:ascii="Sylfaen" w:eastAsia="Times New Roman" w:hAnsi="Sylfaen" w:cs="Calibri"/>
                <w:sz w:val="16"/>
                <w:szCs w:val="16"/>
                <w:lang w:val="en-GB" w:eastAsia="en-GB"/>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111,0</w:t>
            </w:r>
          </w:p>
        </w:tc>
      </w:tr>
      <w:tr w:rsidR="009976CD" w:rsidRPr="002E2D34" w:rsidTr="008D6D34">
        <w:trPr>
          <w:trHeight w:val="265"/>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05 01 04</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სპორტული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მოედნების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მოწყობა</w:t>
            </w:r>
            <w:proofErr w:type="spellEnd"/>
            <w:r w:rsidRPr="0009031C">
              <w:rPr>
                <w:rFonts w:ascii="Sylfaen" w:eastAsia="Times New Roman" w:hAnsi="Sylfaen" w:cs="Calibri"/>
                <w:sz w:val="16"/>
                <w:szCs w:val="16"/>
                <w:lang w:val="en-GB" w:eastAsia="en-GB"/>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C870E2" w:rsidP="00C870E2">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9976CD">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w:t>
            </w:r>
          </w:p>
        </w:tc>
      </w:tr>
      <w:tr w:rsidR="009976CD" w:rsidRPr="002E2D34" w:rsidTr="00F7438A">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05 02</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b/>
                <w:bCs/>
                <w:sz w:val="16"/>
                <w:szCs w:val="16"/>
                <w:lang w:val="en-GB" w:eastAsia="en-GB"/>
              </w:rPr>
            </w:pPr>
            <w:proofErr w:type="spellStart"/>
            <w:r w:rsidRPr="0009031C">
              <w:rPr>
                <w:rFonts w:ascii="Sylfaen" w:eastAsia="Times New Roman" w:hAnsi="Sylfaen" w:cs="Calibri"/>
                <w:b/>
                <w:bCs/>
                <w:sz w:val="16"/>
                <w:szCs w:val="16"/>
                <w:lang w:val="en-GB" w:eastAsia="en-GB"/>
              </w:rPr>
              <w:t>კულტურის</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განვითარების</w:t>
            </w:r>
            <w:proofErr w:type="spellEnd"/>
            <w:r w:rsidRPr="0009031C">
              <w:rPr>
                <w:rFonts w:ascii="Sylfaen" w:eastAsia="Times New Roman" w:hAnsi="Sylfaen" w:cs="Calibri"/>
                <w:b/>
                <w:bCs/>
                <w:sz w:val="16"/>
                <w:szCs w:val="16"/>
                <w:lang w:val="en-GB" w:eastAsia="en-GB"/>
              </w:rPr>
              <w:t xml:space="preserve"> </w:t>
            </w:r>
            <w:proofErr w:type="spellStart"/>
            <w:r w:rsidRPr="0009031C">
              <w:rPr>
                <w:rFonts w:ascii="Sylfaen" w:eastAsia="Times New Roman" w:hAnsi="Sylfaen" w:cs="Calibri"/>
                <w:b/>
                <w:bCs/>
                <w:sz w:val="16"/>
                <w:szCs w:val="16"/>
                <w:lang w:val="en-GB" w:eastAsia="en-GB"/>
              </w:rPr>
              <w:t>ხელშეწყობა</w:t>
            </w:r>
            <w:proofErr w:type="spellEnd"/>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9976CD" w:rsidRPr="0009031C" w:rsidRDefault="009976CD" w:rsidP="00F7438A">
            <w:pPr>
              <w:spacing w:after="0" w:line="240" w:lineRule="auto"/>
              <w:jc w:val="center"/>
              <w:rPr>
                <w:rFonts w:ascii="Sylfaen" w:eastAsia="Times New Roman" w:hAnsi="Sylfaen" w:cs="Calibri"/>
                <w:b/>
                <w:bCs/>
                <w:sz w:val="16"/>
                <w:szCs w:val="16"/>
                <w:lang w:val="en-GB" w:eastAsia="en-GB"/>
              </w:rPr>
            </w:pPr>
            <w:r w:rsidRPr="0009031C">
              <w:rPr>
                <w:rFonts w:ascii="Sylfaen" w:eastAsia="Times New Roman" w:hAnsi="Sylfaen" w:cs="Calibri"/>
                <w:b/>
                <w:bCs/>
                <w:sz w:val="16"/>
                <w:szCs w:val="16"/>
                <w:lang w:val="en-GB" w:eastAsia="en-GB"/>
              </w:rPr>
              <w:t>8,</w:t>
            </w:r>
            <w:r>
              <w:rPr>
                <w:rFonts w:ascii="Sylfaen" w:eastAsia="Times New Roman" w:hAnsi="Sylfaen" w:cs="Calibri"/>
                <w:b/>
                <w:bCs/>
                <w:sz w:val="16"/>
                <w:szCs w:val="16"/>
                <w:lang w:val="ka-GE" w:eastAsia="en-GB"/>
              </w:rPr>
              <w:t>006</w:t>
            </w:r>
            <w:r w:rsidRPr="0009031C">
              <w:rPr>
                <w:rFonts w:ascii="Sylfaen" w:eastAsia="Times New Roman" w:hAnsi="Sylfaen" w:cs="Calibri"/>
                <w:b/>
                <w:bCs/>
                <w:sz w:val="16"/>
                <w:szCs w:val="16"/>
                <w:lang w:val="en-GB" w:eastAsia="en-GB"/>
              </w:rPr>
              <w:t xml:space="preserve">, </w:t>
            </w:r>
            <w:r>
              <w:rPr>
                <w:rFonts w:ascii="Sylfaen" w:eastAsia="Times New Roman" w:hAnsi="Sylfaen" w:cs="Calibri"/>
                <w:b/>
                <w:bCs/>
                <w:sz w:val="16"/>
                <w:szCs w:val="16"/>
                <w:lang w:val="ka-GE" w:eastAsia="en-GB"/>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153D97" w:rsidP="00F7438A">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2</w:t>
            </w:r>
            <w:r w:rsidR="009075C7">
              <w:rPr>
                <w:rFonts w:ascii="Sylfaen" w:eastAsia="Times New Roman" w:hAnsi="Sylfaen" w:cs="Calibri"/>
                <w:sz w:val="16"/>
                <w:szCs w:val="16"/>
                <w:lang w:val="en-GB" w:eastAsia="en-GB"/>
              </w:rPr>
              <w:t xml:space="preserve"> </w:t>
            </w:r>
            <w:r>
              <w:rPr>
                <w:rFonts w:ascii="Sylfaen" w:eastAsia="Times New Roman" w:hAnsi="Sylfaen" w:cs="Calibri"/>
                <w:sz w:val="16"/>
                <w:szCs w:val="16"/>
                <w:lang w:val="en-GB" w:eastAsia="en-GB"/>
              </w:rPr>
              <w:t>019</w:t>
            </w:r>
            <w:r w:rsidR="009075C7">
              <w:rPr>
                <w:rFonts w:ascii="Sylfaen" w:eastAsia="Times New Roman" w:hAnsi="Sylfaen" w:cs="Calibri"/>
                <w:sz w:val="16"/>
                <w:szCs w:val="16"/>
                <w:lang w:val="en-GB" w:eastAsia="en-GB"/>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1,851,4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1,858,2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1,879,4</w:t>
            </w:r>
          </w:p>
        </w:tc>
      </w:tr>
      <w:tr w:rsidR="009976CD" w:rsidRPr="002E2D34" w:rsidTr="00F7438A">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 xml:space="preserve">05 02 01 </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სკოლისგარეშე</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სახელოვნებო</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საგანმანათლებლო</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დაწესებულება</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სახელოვნებო</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სკოლა</w:t>
            </w:r>
            <w:proofErr w:type="spellEnd"/>
            <w:r w:rsidRPr="0009031C">
              <w:rPr>
                <w:rFonts w:ascii="Sylfaen" w:eastAsia="Times New Roman" w:hAnsi="Sylfaen" w:cs="Calibri"/>
                <w:sz w:val="16"/>
                <w:szCs w:val="16"/>
                <w:lang w:val="en-GB" w:eastAsia="en-GB"/>
              </w:rPr>
              <w:t>"</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1,898,</w:t>
            </w:r>
            <w:r w:rsidRPr="009976CD">
              <w:rPr>
                <w:rFonts w:ascii="Sylfaen" w:eastAsia="Times New Roman" w:hAnsi="Sylfaen" w:cs="Calibri"/>
                <w:sz w:val="16"/>
                <w:szCs w:val="16"/>
                <w:lang w:val="ka-GE" w:eastAsia="en-GB"/>
              </w:rPr>
              <w:t>2</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153D97" w:rsidP="00F7438A">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553</w:t>
            </w:r>
            <w:r w:rsidR="00894028">
              <w:rPr>
                <w:rFonts w:ascii="Sylfaen" w:eastAsia="Times New Roman" w:hAnsi="Sylfaen" w:cs="Calibri"/>
                <w:sz w:val="16"/>
                <w:szCs w:val="16"/>
                <w:lang w:val="en-GB" w:eastAsia="en-GB"/>
              </w:rPr>
              <w:t>.</w:t>
            </w:r>
            <w:r>
              <w:rPr>
                <w:rFonts w:ascii="Sylfaen" w:eastAsia="Times New Roman" w:hAnsi="Sylfaen" w:cs="Calibri"/>
                <w:sz w:val="16"/>
                <w:szCs w:val="16"/>
                <w:lang w:val="en-GB" w:eastAsia="en-GB"/>
              </w:rPr>
              <w:t>8</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463,5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463,0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463,5</w:t>
            </w:r>
          </w:p>
        </w:tc>
      </w:tr>
      <w:tr w:rsidR="009976CD"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05 02 02</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კულტურის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ცენტრი</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2,413,3</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153D97" w:rsidP="00F7438A">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654</w:t>
            </w:r>
            <w:r w:rsidR="00894028">
              <w:rPr>
                <w:rFonts w:ascii="Sylfaen" w:eastAsia="Times New Roman" w:hAnsi="Sylfaen" w:cs="Calibri"/>
                <w:sz w:val="16"/>
                <w:szCs w:val="16"/>
                <w:lang w:val="en-GB" w:eastAsia="en-GB"/>
              </w:rPr>
              <w:t>.</w:t>
            </w:r>
            <w:r>
              <w:rPr>
                <w:rFonts w:ascii="Sylfaen" w:eastAsia="Times New Roman" w:hAnsi="Sylfaen" w:cs="Calibri"/>
                <w:sz w:val="16"/>
                <w:szCs w:val="16"/>
                <w:lang w:val="en-GB" w:eastAsia="en-GB"/>
              </w:rPr>
              <w:t>8</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8D6D34">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606,5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607,5</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608,4</w:t>
            </w:r>
          </w:p>
        </w:tc>
      </w:tr>
      <w:tr w:rsidR="00894028"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894028" w:rsidRPr="009976CD" w:rsidRDefault="00894028" w:rsidP="00894028">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05 02 0</w:t>
            </w:r>
            <w:r>
              <w:rPr>
                <w:rFonts w:ascii="Sylfaen" w:eastAsia="Times New Roman" w:hAnsi="Sylfaen" w:cs="Calibri"/>
                <w:sz w:val="16"/>
                <w:szCs w:val="16"/>
                <w:lang w:val="en-GB" w:eastAsia="en-GB"/>
              </w:rPr>
              <w:t>3</w:t>
            </w:r>
          </w:p>
        </w:tc>
        <w:tc>
          <w:tcPr>
            <w:tcW w:w="4254" w:type="dxa"/>
            <w:tcBorders>
              <w:top w:val="nil"/>
              <w:left w:val="nil"/>
              <w:bottom w:val="single" w:sz="4" w:space="0" w:color="auto"/>
              <w:right w:val="single" w:sz="4" w:space="0" w:color="auto"/>
            </w:tcBorders>
            <w:shd w:val="clear" w:color="000000" w:fill="FFFFFF"/>
            <w:vAlign w:val="center"/>
            <w:hideMark/>
          </w:tcPr>
          <w:p w:rsidR="00894028" w:rsidRPr="009976CD" w:rsidRDefault="00894028" w:rsidP="00864588">
            <w:pPr>
              <w:spacing w:after="0" w:line="240" w:lineRule="auto"/>
              <w:jc w:val="center"/>
              <w:rPr>
                <w:rFonts w:ascii="Sylfaen" w:eastAsia="Times New Roman" w:hAnsi="Sylfaen" w:cs="Calibri"/>
                <w:sz w:val="16"/>
                <w:szCs w:val="16"/>
                <w:lang w:val="en-GB" w:eastAsia="en-GB"/>
              </w:rPr>
            </w:pPr>
            <w:proofErr w:type="spellStart"/>
            <w:r w:rsidRPr="009976CD">
              <w:rPr>
                <w:rFonts w:ascii="Sylfaen" w:eastAsia="Times New Roman" w:hAnsi="Sylfaen" w:cs="Calibri"/>
                <w:sz w:val="16"/>
                <w:szCs w:val="16"/>
                <w:lang w:val="en-GB" w:eastAsia="en-GB"/>
              </w:rPr>
              <w:t>ახალგაზრდების</w:t>
            </w:r>
            <w:proofErr w:type="spellEnd"/>
            <w:r w:rsidRPr="009976CD">
              <w:rPr>
                <w:rFonts w:ascii="Sylfaen" w:eastAsia="Times New Roman" w:hAnsi="Sylfaen" w:cs="Calibri"/>
                <w:sz w:val="16"/>
                <w:szCs w:val="16"/>
                <w:lang w:val="en-GB" w:eastAsia="en-GB"/>
              </w:rPr>
              <w:t xml:space="preserve"> </w:t>
            </w:r>
            <w:proofErr w:type="spellStart"/>
            <w:r w:rsidRPr="009976CD">
              <w:rPr>
                <w:rFonts w:ascii="Sylfaen" w:eastAsia="Times New Roman" w:hAnsi="Sylfaen" w:cs="Calibri"/>
                <w:sz w:val="16"/>
                <w:szCs w:val="16"/>
                <w:lang w:val="en-GB" w:eastAsia="en-GB"/>
              </w:rPr>
              <w:t>მიერ</w:t>
            </w:r>
            <w:proofErr w:type="spellEnd"/>
            <w:r w:rsidRPr="009976CD">
              <w:rPr>
                <w:rFonts w:ascii="Sylfaen" w:eastAsia="Times New Roman" w:hAnsi="Sylfaen" w:cs="Calibri"/>
                <w:sz w:val="16"/>
                <w:szCs w:val="16"/>
                <w:lang w:val="en-GB" w:eastAsia="en-GB"/>
              </w:rPr>
              <w:t xml:space="preserve"> </w:t>
            </w:r>
            <w:proofErr w:type="spellStart"/>
            <w:r w:rsidRPr="009976CD">
              <w:rPr>
                <w:rFonts w:ascii="Sylfaen" w:eastAsia="Times New Roman" w:hAnsi="Sylfaen" w:cs="Calibri"/>
                <w:sz w:val="16"/>
                <w:szCs w:val="16"/>
                <w:lang w:val="en-GB" w:eastAsia="en-GB"/>
              </w:rPr>
              <w:t>ინიცირებული</w:t>
            </w:r>
            <w:proofErr w:type="spellEnd"/>
            <w:r w:rsidRPr="009976CD">
              <w:rPr>
                <w:rFonts w:ascii="Sylfaen" w:eastAsia="Times New Roman" w:hAnsi="Sylfaen" w:cs="Calibri"/>
                <w:sz w:val="16"/>
                <w:szCs w:val="16"/>
                <w:lang w:val="en-GB" w:eastAsia="en-GB"/>
              </w:rPr>
              <w:t xml:space="preserve"> </w:t>
            </w:r>
            <w:proofErr w:type="spellStart"/>
            <w:r w:rsidRPr="009976CD">
              <w:rPr>
                <w:rFonts w:ascii="Sylfaen" w:eastAsia="Times New Roman" w:hAnsi="Sylfaen" w:cs="Calibri"/>
                <w:sz w:val="16"/>
                <w:szCs w:val="16"/>
                <w:lang w:val="en-GB" w:eastAsia="en-GB"/>
              </w:rPr>
              <w:t>პროექტების</w:t>
            </w:r>
            <w:proofErr w:type="spellEnd"/>
            <w:r w:rsidRPr="009976CD">
              <w:rPr>
                <w:rFonts w:ascii="Sylfaen" w:eastAsia="Times New Roman" w:hAnsi="Sylfaen" w:cs="Calibri"/>
                <w:sz w:val="16"/>
                <w:szCs w:val="16"/>
                <w:lang w:val="en-GB" w:eastAsia="en-GB"/>
              </w:rPr>
              <w:t xml:space="preserve"> </w:t>
            </w:r>
            <w:proofErr w:type="spellStart"/>
            <w:r w:rsidRPr="009976CD">
              <w:rPr>
                <w:rFonts w:ascii="Sylfaen" w:eastAsia="Times New Roman" w:hAnsi="Sylfaen" w:cs="Calibri"/>
                <w:sz w:val="16"/>
                <w:szCs w:val="16"/>
                <w:lang w:val="en-GB" w:eastAsia="en-GB"/>
              </w:rPr>
              <w:t>დაფინანსება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894028" w:rsidRDefault="00894028" w:rsidP="00F7438A">
            <w:pPr>
              <w:spacing w:after="0" w:line="240" w:lineRule="auto"/>
              <w:jc w:val="center"/>
              <w:rPr>
                <w:rFonts w:ascii="Arial" w:hAnsi="Arial" w:cs="Arial"/>
                <w:b/>
                <w:bCs/>
                <w:sz w:val="20"/>
                <w:szCs w:val="20"/>
              </w:rPr>
            </w:pPr>
            <w:r w:rsidRPr="009976CD">
              <w:rPr>
                <w:rFonts w:ascii="Sylfaen" w:eastAsia="Times New Roman" w:hAnsi="Sylfaen" w:cs="Calibri"/>
                <w:sz w:val="16"/>
                <w:szCs w:val="16"/>
                <w:lang w:val="en-GB" w:eastAsia="en-GB"/>
              </w:rPr>
              <w:t>95,0</w:t>
            </w:r>
          </w:p>
        </w:tc>
        <w:tc>
          <w:tcPr>
            <w:tcW w:w="1418" w:type="dxa"/>
            <w:tcBorders>
              <w:top w:val="nil"/>
              <w:left w:val="nil"/>
              <w:bottom w:val="single" w:sz="4" w:space="0" w:color="auto"/>
              <w:right w:val="single" w:sz="4" w:space="0" w:color="auto"/>
            </w:tcBorders>
            <w:shd w:val="clear" w:color="000000" w:fill="FFFFFF"/>
            <w:vAlign w:val="center"/>
            <w:hideMark/>
          </w:tcPr>
          <w:p w:rsidR="00894028" w:rsidRPr="009976CD" w:rsidRDefault="00894028"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15,0</w:t>
            </w:r>
          </w:p>
        </w:tc>
        <w:tc>
          <w:tcPr>
            <w:tcW w:w="1559" w:type="dxa"/>
            <w:tcBorders>
              <w:top w:val="nil"/>
              <w:left w:val="nil"/>
              <w:bottom w:val="single" w:sz="4" w:space="0" w:color="auto"/>
              <w:right w:val="single" w:sz="4" w:space="0" w:color="auto"/>
            </w:tcBorders>
            <w:shd w:val="clear" w:color="000000" w:fill="FFFFFF"/>
            <w:vAlign w:val="center"/>
            <w:hideMark/>
          </w:tcPr>
          <w:p w:rsidR="00894028" w:rsidRPr="009976CD" w:rsidRDefault="00894028"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25,0</w:t>
            </w:r>
          </w:p>
        </w:tc>
        <w:tc>
          <w:tcPr>
            <w:tcW w:w="1559" w:type="dxa"/>
            <w:tcBorders>
              <w:top w:val="nil"/>
              <w:left w:val="nil"/>
              <w:bottom w:val="single" w:sz="4" w:space="0" w:color="auto"/>
              <w:right w:val="single" w:sz="4" w:space="0" w:color="auto"/>
            </w:tcBorders>
            <w:shd w:val="clear" w:color="000000" w:fill="FFFFFF"/>
            <w:vAlign w:val="center"/>
            <w:hideMark/>
          </w:tcPr>
          <w:p w:rsidR="00894028" w:rsidRPr="009976CD" w:rsidRDefault="00894028"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25,0</w:t>
            </w:r>
          </w:p>
        </w:tc>
        <w:tc>
          <w:tcPr>
            <w:tcW w:w="1559" w:type="dxa"/>
            <w:tcBorders>
              <w:top w:val="nil"/>
              <w:left w:val="nil"/>
              <w:bottom w:val="single" w:sz="4" w:space="0" w:color="auto"/>
              <w:right w:val="single" w:sz="4" w:space="0" w:color="auto"/>
            </w:tcBorders>
            <w:shd w:val="clear" w:color="000000" w:fill="FFFFFF"/>
            <w:vAlign w:val="center"/>
            <w:hideMark/>
          </w:tcPr>
          <w:p w:rsidR="00894028" w:rsidRPr="009976CD" w:rsidRDefault="00894028"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30,0</w:t>
            </w:r>
          </w:p>
        </w:tc>
      </w:tr>
      <w:tr w:rsidR="009976CD" w:rsidRPr="002E2D34" w:rsidTr="00F7438A">
        <w:trPr>
          <w:trHeight w:val="6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894028" w:rsidRDefault="009976CD" w:rsidP="00894028">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w:t>
            </w:r>
            <w:r w:rsidR="00894028">
              <w:rPr>
                <w:rFonts w:ascii="Sylfaen" w:eastAsia="Times New Roman" w:hAnsi="Sylfaen" w:cs="Calibri"/>
                <w:sz w:val="16"/>
                <w:szCs w:val="16"/>
                <w:lang w:val="en-GB" w:eastAsia="en-GB"/>
              </w:rPr>
              <w:t>4</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გურამ</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თამაზაშვილის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სახელობის</w:t>
            </w:r>
            <w:proofErr w:type="spellEnd"/>
            <w:r w:rsidRPr="0009031C">
              <w:rPr>
                <w:rFonts w:ascii="Sylfaen" w:eastAsia="Times New Roman" w:hAnsi="Sylfaen" w:cs="Calibri"/>
                <w:sz w:val="16"/>
                <w:szCs w:val="16"/>
                <w:lang w:val="en-GB" w:eastAsia="en-GB"/>
              </w:rPr>
              <w:t xml:space="preserve">  (ა)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სიმღერისა</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და</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ცეკვის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ანსამბლი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მხედრული</w:t>
            </w:r>
            <w:proofErr w:type="spellEnd"/>
            <w:r w:rsidRPr="0009031C">
              <w:rPr>
                <w:rFonts w:ascii="Sylfaen" w:eastAsia="Times New Roman" w:hAnsi="Sylfaen" w:cs="Calibri"/>
                <w:sz w:val="16"/>
                <w:szCs w:val="16"/>
                <w:lang w:val="en-GB" w:eastAsia="en-GB"/>
              </w:rPr>
              <w:t>"'</w:t>
            </w:r>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1,514,</w:t>
            </w:r>
            <w:r w:rsidRPr="009976CD">
              <w:rPr>
                <w:rFonts w:ascii="Sylfaen" w:eastAsia="Times New Roman" w:hAnsi="Sylfaen" w:cs="Calibri"/>
                <w:sz w:val="16"/>
                <w:szCs w:val="16"/>
                <w:lang w:val="ka-GE" w:eastAsia="en-GB"/>
              </w:rPr>
              <w:t>9</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153D97" w:rsidP="00F7438A">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270.</w:t>
            </w:r>
            <w:r w:rsidR="00F7438A">
              <w:rPr>
                <w:rFonts w:ascii="Sylfaen" w:eastAsia="Times New Roman" w:hAnsi="Sylfaen" w:cs="Calibri"/>
                <w:sz w:val="16"/>
                <w:szCs w:val="16"/>
                <w:lang w:val="en-GB" w:eastAsia="en-GB"/>
              </w:rPr>
              <w:t>1</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428,</w:t>
            </w:r>
            <w:r w:rsidR="00F7438A">
              <w:rPr>
                <w:rFonts w:ascii="Sylfaen" w:eastAsia="Times New Roman" w:hAnsi="Sylfaen" w:cs="Calibri"/>
                <w:sz w:val="16"/>
                <w:szCs w:val="16"/>
                <w:lang w:val="en-GB" w:eastAsia="en-GB"/>
              </w:rPr>
              <w:t>4</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428,</w:t>
            </w:r>
            <w:r w:rsidR="00F7438A">
              <w:rPr>
                <w:rFonts w:ascii="Sylfaen" w:eastAsia="Times New Roman" w:hAnsi="Sylfaen" w:cs="Calibri"/>
                <w:sz w:val="16"/>
                <w:szCs w:val="16"/>
                <w:lang w:val="en-GB" w:eastAsia="en-GB"/>
              </w:rPr>
              <w:t>4</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428,</w:t>
            </w:r>
            <w:r w:rsidR="00F7438A">
              <w:rPr>
                <w:rFonts w:ascii="Sylfaen" w:eastAsia="Times New Roman" w:hAnsi="Sylfaen" w:cs="Calibri"/>
                <w:sz w:val="16"/>
                <w:szCs w:val="16"/>
                <w:lang w:val="en-GB" w:eastAsia="en-GB"/>
              </w:rPr>
              <w:t>4</w:t>
            </w:r>
          </w:p>
        </w:tc>
      </w:tr>
      <w:tr w:rsidR="009976CD"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894028" w:rsidRDefault="009976CD" w:rsidP="00894028">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w:t>
            </w:r>
            <w:r w:rsidR="00894028">
              <w:rPr>
                <w:rFonts w:ascii="Sylfaen" w:eastAsia="Times New Roman" w:hAnsi="Sylfaen" w:cs="Calibri"/>
                <w:sz w:val="16"/>
                <w:szCs w:val="16"/>
                <w:lang w:val="en-GB" w:eastAsia="en-GB"/>
              </w:rPr>
              <w:t>5</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კულტურული</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ღონისძიებების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დაფინანსება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465,1</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7</w:t>
            </w:r>
            <w:r w:rsidR="00153D97">
              <w:rPr>
                <w:rFonts w:ascii="Sylfaen" w:eastAsia="Times New Roman" w:hAnsi="Sylfaen" w:cs="Calibri"/>
                <w:sz w:val="16"/>
                <w:szCs w:val="16"/>
                <w:lang w:val="en-GB" w:eastAsia="en-GB"/>
              </w:rPr>
              <w:t>7</w:t>
            </w:r>
            <w:r w:rsidRPr="009976CD">
              <w:rPr>
                <w:rFonts w:ascii="Sylfaen" w:eastAsia="Times New Roman" w:hAnsi="Sylfaen" w:cs="Calibri"/>
                <w:sz w:val="16"/>
                <w:szCs w:val="16"/>
                <w:lang w:val="en-GB" w:eastAsia="en-GB"/>
              </w:rPr>
              <w:t>,6</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87,1</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91,2</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100,2</w:t>
            </w:r>
          </w:p>
        </w:tc>
      </w:tr>
      <w:tr w:rsidR="009976CD"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894028" w:rsidRDefault="009976CD" w:rsidP="00894028">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w:t>
            </w:r>
            <w:r w:rsidR="00894028">
              <w:rPr>
                <w:rFonts w:ascii="Sylfaen" w:eastAsia="Times New Roman" w:hAnsi="Sylfaen" w:cs="Calibri"/>
                <w:sz w:val="16"/>
                <w:szCs w:val="16"/>
                <w:lang w:val="en-GB" w:eastAsia="en-GB"/>
              </w:rPr>
              <w:t>6</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proofErr w:type="spellStart"/>
            <w:r w:rsidRPr="0009031C">
              <w:rPr>
                <w:rFonts w:ascii="Sylfaen" w:eastAsia="Times New Roman" w:hAnsi="Sylfaen" w:cs="Calibri"/>
                <w:sz w:val="16"/>
                <w:szCs w:val="16"/>
                <w:lang w:val="en-GB" w:eastAsia="en-GB"/>
              </w:rPr>
              <w:t>ტურიზმის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განვითარების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ხელშეწყობა</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463,7</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95,0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118,0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120,2</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131,0</w:t>
            </w:r>
          </w:p>
        </w:tc>
      </w:tr>
      <w:tr w:rsidR="009976CD" w:rsidRPr="002E2D34" w:rsidTr="00F7438A">
        <w:trPr>
          <w:trHeight w:val="300"/>
        </w:trPr>
        <w:tc>
          <w:tcPr>
            <w:tcW w:w="1143" w:type="dxa"/>
            <w:tcBorders>
              <w:top w:val="nil"/>
              <w:left w:val="single" w:sz="4" w:space="0" w:color="auto"/>
              <w:bottom w:val="single" w:sz="4" w:space="0" w:color="auto"/>
              <w:right w:val="single" w:sz="4" w:space="0" w:color="auto"/>
            </w:tcBorders>
            <w:shd w:val="clear" w:color="000000" w:fill="FFFFFF"/>
            <w:vAlign w:val="center"/>
            <w:hideMark/>
          </w:tcPr>
          <w:p w:rsidR="009976CD" w:rsidRPr="00894028" w:rsidRDefault="009976CD" w:rsidP="00894028">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w:t>
            </w:r>
            <w:r w:rsidR="00894028">
              <w:rPr>
                <w:rFonts w:ascii="Sylfaen" w:eastAsia="Times New Roman" w:hAnsi="Sylfaen" w:cs="Calibri"/>
                <w:sz w:val="16"/>
                <w:szCs w:val="16"/>
                <w:lang w:val="en-GB" w:eastAsia="en-GB"/>
              </w:rPr>
              <w:t>7</w:t>
            </w:r>
          </w:p>
        </w:tc>
        <w:tc>
          <w:tcPr>
            <w:tcW w:w="4254" w:type="dxa"/>
            <w:tcBorders>
              <w:top w:val="nil"/>
              <w:left w:val="nil"/>
              <w:bottom w:val="single" w:sz="4" w:space="0" w:color="auto"/>
              <w:right w:val="single" w:sz="4" w:space="0" w:color="auto"/>
            </w:tcBorders>
            <w:shd w:val="clear" w:color="000000" w:fill="FFFFFF"/>
            <w:vAlign w:val="center"/>
            <w:hideMark/>
          </w:tcPr>
          <w:p w:rsidR="009976CD" w:rsidRPr="0009031C" w:rsidRDefault="009976CD" w:rsidP="0009031C">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ა(ა)</w:t>
            </w:r>
            <w:proofErr w:type="spellStart"/>
            <w:r w:rsidRPr="0009031C">
              <w:rPr>
                <w:rFonts w:ascii="Sylfaen" w:eastAsia="Times New Roman" w:hAnsi="Sylfaen" w:cs="Calibri"/>
                <w:sz w:val="16"/>
                <w:szCs w:val="16"/>
                <w:lang w:val="en-GB" w:eastAsia="en-GB"/>
              </w:rPr>
              <w:t>იპ</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ქობულეთის</w:t>
            </w:r>
            <w:proofErr w:type="spellEnd"/>
            <w:r w:rsidRPr="0009031C">
              <w:rPr>
                <w:rFonts w:ascii="Sylfaen" w:eastAsia="Times New Roman" w:hAnsi="Sylfaen" w:cs="Calibri"/>
                <w:sz w:val="16"/>
                <w:szCs w:val="16"/>
                <w:lang w:val="en-GB" w:eastAsia="en-GB"/>
              </w:rPr>
              <w:t xml:space="preserve"> </w:t>
            </w:r>
            <w:proofErr w:type="spellStart"/>
            <w:r w:rsidRPr="0009031C">
              <w:rPr>
                <w:rFonts w:ascii="Sylfaen" w:eastAsia="Times New Roman" w:hAnsi="Sylfaen" w:cs="Calibri"/>
                <w:sz w:val="16"/>
                <w:szCs w:val="16"/>
                <w:lang w:val="en-GB" w:eastAsia="en-GB"/>
              </w:rPr>
              <w:t>მუზეუმი</w:t>
            </w:r>
            <w:proofErr w:type="spellEnd"/>
          </w:p>
        </w:tc>
        <w:tc>
          <w:tcPr>
            <w:tcW w:w="1558"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586,5</w:t>
            </w:r>
          </w:p>
        </w:tc>
        <w:tc>
          <w:tcPr>
            <w:tcW w:w="1418" w:type="dxa"/>
            <w:tcBorders>
              <w:top w:val="nil"/>
              <w:left w:val="nil"/>
              <w:bottom w:val="single" w:sz="4" w:space="0" w:color="auto"/>
              <w:right w:val="single" w:sz="4" w:space="0" w:color="auto"/>
            </w:tcBorders>
            <w:shd w:val="clear" w:color="000000" w:fill="FFFFFF"/>
            <w:vAlign w:val="center"/>
            <w:hideMark/>
          </w:tcPr>
          <w:p w:rsidR="009976CD" w:rsidRPr="009976CD" w:rsidRDefault="00153D97" w:rsidP="00F7438A">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202,</w:t>
            </w:r>
            <w:r w:rsidR="00F7438A">
              <w:rPr>
                <w:rFonts w:ascii="Sylfaen" w:eastAsia="Times New Roman" w:hAnsi="Sylfaen" w:cs="Calibri"/>
                <w:sz w:val="16"/>
                <w:szCs w:val="16"/>
                <w:lang w:val="en-GB" w:eastAsia="en-GB"/>
              </w:rPr>
              <w:t>3</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F7438A"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14</w:t>
            </w:r>
            <w:r>
              <w:rPr>
                <w:rFonts w:ascii="Sylfaen" w:eastAsia="Times New Roman" w:hAnsi="Sylfaen" w:cs="Calibri"/>
                <w:sz w:val="16"/>
                <w:szCs w:val="16"/>
                <w:lang w:val="en-GB" w:eastAsia="en-GB"/>
              </w:rPr>
              <w:t>8</w:t>
            </w:r>
            <w:r w:rsidRPr="009976CD">
              <w:rPr>
                <w:rFonts w:ascii="Sylfaen" w:eastAsia="Times New Roman" w:hAnsi="Sylfaen" w:cs="Calibri"/>
                <w:sz w:val="16"/>
                <w:szCs w:val="16"/>
                <w:lang w:val="en-GB" w:eastAsia="en-GB"/>
              </w:rPr>
              <w:t>,0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F7438A"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14</w:t>
            </w:r>
            <w:r>
              <w:rPr>
                <w:rFonts w:ascii="Sylfaen" w:eastAsia="Times New Roman" w:hAnsi="Sylfaen" w:cs="Calibri"/>
                <w:sz w:val="16"/>
                <w:szCs w:val="16"/>
                <w:lang w:val="en-GB" w:eastAsia="en-GB"/>
              </w:rPr>
              <w:t>8</w:t>
            </w:r>
            <w:r w:rsidRPr="009976CD">
              <w:rPr>
                <w:rFonts w:ascii="Sylfaen" w:eastAsia="Times New Roman" w:hAnsi="Sylfaen" w:cs="Calibri"/>
                <w:sz w:val="16"/>
                <w:szCs w:val="16"/>
                <w:lang w:val="en-GB" w:eastAsia="en-GB"/>
              </w:rPr>
              <w:t>,0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14</w:t>
            </w:r>
            <w:r w:rsidR="00F7438A">
              <w:rPr>
                <w:rFonts w:ascii="Sylfaen" w:eastAsia="Times New Roman" w:hAnsi="Sylfaen" w:cs="Calibri"/>
                <w:sz w:val="16"/>
                <w:szCs w:val="16"/>
                <w:lang w:val="en-GB" w:eastAsia="en-GB"/>
              </w:rPr>
              <w:t>8</w:t>
            </w:r>
            <w:r w:rsidRPr="009976CD">
              <w:rPr>
                <w:rFonts w:ascii="Sylfaen" w:eastAsia="Times New Roman" w:hAnsi="Sylfaen" w:cs="Calibri"/>
                <w:sz w:val="16"/>
                <w:szCs w:val="16"/>
                <w:lang w:val="en-GB" w:eastAsia="en-GB"/>
              </w:rPr>
              <w:t>,0</w:t>
            </w:r>
          </w:p>
        </w:tc>
      </w:tr>
      <w:tr w:rsidR="009976CD" w:rsidRPr="002E2D34" w:rsidTr="008D6D34">
        <w:trPr>
          <w:trHeight w:val="6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94028" w:rsidRDefault="009976CD" w:rsidP="00894028">
            <w:pPr>
              <w:spacing w:after="0" w:line="240" w:lineRule="auto"/>
              <w:jc w:val="center"/>
              <w:rPr>
                <w:rFonts w:ascii="Sylfaen" w:eastAsia="Times New Roman" w:hAnsi="Sylfaen" w:cs="Calibri"/>
                <w:sz w:val="16"/>
                <w:szCs w:val="16"/>
                <w:lang w:val="en-GB" w:eastAsia="en-GB"/>
              </w:rPr>
            </w:pPr>
            <w:r w:rsidRPr="0009031C">
              <w:rPr>
                <w:rFonts w:ascii="Sylfaen" w:eastAsia="Times New Roman" w:hAnsi="Sylfaen" w:cs="Calibri"/>
                <w:sz w:val="16"/>
                <w:szCs w:val="16"/>
                <w:lang w:val="en-GB" w:eastAsia="en-GB"/>
              </w:rPr>
              <w:t>05 02 0</w:t>
            </w:r>
            <w:r w:rsidR="00894028">
              <w:rPr>
                <w:rFonts w:ascii="Sylfaen" w:eastAsia="Times New Roman" w:hAnsi="Sylfaen" w:cs="Calibri"/>
                <w:sz w:val="16"/>
                <w:szCs w:val="16"/>
                <w:lang w:val="en-GB" w:eastAsia="en-GB"/>
              </w:rPr>
              <w:t>8</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9031C" w:rsidRDefault="00153D97" w:rsidP="0009031C">
            <w:pPr>
              <w:spacing w:after="0" w:line="240" w:lineRule="auto"/>
              <w:jc w:val="center"/>
              <w:rPr>
                <w:rFonts w:ascii="Sylfaen" w:eastAsia="Times New Roman" w:hAnsi="Sylfaen" w:cs="Calibri"/>
                <w:sz w:val="16"/>
                <w:szCs w:val="16"/>
                <w:lang w:val="en-GB" w:eastAsia="en-GB"/>
              </w:rPr>
            </w:pPr>
            <w:r w:rsidRPr="00153D97">
              <w:rPr>
                <w:rFonts w:ascii="Sylfaen" w:eastAsia="Times New Roman" w:hAnsi="Sylfaen" w:cs="Calibri"/>
                <w:sz w:val="16"/>
                <w:szCs w:val="16"/>
                <w:lang w:val="en-GB" w:eastAsia="en-GB"/>
              </w:rPr>
              <w:t>„</w:t>
            </w:r>
            <w:proofErr w:type="spellStart"/>
            <w:r w:rsidRPr="00153D97">
              <w:rPr>
                <w:rFonts w:ascii="Sylfaen" w:eastAsia="Times New Roman" w:hAnsi="Sylfaen" w:cs="Calibri"/>
                <w:sz w:val="16"/>
                <w:szCs w:val="16"/>
                <w:lang w:val="en-GB" w:eastAsia="en-GB"/>
              </w:rPr>
              <w:t>დავით</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ხახუტაიშვილისა</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და</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ნინო</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აკადემიკოს</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ნინო</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ჯავახიშვილის</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სახელობის</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სტიპენდია</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წარმატებული</w:t>
            </w:r>
            <w:proofErr w:type="spellEnd"/>
            <w:r w:rsidRPr="00153D97">
              <w:rPr>
                <w:rFonts w:ascii="Sylfaen" w:eastAsia="Times New Roman" w:hAnsi="Sylfaen" w:cs="Calibri"/>
                <w:sz w:val="16"/>
                <w:szCs w:val="16"/>
                <w:lang w:val="en-GB" w:eastAsia="en-GB"/>
              </w:rPr>
              <w:t xml:space="preserve"> </w:t>
            </w:r>
            <w:proofErr w:type="spellStart"/>
            <w:r w:rsidRPr="00153D97">
              <w:rPr>
                <w:rFonts w:ascii="Sylfaen" w:eastAsia="Times New Roman" w:hAnsi="Sylfaen" w:cs="Calibri"/>
                <w:sz w:val="16"/>
                <w:szCs w:val="16"/>
                <w:lang w:val="en-GB" w:eastAsia="en-GB"/>
              </w:rPr>
              <w:t>სტუდენტებისთვის</w:t>
            </w:r>
            <w:proofErr w:type="spellEnd"/>
            <w:r w:rsidRPr="00153D97">
              <w:rPr>
                <w:rFonts w:ascii="Sylfaen" w:eastAsia="Times New Roman" w:hAnsi="Sylfaen" w:cs="Calibri"/>
                <w:sz w:val="16"/>
                <w:szCs w:val="16"/>
                <w:lang w:val="en-GB" w:eastAsia="en-GB"/>
              </w:rPr>
              <w:t>”</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377,0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15</w:t>
            </w:r>
            <w:r w:rsidR="00153D97">
              <w:rPr>
                <w:rFonts w:ascii="Sylfaen" w:eastAsia="Times New Roman" w:hAnsi="Sylfaen" w:cs="Calibri"/>
                <w:sz w:val="16"/>
                <w:szCs w:val="16"/>
                <w:lang w:val="en-GB" w:eastAsia="en-GB"/>
              </w:rPr>
              <w:t>1</w:t>
            </w:r>
            <w:r w:rsidRPr="009976CD">
              <w:rPr>
                <w:rFonts w:ascii="Sylfaen" w:eastAsia="Times New Roman" w:hAnsi="Sylfaen" w:cs="Calibri"/>
                <w:sz w:val="16"/>
                <w:szCs w:val="16"/>
                <w:lang w:val="en-GB" w:eastAsia="en-GB"/>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125,0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76CD" w:rsidRDefault="009976CD" w:rsidP="00F7438A">
            <w:pPr>
              <w:spacing w:after="0" w:line="240" w:lineRule="auto"/>
              <w:jc w:val="center"/>
              <w:rPr>
                <w:rFonts w:ascii="Sylfaen" w:eastAsia="Times New Roman" w:hAnsi="Sylfaen" w:cs="Calibri"/>
                <w:sz w:val="16"/>
                <w:szCs w:val="16"/>
                <w:lang w:val="en-GB" w:eastAsia="en-GB"/>
              </w:rPr>
            </w:pPr>
            <w:r w:rsidRPr="009976CD">
              <w:rPr>
                <w:rFonts w:ascii="Sylfaen" w:eastAsia="Times New Roman" w:hAnsi="Sylfaen" w:cs="Calibri"/>
                <w:sz w:val="16"/>
                <w:szCs w:val="16"/>
                <w:lang w:val="en-GB" w:eastAsia="en-GB"/>
              </w:rPr>
              <w:t>142,0</w:t>
            </w:r>
          </w:p>
        </w:tc>
      </w:tr>
    </w:tbl>
    <w:p w:rsidR="00DA15F8" w:rsidRDefault="00DA15F8"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proofErr w:type="spellStart"/>
            <w:r w:rsidRPr="0089703A">
              <w:rPr>
                <w:rFonts w:ascii="Sylfaen" w:eastAsia="Times New Roman" w:hAnsi="Sylfaen" w:cs="Sylfaen"/>
                <w:b/>
                <w:color w:val="000000"/>
                <w:sz w:val="18"/>
                <w:szCs w:val="18"/>
              </w:rPr>
              <w:t>ქვეპროგრამის</w:t>
            </w:r>
            <w:proofErr w:type="spellEnd"/>
            <w:r w:rsidRPr="0089703A">
              <w:rPr>
                <w:rFonts w:ascii="Sylfaen" w:eastAsia="Times New Roman" w:hAnsi="Sylfaen" w:cs="Sylfaen"/>
                <w:b/>
                <w:color w:val="000000"/>
                <w:sz w:val="18"/>
                <w:szCs w:val="18"/>
              </w:rPr>
              <w:t xml:space="preserve"> </w:t>
            </w:r>
            <w:proofErr w:type="spellStart"/>
            <w:r w:rsidRPr="0089703A">
              <w:rPr>
                <w:rFonts w:ascii="Sylfaen" w:eastAsia="Times New Roman" w:hAnsi="Sylfaen" w:cs="Sylfaen"/>
                <w:b/>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40FE8" w:rsidRDefault="009976CD" w:rsidP="009976CD">
            <w:pPr>
              <w:spacing w:after="0" w:line="240" w:lineRule="auto"/>
              <w:jc w:val="center"/>
              <w:rPr>
                <w:rFonts w:eastAsia="Times New Roman" w:cs="Calibri"/>
                <w:b/>
                <w:bCs/>
                <w:color w:val="000000"/>
                <w:sz w:val="18"/>
                <w:szCs w:val="18"/>
              </w:rPr>
            </w:pPr>
            <w:proofErr w:type="spellStart"/>
            <w:r w:rsidRPr="006906F8">
              <w:rPr>
                <w:rFonts w:ascii="Sylfaen" w:eastAsia="Times New Roman" w:hAnsi="Sylfaen" w:cs="Calibri"/>
                <w:b/>
                <w:bCs/>
                <w:sz w:val="16"/>
                <w:szCs w:val="16"/>
                <w:lang w:val="en-GB" w:eastAsia="en-GB"/>
              </w:rPr>
              <w:t>სპორტის</w:t>
            </w:r>
            <w:proofErr w:type="spellEnd"/>
            <w:r w:rsidRPr="006906F8">
              <w:rPr>
                <w:rFonts w:ascii="Sylfaen" w:eastAsia="Times New Roman" w:hAnsi="Sylfaen" w:cs="Calibri"/>
                <w:b/>
                <w:bCs/>
                <w:sz w:val="16"/>
                <w:szCs w:val="16"/>
                <w:lang w:val="en-GB" w:eastAsia="en-GB"/>
              </w:rPr>
              <w:t xml:space="preserve">  </w:t>
            </w:r>
            <w:proofErr w:type="spellStart"/>
            <w:r w:rsidRPr="006906F8">
              <w:rPr>
                <w:rFonts w:ascii="Sylfaen" w:eastAsia="Times New Roman" w:hAnsi="Sylfaen" w:cs="Calibri"/>
                <w:b/>
                <w:bCs/>
                <w:sz w:val="16"/>
                <w:szCs w:val="16"/>
                <w:lang w:val="en-GB" w:eastAsia="en-GB"/>
              </w:rPr>
              <w:t>განვითარების</w:t>
            </w:r>
            <w:proofErr w:type="spellEnd"/>
            <w:r w:rsidRPr="006906F8">
              <w:rPr>
                <w:rFonts w:ascii="Sylfaen" w:eastAsia="Times New Roman" w:hAnsi="Sylfaen" w:cs="Calibri"/>
                <w:b/>
                <w:bCs/>
                <w:sz w:val="16"/>
                <w:szCs w:val="16"/>
                <w:lang w:val="en-GB" w:eastAsia="en-GB"/>
              </w:rPr>
              <w:t xml:space="preserve"> </w:t>
            </w:r>
            <w:proofErr w:type="spellStart"/>
            <w:r w:rsidRPr="006906F8">
              <w:rPr>
                <w:rFonts w:ascii="Sylfaen" w:eastAsia="Times New Roman" w:hAnsi="Sylfaen" w:cs="Calibri"/>
                <w:b/>
                <w:bCs/>
                <w:sz w:val="16"/>
                <w:szCs w:val="16"/>
                <w:lang w:val="en-GB" w:eastAsia="en-GB"/>
              </w:rPr>
              <w:t>ხელშეწყობა</w:t>
            </w:r>
            <w:proofErr w:type="spellEnd"/>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361"/>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1C0B90" w:rsidRDefault="009976CD" w:rsidP="00153D97">
            <w:pPr>
              <w:jc w:val="center"/>
              <w:rPr>
                <w:rFonts w:asciiTheme="minorHAnsi" w:hAnsiTheme="minorHAnsi" w:cs="Arial"/>
                <w:b/>
                <w:bCs/>
                <w:sz w:val="20"/>
                <w:szCs w:val="20"/>
                <w:lang w:val="ka-GE"/>
              </w:rPr>
            </w:pPr>
            <w:r>
              <w:rPr>
                <w:rFonts w:ascii="Arial" w:hAnsi="Arial" w:cs="Arial"/>
                <w:b/>
                <w:bCs/>
                <w:sz w:val="20"/>
                <w:szCs w:val="20"/>
              </w:rPr>
              <w:t>3</w:t>
            </w:r>
            <w:r w:rsidR="00153D97">
              <w:rPr>
                <w:rFonts w:ascii="Arial" w:hAnsi="Arial" w:cs="Arial"/>
                <w:b/>
                <w:bCs/>
                <w:sz w:val="20"/>
                <w:szCs w:val="20"/>
              </w:rPr>
              <w:t>30</w:t>
            </w:r>
            <w:r>
              <w:rPr>
                <w:rFonts w:ascii="Arial" w:hAnsi="Arial" w:cs="Arial"/>
                <w:b/>
                <w:bCs/>
                <w:sz w:val="20"/>
                <w:szCs w:val="20"/>
              </w:rPr>
              <w:t>,</w:t>
            </w:r>
            <w:r w:rsidR="00153D97">
              <w:rPr>
                <w:rFonts w:ascii="Arial" w:hAnsi="Arial" w:cs="Arial"/>
                <w:b/>
                <w:bCs/>
                <w:sz w:val="20"/>
                <w:szCs w:val="20"/>
              </w:rPr>
              <w:t>7</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327,5</w:t>
            </w:r>
          </w:p>
        </w:tc>
      </w:tr>
      <w:tr w:rsidR="009976CD" w:rsidRPr="00992BC2" w:rsidTr="00D54115">
        <w:trPr>
          <w:trHeight w:val="46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center"/>
              <w:rPr>
                <w:rFonts w:eastAsia="Times New Roman" w:cs="Calibri"/>
                <w:b/>
                <w:color w:val="000000"/>
                <w:sz w:val="18"/>
                <w:szCs w:val="18"/>
              </w:rPr>
            </w:pPr>
            <w:proofErr w:type="spellStart"/>
            <w:r w:rsidRPr="0089703A">
              <w:rPr>
                <w:rFonts w:ascii="Sylfaen" w:eastAsia="Times New Roman" w:hAnsi="Sylfaen" w:cs="Sylfaen"/>
                <w:b/>
                <w:color w:val="000000"/>
                <w:sz w:val="18"/>
                <w:szCs w:val="18"/>
              </w:rPr>
              <w:t>ქვეპროგრამის</w:t>
            </w:r>
            <w:proofErr w:type="spellEnd"/>
            <w:r w:rsidRPr="0089703A">
              <w:rPr>
                <w:rFonts w:ascii="Sylfaen" w:eastAsia="Times New Roman" w:hAnsi="Sylfaen" w:cs="Sylfaen"/>
                <w:b/>
                <w:color w:val="000000"/>
                <w:sz w:val="18"/>
                <w:szCs w:val="18"/>
                <w:lang w:val="ka-GE"/>
              </w:rPr>
              <w:t xml:space="preserve"> </w:t>
            </w:r>
            <w:proofErr w:type="spellStart"/>
            <w:r w:rsidRPr="0089703A">
              <w:rPr>
                <w:rFonts w:ascii="Sylfaen" w:eastAsia="Times New Roman" w:hAnsi="Sylfaen" w:cs="Sylfaen"/>
                <w:b/>
                <w:color w:val="000000"/>
                <w:sz w:val="18"/>
                <w:szCs w:val="18"/>
              </w:rPr>
              <w:t>განმახორციელებელი</w:t>
            </w:r>
            <w:proofErr w:type="spellEnd"/>
            <w:r w:rsidRPr="0089703A">
              <w:rPr>
                <w:rFonts w:ascii="Sylfaen" w:eastAsia="Times New Roman" w:hAnsi="Sylfaen" w:cs="Sylfaen"/>
                <w:b/>
                <w:color w:val="000000"/>
                <w:sz w:val="18"/>
                <w:szCs w:val="18"/>
                <w:lang w:val="ka-GE"/>
              </w:rPr>
              <w:t xml:space="preserve"> </w:t>
            </w:r>
            <w:proofErr w:type="spellStart"/>
            <w:r w:rsidRPr="0089703A">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w:t>
            </w:r>
            <w:proofErr w:type="spellStart"/>
            <w:r w:rsidRPr="00B40FE8">
              <w:rPr>
                <w:rFonts w:ascii="Sylfaen" w:eastAsia="Times New Roman" w:hAnsi="Sylfaen" w:cs="Sylfaen"/>
                <w:b/>
                <w:bCs/>
                <w:color w:val="000000"/>
                <w:sz w:val="18"/>
                <w:szCs w:val="18"/>
              </w:rPr>
              <w:t>იპ</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ქობულეთის</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კომპლექსური</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სასპორტო</w:t>
            </w:r>
            <w:proofErr w:type="spellEnd"/>
            <w:r w:rsidRPr="00B40FE8">
              <w:rPr>
                <w:rFonts w:ascii="Sylfaen" w:eastAsia="Times New Roman" w:hAnsi="Sylfaen" w:cs="Sylfaen"/>
                <w:b/>
                <w:bCs/>
                <w:color w:val="000000"/>
                <w:sz w:val="18"/>
                <w:szCs w:val="18"/>
              </w:rPr>
              <w:t xml:space="preserve"> </w:t>
            </w:r>
            <w:proofErr w:type="spellStart"/>
            <w:r w:rsidRPr="00B40FE8">
              <w:rPr>
                <w:rFonts w:ascii="Sylfaen" w:eastAsia="Times New Roman" w:hAnsi="Sylfaen" w:cs="Sylfaen"/>
                <w:b/>
                <w:bCs/>
                <w:color w:val="000000"/>
                <w:sz w:val="18"/>
                <w:szCs w:val="18"/>
              </w:rPr>
              <w:t>სკოლა</w:t>
            </w:r>
            <w:proofErr w:type="spellEnd"/>
            <w:r>
              <w:rPr>
                <w:rFonts w:ascii="Sylfaen" w:eastAsia="Times New Roman" w:hAnsi="Sylfaen" w:cs="Sylfaen"/>
                <w:b/>
                <w:bCs/>
                <w:color w:val="000000"/>
                <w:sz w:val="18"/>
                <w:szCs w:val="18"/>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F70476">
        <w:trPr>
          <w:trHeight w:val="1427"/>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9703A" w:rsidRDefault="009976CD" w:rsidP="009976CD">
            <w:pPr>
              <w:spacing w:after="0" w:line="240" w:lineRule="auto"/>
              <w:jc w:val="both"/>
              <w:rPr>
                <w:rFonts w:ascii="Sylfaen" w:eastAsia="Times New Roman" w:hAnsi="Sylfaen" w:cs="Calibri"/>
                <w:sz w:val="16"/>
                <w:szCs w:val="16"/>
                <w:lang w:val="ka-GE"/>
              </w:rPr>
            </w:pPr>
            <w:proofErr w:type="spellStart"/>
            <w:r w:rsidRPr="0089703A">
              <w:rPr>
                <w:rFonts w:ascii="Sylfaen" w:eastAsia="Times New Roman" w:hAnsi="Sylfaen" w:cs="Calibri"/>
                <w:sz w:val="16"/>
                <w:szCs w:val="16"/>
              </w:rPr>
              <w:t>ბავშვთა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მოზართდა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მაქსიმალური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რაოდენობის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ჩაბმა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სისტემატიურ</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სპორტულ-გამაჯანსაღებელ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მოძრაობაში.სასპორტო</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სკოლის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პროფილის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შესაბამისად</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მათი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მეთოდური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აღზრდა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დაოსტატება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ცხოვრების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ჯანსაღი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წესის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პროპაგანდა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მისი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დამკვიდრება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მოზარდ</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თაობაში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მასობრივი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განვითარება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სკოლაში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არსებული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სახეობაში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მომეცადინე</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სპორტსმენთაგან</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ეროვნული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ნაკრები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გუნდების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რეზერვის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მომზადება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სელექციის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მეშვეობით</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შერჩეული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პერსპექტიული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სპორტსმენების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მზადების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წლიური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საწვრთნელი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პროცესის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ორგანიზება</w:t>
            </w:r>
            <w:proofErr w:type="spellEnd"/>
            <w:r w:rsidRPr="0089703A">
              <w:rPr>
                <w:rFonts w:ascii="Sylfaen" w:eastAsia="Times New Roman" w:hAnsi="Sylfaen" w:cs="Calibri"/>
                <w:sz w:val="16"/>
                <w:szCs w:val="16"/>
              </w:rPr>
              <w:t>.</w:t>
            </w:r>
          </w:p>
          <w:p w:rsidR="009976CD" w:rsidRPr="00E91973" w:rsidRDefault="009976CD" w:rsidP="009976CD">
            <w:pPr>
              <w:spacing w:after="0" w:line="240" w:lineRule="auto"/>
              <w:jc w:val="both"/>
              <w:rPr>
                <w:rFonts w:ascii="Sylfaen" w:eastAsia="Times New Roman" w:hAnsi="Sylfaen" w:cs="Calibri"/>
                <w:sz w:val="18"/>
                <w:szCs w:val="18"/>
                <w:lang w:val="ka-GE"/>
              </w:rPr>
            </w:pPr>
            <w:proofErr w:type="spellStart"/>
            <w:r w:rsidRPr="0089703A">
              <w:rPr>
                <w:rFonts w:ascii="Sylfaen" w:eastAsia="Times New Roman" w:hAnsi="Sylfaen" w:cs="Sylfaen"/>
                <w:color w:val="000000"/>
                <w:sz w:val="16"/>
                <w:szCs w:val="16"/>
              </w:rPr>
              <w:t>ქვეპროგრამის</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მიზანი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სპორტულ-გამაჯანსაღებელ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პროფესიულ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სასპორტო</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და</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სპორტულ</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მეთოდური</w:t>
            </w:r>
            <w:proofErr w:type="spellEnd"/>
            <w:r w:rsidRPr="0089703A">
              <w:rPr>
                <w:rFonts w:ascii="Sylfaen" w:eastAsia="Times New Roman" w:hAnsi="Sylfaen" w:cs="Calibri"/>
                <w:sz w:val="16"/>
                <w:szCs w:val="16"/>
              </w:rPr>
              <w:t xml:space="preserve"> </w:t>
            </w:r>
            <w:proofErr w:type="spellStart"/>
            <w:r w:rsidRPr="0089703A">
              <w:rPr>
                <w:rFonts w:ascii="Sylfaen" w:eastAsia="Times New Roman" w:hAnsi="Sylfaen" w:cs="Calibri"/>
                <w:sz w:val="16"/>
                <w:szCs w:val="16"/>
              </w:rPr>
              <w:t>საქმიანობა</w:t>
            </w:r>
            <w:proofErr w:type="spellEnd"/>
            <w:r w:rsidRPr="0089703A">
              <w:rPr>
                <w:rFonts w:ascii="Sylfaen" w:eastAsia="Times New Roman" w:hAnsi="Sylfaen" w:cs="Calibri"/>
                <w:sz w:val="16"/>
                <w:szCs w:val="16"/>
              </w:rPr>
              <w:t>.</w:t>
            </w:r>
          </w:p>
        </w:tc>
      </w:tr>
      <w:tr w:rsidR="009976CD" w:rsidRPr="00992BC2" w:rsidTr="00F70476">
        <w:trPr>
          <w:trHeight w:val="154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9703A" w:rsidRDefault="009976CD" w:rsidP="009976CD">
            <w:pPr>
              <w:spacing w:after="240" w:line="240" w:lineRule="auto"/>
              <w:rPr>
                <w:rFonts w:eastAsia="Times New Roman" w:cs="Calibri"/>
                <w:color w:val="000000"/>
                <w:sz w:val="16"/>
                <w:szCs w:val="16"/>
                <w:lang w:val="ka-GE"/>
              </w:rPr>
            </w:pPr>
            <w:r w:rsidRPr="00992BC2">
              <w:rPr>
                <w:rFonts w:eastAsia="Times New Roman" w:cs="Calibri"/>
                <w:color w:val="000000"/>
                <w:sz w:val="18"/>
                <w:szCs w:val="18"/>
              </w:rPr>
              <w:br/>
            </w:r>
            <w:r w:rsidRPr="0089703A">
              <w:rPr>
                <w:rFonts w:eastAsia="Times New Roman" w:cs="Calibri"/>
                <w:color w:val="000000"/>
                <w:sz w:val="16"/>
                <w:szCs w:val="16"/>
              </w:rPr>
              <w:t xml:space="preserve">-  </w:t>
            </w:r>
            <w:proofErr w:type="spellStart"/>
            <w:r w:rsidRPr="0089703A">
              <w:rPr>
                <w:rFonts w:ascii="Sylfaen" w:eastAsia="Times New Roman" w:hAnsi="Sylfaen" w:cs="Sylfaen"/>
                <w:color w:val="000000"/>
                <w:sz w:val="16"/>
                <w:szCs w:val="16"/>
              </w:rPr>
              <w:t>ჯანსაღიცხოვრებისწესისპოპულარიზაცია</w:t>
            </w:r>
            <w:proofErr w:type="spellEnd"/>
            <w:r w:rsidRPr="0089703A">
              <w:rPr>
                <w:rFonts w:eastAsia="Times New Roman" w:cs="Calibri"/>
                <w:color w:val="000000"/>
                <w:sz w:val="16"/>
                <w:szCs w:val="16"/>
              </w:rPr>
              <w:t>;</w:t>
            </w:r>
            <w:r w:rsidRPr="0089703A">
              <w:rPr>
                <w:rFonts w:eastAsia="Times New Roman" w:cs="Calibri"/>
                <w:color w:val="000000"/>
                <w:sz w:val="16"/>
                <w:szCs w:val="16"/>
              </w:rPr>
              <w:br/>
              <w:t xml:space="preserve"> - </w:t>
            </w:r>
            <w:proofErr w:type="spellStart"/>
            <w:r w:rsidRPr="0089703A">
              <w:rPr>
                <w:rFonts w:ascii="Sylfaen" w:eastAsia="Times New Roman" w:hAnsi="Sylfaen" w:cs="Sylfaen"/>
                <w:color w:val="000000"/>
                <w:sz w:val="16"/>
                <w:szCs w:val="16"/>
              </w:rPr>
              <w:t>მოზარდებისჩართვამასობრივისპორტისსახეობებში</w:t>
            </w:r>
            <w:proofErr w:type="spellEnd"/>
            <w:r w:rsidRPr="0089703A">
              <w:rPr>
                <w:rFonts w:eastAsia="Times New Roman" w:cs="Calibri"/>
                <w:color w:val="000000"/>
                <w:sz w:val="16"/>
                <w:szCs w:val="16"/>
              </w:rPr>
              <w:t xml:space="preserve">. </w:t>
            </w:r>
            <w:proofErr w:type="spellStart"/>
            <w:r w:rsidRPr="0089703A">
              <w:rPr>
                <w:rFonts w:ascii="Sylfaen" w:eastAsia="Times New Roman" w:hAnsi="Sylfaen" w:cs="Sylfaen"/>
                <w:color w:val="000000"/>
                <w:sz w:val="16"/>
                <w:szCs w:val="16"/>
              </w:rPr>
              <w:t>მუნიციპალიტეტის</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საჯარო</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სკოლების</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მოსწავლეთა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ჩართულობა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სპორტულ</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ღონისძიებებში</w:t>
            </w:r>
            <w:proofErr w:type="spellEnd"/>
            <w:r w:rsidRPr="0089703A">
              <w:rPr>
                <w:rFonts w:eastAsia="Times New Roman" w:cs="Calibri"/>
                <w:color w:val="000000"/>
                <w:sz w:val="16"/>
                <w:szCs w:val="16"/>
              </w:rPr>
              <w:t>.</w:t>
            </w:r>
            <w:r w:rsidRPr="0089703A">
              <w:rPr>
                <w:rFonts w:eastAsia="Times New Roman" w:cs="Calibri"/>
                <w:color w:val="000000"/>
                <w:sz w:val="16"/>
                <w:szCs w:val="16"/>
              </w:rPr>
              <w:br/>
              <w:t>-</w:t>
            </w:r>
            <w:proofErr w:type="spellStart"/>
            <w:r w:rsidRPr="0089703A">
              <w:rPr>
                <w:rFonts w:ascii="Sylfaen" w:eastAsia="Times New Roman" w:hAnsi="Sylfaen" w:cs="Sylfaen"/>
                <w:color w:val="000000"/>
                <w:sz w:val="16"/>
                <w:szCs w:val="16"/>
              </w:rPr>
              <w:t>გამოვლენილი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ახალგაზრდები</w:t>
            </w:r>
            <w:proofErr w:type="spellEnd"/>
            <w:r w:rsidRPr="0089703A">
              <w:rPr>
                <w:rFonts w:eastAsia="Times New Roman" w:cs="Calibri"/>
                <w:color w:val="000000"/>
                <w:sz w:val="16"/>
                <w:szCs w:val="16"/>
              </w:rPr>
              <w:t xml:space="preserve">, </w:t>
            </w:r>
            <w:proofErr w:type="spellStart"/>
            <w:r w:rsidRPr="0089703A">
              <w:rPr>
                <w:rFonts w:ascii="Sylfaen" w:eastAsia="Times New Roman" w:hAnsi="Sylfaen" w:cs="Sylfaen"/>
                <w:color w:val="000000"/>
                <w:sz w:val="16"/>
                <w:szCs w:val="16"/>
              </w:rPr>
              <w:t>რომელთაც</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აღმოაჩნდათ</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განსაკუთრებული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ნიჭი</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და</w:t>
            </w:r>
            <w:proofErr w:type="spellEnd"/>
            <w:r>
              <w:rPr>
                <w:rFonts w:ascii="Sylfaen" w:eastAsia="Times New Roman" w:hAnsi="Sylfaen" w:cs="Sylfaen"/>
                <w:color w:val="000000"/>
                <w:sz w:val="16"/>
                <w:szCs w:val="16"/>
              </w:rPr>
              <w:t xml:space="preserve"> </w:t>
            </w:r>
            <w:proofErr w:type="spellStart"/>
            <w:r w:rsidRPr="0089703A">
              <w:rPr>
                <w:rFonts w:ascii="Sylfaen" w:eastAsia="Times New Roman" w:hAnsi="Sylfaen" w:cs="Sylfaen"/>
                <w:color w:val="000000"/>
                <w:sz w:val="16"/>
                <w:szCs w:val="16"/>
              </w:rPr>
              <w:t>შესაძლებლობები</w:t>
            </w:r>
            <w:proofErr w:type="spellEnd"/>
            <w:r w:rsidRPr="0089703A">
              <w:rPr>
                <w:rFonts w:eastAsia="Times New Roman" w:cs="Calibri"/>
                <w:color w:val="000000"/>
                <w:sz w:val="16"/>
                <w:szCs w:val="16"/>
              </w:rPr>
              <w:t>.</w:t>
            </w:r>
            <w:r>
              <w:rPr>
                <w:rFonts w:eastAsia="Times New Roman" w:cs="Calibri"/>
                <w:color w:val="000000"/>
                <w:sz w:val="16"/>
                <w:szCs w:val="16"/>
              </w:rPr>
              <w:t xml:space="preserve"> </w:t>
            </w:r>
            <w:proofErr w:type="spellStart"/>
            <w:r w:rsidRPr="0089703A">
              <w:rPr>
                <w:rFonts w:ascii="Sylfaen" w:eastAsia="Times New Roman" w:hAnsi="Sylfaen" w:cs="Calibri"/>
                <w:color w:val="000000"/>
                <w:sz w:val="16"/>
                <w:szCs w:val="16"/>
              </w:rPr>
              <w:t>პერსპექტიული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მოსწავლე</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სპორტსმენების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შერჩევა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სასპორტო</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სკოლის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და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მუნიციპალიტეტის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ნაკრები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გუნდების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დაკომპლექტება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და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სპორტსმენთა</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მიერ</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მაღალი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სპორტული</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შედეგების</w:t>
            </w:r>
            <w:proofErr w:type="spellEnd"/>
            <w:r w:rsidRPr="0089703A">
              <w:rPr>
                <w:rFonts w:ascii="Sylfaen" w:eastAsia="Times New Roman" w:hAnsi="Sylfaen" w:cs="Calibri"/>
                <w:color w:val="000000"/>
                <w:sz w:val="16"/>
                <w:szCs w:val="16"/>
              </w:rPr>
              <w:t xml:space="preserve"> </w:t>
            </w:r>
            <w:proofErr w:type="spellStart"/>
            <w:r w:rsidRPr="0089703A">
              <w:rPr>
                <w:rFonts w:ascii="Sylfaen" w:eastAsia="Times New Roman" w:hAnsi="Sylfaen" w:cs="Calibri"/>
                <w:color w:val="000000"/>
                <w:sz w:val="16"/>
                <w:szCs w:val="16"/>
              </w:rPr>
              <w:t>მიღწევა</w:t>
            </w:r>
            <w:proofErr w:type="spellEnd"/>
            <w:r w:rsidRPr="0089703A">
              <w:rPr>
                <w:rFonts w:ascii="Sylfaen" w:eastAsia="Times New Roman" w:hAnsi="Sylfaen" w:cs="Calibri"/>
                <w:color w:val="000000"/>
                <w:sz w:val="16"/>
                <w:szCs w:val="16"/>
              </w:rPr>
              <w:t>.</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247" w:type="dxa"/>
        <w:tblInd w:w="98" w:type="dxa"/>
        <w:tblLayout w:type="fixed"/>
        <w:tblLook w:val="04A0" w:firstRow="1" w:lastRow="0" w:firstColumn="1" w:lastColumn="0" w:noHBand="0" w:noVBand="1"/>
      </w:tblPr>
      <w:tblGrid>
        <w:gridCol w:w="687"/>
        <w:gridCol w:w="3009"/>
        <w:gridCol w:w="1345"/>
        <w:gridCol w:w="1417"/>
        <w:gridCol w:w="2835"/>
        <w:gridCol w:w="1318"/>
        <w:gridCol w:w="1318"/>
        <w:gridCol w:w="1318"/>
      </w:tblGrid>
      <w:tr w:rsidR="009976CD" w:rsidRPr="007323DF" w:rsidTr="00244C42">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მოსალოდნელი</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შედეგის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შეფასების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ინდიკატორი</w:t>
            </w:r>
            <w:proofErr w:type="spellEnd"/>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1B4881">
              <w:rPr>
                <w:rFonts w:ascii="Sylfaen" w:eastAsia="Times New Roman" w:hAnsi="Sylfaen" w:cs="Calibri"/>
                <w:b/>
                <w:bCs/>
                <w:color w:val="000000"/>
                <w:sz w:val="16"/>
                <w:szCs w:val="16"/>
                <w:lang w:val="en-GB" w:eastAsia="en-GB"/>
              </w:rPr>
              <w:t>ინდიკატორის</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საბაზისო</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მაჩვენებელი</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ინდიკატორის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მიზნობრივი</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მაჩვენებელი</w:t>
            </w:r>
            <w:proofErr w:type="spellEnd"/>
            <w:r w:rsidRPr="007323DF">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წელს</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ცდომილების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ალბათობა</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აღწერა</w:t>
            </w:r>
            <w:proofErr w:type="spellEnd"/>
            <w:r w:rsidRPr="007323DF">
              <w:rPr>
                <w:rFonts w:ascii="Sylfaen" w:eastAsia="Times New Roman" w:hAnsi="Sylfaen" w:cs="Calibri"/>
                <w:b/>
                <w:bCs/>
                <w:color w:val="000000"/>
                <w:sz w:val="18"/>
                <w:szCs w:val="18"/>
                <w:lang w:val="en-GB" w:eastAsia="en-GB"/>
              </w:rPr>
              <w:t>)</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r>
      <w:tr w:rsidR="009976CD" w:rsidRPr="007323DF" w:rsidTr="00244C42">
        <w:trPr>
          <w:trHeight w:val="915"/>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1B4881">
              <w:rPr>
                <w:rFonts w:ascii="Sylfaen" w:hAnsi="Sylfaen" w:cs="Calibri"/>
                <w:color w:val="000000"/>
                <w:sz w:val="16"/>
                <w:szCs w:val="16"/>
              </w:rPr>
              <w:t>ჩასატარებელი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შიდა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სასკოლო</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სპორტული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ღონისძიებები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და,სასწავლო-საწვრთნელი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შეკრებები</w:t>
            </w:r>
            <w:proofErr w:type="spellEnd"/>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6</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14</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r>
      <w:tr w:rsidR="009976CD" w:rsidRPr="007323DF" w:rsidTr="00244C42">
        <w:trPr>
          <w:trHeight w:val="1662"/>
        </w:trPr>
        <w:tc>
          <w:tcPr>
            <w:tcW w:w="687"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jc w:val="center"/>
              <w:rPr>
                <w:rFonts w:ascii="Sylfaen" w:hAnsi="Sylfaen" w:cs="Calibri"/>
                <w:color w:val="000000"/>
                <w:sz w:val="16"/>
                <w:szCs w:val="16"/>
              </w:rPr>
            </w:pPr>
            <w:proofErr w:type="spellStart"/>
            <w:r w:rsidRPr="001B4881">
              <w:rPr>
                <w:rFonts w:ascii="Sylfaen" w:hAnsi="Sylfaen" w:cs="Calibri"/>
                <w:color w:val="000000"/>
                <w:sz w:val="16"/>
                <w:szCs w:val="16"/>
              </w:rPr>
              <w:t>სასპორტო</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სკოლის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ნაკრები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გუნდების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მონაწილეობა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საოლქო,რესპუპლიკურ</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და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სხვა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სპორტულ</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ღონისძიებებში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და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საქართველოს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ნაკრებ</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გუნდებში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კანდიდატ</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სპორტსმენთა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წარდგენა</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სასწავლო-საწვრთნელი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შეკრებები</w:t>
            </w:r>
            <w:proofErr w:type="spellEnd"/>
          </w:p>
        </w:tc>
        <w:tc>
          <w:tcPr>
            <w:tcW w:w="134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47</w:t>
            </w:r>
          </w:p>
        </w:tc>
        <w:tc>
          <w:tcPr>
            <w:tcW w:w="1417"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დამოკიდებულია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მომართვიანობაზე</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სკოლა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მზადაა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დააკმაყოფილოს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დამატებითი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მოთხოვნა</w:t>
            </w:r>
            <w:proofErr w:type="spellEnd"/>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75</w:t>
            </w:r>
          </w:p>
        </w:tc>
        <w:tc>
          <w:tcPr>
            <w:tcW w:w="1318" w:type="dxa"/>
            <w:tcBorders>
              <w:top w:val="nil"/>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80</w:t>
            </w:r>
          </w:p>
        </w:tc>
        <w:tc>
          <w:tcPr>
            <w:tcW w:w="1318" w:type="dxa"/>
            <w:tcBorders>
              <w:top w:val="nil"/>
              <w:left w:val="nil"/>
              <w:bottom w:val="single" w:sz="4" w:space="0" w:color="auto"/>
              <w:right w:val="single" w:sz="8"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80</w:t>
            </w:r>
          </w:p>
        </w:tc>
      </w:tr>
      <w:tr w:rsidR="009976CD" w:rsidRPr="007323DF" w:rsidTr="00244C42">
        <w:trPr>
          <w:trHeight w:val="553"/>
        </w:trPr>
        <w:tc>
          <w:tcPr>
            <w:tcW w:w="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jc w:val="center"/>
              <w:rPr>
                <w:rFonts w:ascii="Sylfaen" w:hAnsi="Sylfaen" w:cs="Calibri"/>
                <w:color w:val="000000"/>
                <w:sz w:val="16"/>
                <w:szCs w:val="16"/>
              </w:rPr>
            </w:pPr>
            <w:proofErr w:type="spellStart"/>
            <w:r w:rsidRPr="001B4881">
              <w:rPr>
                <w:rFonts w:ascii="Sylfaen" w:hAnsi="Sylfaen" w:cs="Calibri"/>
                <w:color w:val="000000"/>
                <w:sz w:val="16"/>
                <w:szCs w:val="16"/>
              </w:rPr>
              <w:t>სასპორტო</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სკოლის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სპორტული</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ჯგუფების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მუშაობის</w:t>
            </w:r>
            <w:proofErr w:type="spellEnd"/>
            <w:r w:rsidRPr="001B4881">
              <w:rPr>
                <w:rFonts w:ascii="Sylfaen" w:hAnsi="Sylfaen" w:cs="Calibri"/>
                <w:color w:val="000000"/>
                <w:sz w:val="16"/>
                <w:szCs w:val="16"/>
              </w:rPr>
              <w:t xml:space="preserve"> </w:t>
            </w:r>
            <w:proofErr w:type="spellStart"/>
            <w:r w:rsidRPr="001B4881">
              <w:rPr>
                <w:rFonts w:ascii="Sylfaen" w:hAnsi="Sylfaen" w:cs="Calibri"/>
                <w:color w:val="000000"/>
                <w:sz w:val="16"/>
                <w:szCs w:val="16"/>
              </w:rPr>
              <w:t>უზრუნველყოფა</w:t>
            </w:r>
            <w:proofErr w:type="spellEnd"/>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29</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76BF4" w:rsidRDefault="009976CD" w:rsidP="009976CD">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40FE8" w:rsidRDefault="009976CD" w:rsidP="009976CD">
            <w:pPr>
              <w:spacing w:after="0" w:line="240" w:lineRule="auto"/>
              <w:jc w:val="center"/>
              <w:rPr>
                <w:rFonts w:eastAsia="Times New Roman" w:cs="Calibri"/>
                <w:b/>
                <w:bCs/>
                <w:color w:val="000000"/>
                <w:sz w:val="18"/>
                <w:szCs w:val="18"/>
              </w:rPr>
            </w:pPr>
            <w:proofErr w:type="spellStart"/>
            <w:r w:rsidRPr="00F86149">
              <w:rPr>
                <w:rFonts w:ascii="Sylfaen" w:eastAsia="Times New Roman" w:hAnsi="Sylfaen" w:cs="Calibri"/>
                <w:b/>
                <w:bCs/>
                <w:sz w:val="16"/>
                <w:szCs w:val="16"/>
                <w:lang w:val="en-GB" w:eastAsia="en-GB"/>
              </w:rPr>
              <w:t>სპორტული</w:t>
            </w:r>
            <w:proofErr w:type="spellEnd"/>
            <w:r w:rsidRPr="00F86149">
              <w:rPr>
                <w:rFonts w:ascii="Sylfaen" w:eastAsia="Times New Roman" w:hAnsi="Sylfaen" w:cs="Calibri"/>
                <w:b/>
                <w:bCs/>
                <w:sz w:val="16"/>
                <w:szCs w:val="16"/>
                <w:lang w:val="en-GB" w:eastAsia="en-GB"/>
              </w:rPr>
              <w:t xml:space="preserve"> </w:t>
            </w:r>
            <w:proofErr w:type="spellStart"/>
            <w:r w:rsidRPr="00F86149">
              <w:rPr>
                <w:rFonts w:ascii="Sylfaen" w:eastAsia="Times New Roman" w:hAnsi="Sylfaen" w:cs="Calibri"/>
                <w:b/>
                <w:bCs/>
                <w:sz w:val="16"/>
                <w:szCs w:val="16"/>
                <w:lang w:val="en-GB" w:eastAsia="en-GB"/>
              </w:rPr>
              <w:t>ღონისძიებების</w:t>
            </w:r>
            <w:proofErr w:type="spellEnd"/>
            <w:r w:rsidRPr="00F86149">
              <w:rPr>
                <w:rFonts w:ascii="Sylfaen" w:eastAsia="Times New Roman" w:hAnsi="Sylfaen" w:cs="Calibri"/>
                <w:b/>
                <w:bCs/>
                <w:sz w:val="16"/>
                <w:szCs w:val="16"/>
                <w:lang w:val="en-GB" w:eastAsia="en-GB"/>
              </w:rPr>
              <w:t xml:space="preserve"> </w:t>
            </w:r>
            <w:proofErr w:type="spellStart"/>
            <w:r w:rsidRPr="00F86149">
              <w:rPr>
                <w:rFonts w:ascii="Sylfaen" w:eastAsia="Times New Roman" w:hAnsi="Sylfaen" w:cs="Calibri"/>
                <w:b/>
                <w:bCs/>
                <w:sz w:val="16"/>
                <w:szCs w:val="16"/>
                <w:lang w:val="en-GB" w:eastAsia="en-GB"/>
              </w:rPr>
              <w:t>დაფინანსება</w:t>
            </w:r>
            <w:proofErr w:type="spellEnd"/>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F86149" w:rsidRDefault="009976CD" w:rsidP="009976CD">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697B52" w:rsidRDefault="009976CD" w:rsidP="009976CD">
            <w:pPr>
              <w:jc w:val="center"/>
              <w:rPr>
                <w:rFonts w:asciiTheme="minorHAnsi" w:hAnsiTheme="minorHAnsi" w:cs="Arial"/>
                <w:b/>
                <w:bCs/>
                <w:sz w:val="20"/>
                <w:szCs w:val="20"/>
                <w:lang w:val="ka-GE"/>
              </w:rPr>
            </w:pPr>
            <w:r>
              <w:rPr>
                <w:rFonts w:ascii="Arial" w:hAnsi="Arial" w:cs="Arial"/>
                <w:b/>
                <w:bCs/>
                <w:sz w:val="20"/>
                <w:szCs w:val="20"/>
              </w:rPr>
              <w:t>48,5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3</w:t>
            </w:r>
            <w:r w:rsidRPr="00CC08A9">
              <w:rPr>
                <w:rFonts w:ascii="Arial" w:hAnsi="Arial" w:cs="Arial"/>
                <w:b/>
                <w:bCs/>
                <w:sz w:val="20"/>
                <w:szCs w:val="20"/>
              </w:rPr>
              <w:t>8</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sidRPr="00CC08A9">
              <w:rPr>
                <w:rFonts w:ascii="Arial" w:hAnsi="Arial" w:cs="Arial"/>
                <w:b/>
                <w:bCs/>
                <w:sz w:val="20"/>
                <w:szCs w:val="20"/>
              </w:rPr>
              <w:t>40</w:t>
            </w:r>
            <w:r>
              <w:rPr>
                <w:rFonts w:ascii="Arial" w:hAnsi="Arial" w:cs="Arial"/>
                <w:b/>
                <w:bCs/>
                <w:sz w:val="20"/>
                <w:szCs w:val="20"/>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sidRPr="00CC08A9">
              <w:rPr>
                <w:rFonts w:ascii="Arial" w:hAnsi="Arial" w:cs="Arial"/>
                <w:b/>
                <w:bCs/>
                <w:sz w:val="20"/>
                <w:szCs w:val="20"/>
              </w:rPr>
              <w:t>48</w:t>
            </w:r>
            <w:r>
              <w:rPr>
                <w:rFonts w:ascii="Arial" w:hAnsi="Arial" w:cs="Arial"/>
                <w:b/>
                <w:bCs/>
                <w:sz w:val="20"/>
                <w:szCs w:val="20"/>
              </w:rPr>
              <w:t>,5</w:t>
            </w:r>
          </w:p>
        </w:tc>
      </w:tr>
      <w:tr w:rsidR="009976CD" w:rsidRPr="00992BC2" w:rsidTr="009976CD">
        <w:trPr>
          <w:trHeight w:val="55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5167FC" w:rsidRDefault="009976CD" w:rsidP="009976CD">
            <w:pPr>
              <w:spacing w:after="0" w:line="240" w:lineRule="auto"/>
              <w:jc w:val="center"/>
              <w:rPr>
                <w:rFonts w:eastAsia="Times New Roman" w:cs="Calibri"/>
                <w:b/>
                <w:color w:val="000000"/>
                <w:sz w:val="18"/>
                <w:szCs w:val="18"/>
              </w:rPr>
            </w:pPr>
            <w:proofErr w:type="spellStart"/>
            <w:r w:rsidRPr="005167FC">
              <w:rPr>
                <w:rFonts w:ascii="Sylfaen" w:eastAsia="Times New Roman" w:hAnsi="Sylfaen" w:cs="Sylfaen"/>
                <w:b/>
                <w:color w:val="000000"/>
                <w:sz w:val="18"/>
                <w:szCs w:val="18"/>
              </w:rPr>
              <w:t>ქვეპროგრამის</w:t>
            </w:r>
            <w:proofErr w:type="spellEnd"/>
            <w:r w:rsidRPr="005167FC">
              <w:rPr>
                <w:rFonts w:ascii="Sylfaen" w:eastAsia="Times New Roman" w:hAnsi="Sylfaen" w:cs="Sylfaen"/>
                <w:b/>
                <w:color w:val="000000"/>
                <w:sz w:val="18"/>
                <w:szCs w:val="18"/>
                <w:lang w:val="ka-GE"/>
              </w:rPr>
              <w:t xml:space="preserve"> </w:t>
            </w:r>
            <w:proofErr w:type="spellStart"/>
            <w:r w:rsidRPr="005167FC">
              <w:rPr>
                <w:rFonts w:ascii="Sylfaen" w:eastAsia="Times New Roman" w:hAnsi="Sylfaen" w:cs="Sylfaen"/>
                <w:b/>
                <w:color w:val="000000"/>
                <w:sz w:val="18"/>
                <w:szCs w:val="18"/>
              </w:rPr>
              <w:t>განმახორციელებელი</w:t>
            </w:r>
            <w:proofErr w:type="spellEnd"/>
            <w:r w:rsidRPr="005167FC">
              <w:rPr>
                <w:rFonts w:ascii="Sylfaen" w:eastAsia="Times New Roman" w:hAnsi="Sylfaen" w:cs="Sylfaen"/>
                <w:b/>
                <w:color w:val="000000"/>
                <w:sz w:val="18"/>
                <w:szCs w:val="18"/>
                <w:lang w:val="ka-GE"/>
              </w:rPr>
              <w:t xml:space="preserve"> </w:t>
            </w:r>
            <w:proofErr w:type="spellStart"/>
            <w:r w:rsidRPr="005167FC">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9976CD" w:rsidRPr="00992BC2" w:rsidTr="0064638A">
        <w:trPr>
          <w:trHeight w:val="9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lastRenderedPageBreak/>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jc w:val="both"/>
              <w:rPr>
                <w:rFonts w:ascii="Sylfaen" w:eastAsia="Times New Roman" w:hAnsi="Sylfaen" w:cs="Calibri"/>
                <w:sz w:val="16"/>
                <w:szCs w:val="16"/>
                <w:lang w:val="ka-GE"/>
              </w:rPr>
            </w:pPr>
            <w:r w:rsidRPr="00FC2C5D">
              <w:rPr>
                <w:rFonts w:ascii="Sylfaen" w:eastAsia="Times New Roman" w:hAnsi="Sylfaen" w:cs="Calibri"/>
                <w:b/>
                <w:sz w:val="18"/>
                <w:szCs w:val="18"/>
                <w:lang w:val="ka-GE"/>
              </w:rPr>
              <w:t>სპორტული ღონისძიებების დაფინანსება</w:t>
            </w:r>
            <w:r w:rsidR="00FF1857">
              <w:rPr>
                <w:rFonts w:ascii="Sylfaen" w:eastAsia="Times New Roman" w:hAnsi="Sylfaen" w:cs="Calibri"/>
                <w:b/>
                <w:sz w:val="18"/>
                <w:szCs w:val="18"/>
                <w:lang w:val="ka-GE"/>
              </w:rPr>
              <w:t xml:space="preserve"> </w:t>
            </w:r>
            <w:r>
              <w:rPr>
                <w:rFonts w:ascii="Sylfaen" w:eastAsia="Times New Roman" w:hAnsi="Sylfaen" w:cs="Calibri"/>
                <w:sz w:val="16"/>
                <w:szCs w:val="16"/>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976CD" w:rsidRPr="0055483E" w:rsidRDefault="009976CD" w:rsidP="009976CD">
            <w:pPr>
              <w:spacing w:after="0" w:line="240" w:lineRule="auto"/>
              <w:jc w:val="both"/>
              <w:rPr>
                <w:rFonts w:ascii="Sylfaen" w:eastAsia="Times New Roman" w:hAnsi="Sylfaen" w:cs="Calibri"/>
                <w:sz w:val="16"/>
                <w:szCs w:val="16"/>
                <w:lang w:val="ka-GE"/>
              </w:rPr>
            </w:pPr>
            <w:proofErr w:type="spellStart"/>
            <w:r>
              <w:rPr>
                <w:rFonts w:ascii="Sylfaen" w:eastAsia="Times New Roman" w:hAnsi="Sylfaen" w:cs="Calibri"/>
                <w:sz w:val="16"/>
                <w:szCs w:val="16"/>
              </w:rPr>
              <w:t>ბავშვთა</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და</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მოზარ</w:t>
            </w:r>
            <w:r w:rsidRPr="000C5A1F">
              <w:rPr>
                <w:rFonts w:ascii="Sylfaen" w:eastAsia="Times New Roman" w:hAnsi="Sylfaen" w:cs="Calibri"/>
                <w:sz w:val="16"/>
                <w:szCs w:val="16"/>
              </w:rPr>
              <w:t>დ</w:t>
            </w:r>
            <w:proofErr w:type="spellEnd"/>
            <w:r>
              <w:rPr>
                <w:rFonts w:ascii="Sylfaen" w:eastAsia="Times New Roman" w:hAnsi="Sylfaen" w:cs="Calibri"/>
                <w:sz w:val="16"/>
                <w:szCs w:val="16"/>
                <w:lang w:val="ka-GE"/>
              </w:rPr>
              <w:t>თ</w:t>
            </w:r>
            <w:r w:rsidRPr="000C5A1F">
              <w:rPr>
                <w:rFonts w:ascii="Sylfaen" w:eastAsia="Times New Roman" w:hAnsi="Sylfaen" w:cs="Calibri"/>
                <w:sz w:val="16"/>
                <w:szCs w:val="16"/>
              </w:rPr>
              <w:t xml:space="preserve">ა </w:t>
            </w:r>
            <w:proofErr w:type="spellStart"/>
            <w:r w:rsidRPr="000C5A1F">
              <w:rPr>
                <w:rFonts w:ascii="Sylfaen" w:eastAsia="Times New Roman" w:hAnsi="Sylfaen" w:cs="Calibri"/>
                <w:sz w:val="16"/>
                <w:szCs w:val="16"/>
              </w:rPr>
              <w:t>მაქსიმალური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რაოდენობის</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ჩაბმა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სისტემატიურ</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სპორტულ-გამაჯანსაღებელ</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მოძრაობაში.ცხოვრების</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ჯანსაღი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წესის</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პროპაგანდა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და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მისი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დამკვიდრება</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მოზარდ</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თაობაში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მასობრივი</w:t>
            </w:r>
            <w:proofErr w:type="spellEnd"/>
            <w:r w:rsidRPr="000C5A1F">
              <w:rPr>
                <w:rFonts w:ascii="Sylfaen" w:eastAsia="Times New Roman" w:hAnsi="Sylfaen" w:cs="Calibri"/>
                <w:sz w:val="16"/>
                <w:szCs w:val="16"/>
              </w:rPr>
              <w:t xml:space="preserve"> </w:t>
            </w:r>
            <w:proofErr w:type="spellStart"/>
            <w:r w:rsidRPr="000C5A1F">
              <w:rPr>
                <w:rFonts w:ascii="Sylfaen" w:eastAsia="Times New Roman" w:hAnsi="Sylfaen" w:cs="Calibri"/>
                <w:sz w:val="16"/>
                <w:szCs w:val="16"/>
              </w:rPr>
              <w:t>სპორტის</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განვითარება</w:t>
            </w:r>
            <w:proofErr w:type="spellEnd"/>
            <w:r>
              <w:rPr>
                <w:rFonts w:ascii="Sylfaen" w:eastAsia="Times New Roman" w:hAnsi="Sylfaen" w:cs="Calibri"/>
                <w:sz w:val="16"/>
                <w:szCs w:val="16"/>
              </w:rPr>
              <w:t xml:space="preserve">. </w:t>
            </w:r>
          </w:p>
          <w:p w:rsidR="009976CD" w:rsidRPr="000C5A1F" w:rsidRDefault="009976CD" w:rsidP="009976CD">
            <w:pPr>
              <w:spacing w:after="0" w:line="240" w:lineRule="auto"/>
              <w:jc w:val="both"/>
              <w:rPr>
                <w:rFonts w:ascii="Sylfaen" w:eastAsia="Times New Roman" w:hAnsi="Sylfaen" w:cs="Calibri"/>
                <w:sz w:val="16"/>
                <w:szCs w:val="16"/>
                <w:lang w:val="ka-GE"/>
              </w:rPr>
            </w:pPr>
            <w:proofErr w:type="spellStart"/>
            <w:r w:rsidRPr="000C5A1F">
              <w:rPr>
                <w:rFonts w:ascii="Sylfaen" w:hAnsi="Sylfaen" w:cs="Calibri"/>
                <w:sz w:val="16"/>
                <w:szCs w:val="16"/>
              </w:rPr>
              <w:t>ქობულეთელი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სპორტსმენების</w:t>
            </w:r>
            <w:proofErr w:type="spellEnd"/>
            <w:r w:rsidRPr="000C5A1F">
              <w:rPr>
                <w:rFonts w:ascii="Sylfaen" w:hAnsi="Sylfaen" w:cs="Calibri"/>
                <w:sz w:val="16"/>
                <w:szCs w:val="16"/>
              </w:rPr>
              <w:t>/</w:t>
            </w:r>
            <w:proofErr w:type="spellStart"/>
            <w:r w:rsidRPr="000C5A1F">
              <w:rPr>
                <w:rFonts w:ascii="Sylfaen" w:hAnsi="Sylfaen" w:cs="Calibri"/>
                <w:sz w:val="16"/>
                <w:szCs w:val="16"/>
              </w:rPr>
              <w:t>მწვრთნელების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ინდივიდუალური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განვითარების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ხელშეწყობა-წახალისება</w:t>
            </w:r>
            <w:proofErr w:type="spellEnd"/>
            <w:r w:rsidRPr="000C5A1F">
              <w:rPr>
                <w:rFonts w:ascii="Sylfaen" w:hAnsi="Sylfaen" w:cs="Calibri"/>
                <w:sz w:val="16"/>
                <w:szCs w:val="16"/>
              </w:rPr>
              <w:t>.</w:t>
            </w:r>
          </w:p>
          <w:p w:rsidR="009976CD" w:rsidRPr="001C7D72" w:rsidRDefault="009976CD" w:rsidP="009976CD">
            <w:pPr>
              <w:spacing w:after="0" w:line="240" w:lineRule="auto"/>
              <w:jc w:val="both"/>
              <w:rPr>
                <w:rFonts w:ascii="Sylfaen" w:hAnsi="Sylfaen" w:cs="Calibri"/>
                <w:b/>
                <w:sz w:val="16"/>
                <w:szCs w:val="16"/>
                <w:lang w:val="ka-GE"/>
              </w:rPr>
            </w:pPr>
            <w:proofErr w:type="spellStart"/>
            <w:r w:rsidRPr="000C5A1F">
              <w:rPr>
                <w:rFonts w:ascii="Sylfaen" w:hAnsi="Sylfaen" w:cs="Calibri"/>
                <w:sz w:val="16"/>
                <w:szCs w:val="16"/>
              </w:rPr>
              <w:t>პროგრამის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ფარგლებში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დაგეგმილია</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შემდეგი</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ქვეპროგრამების</w:t>
            </w:r>
            <w:proofErr w:type="spellEnd"/>
            <w:r w:rsidRPr="000C5A1F">
              <w:rPr>
                <w:rFonts w:ascii="Sylfaen" w:hAnsi="Sylfaen" w:cs="Calibri"/>
                <w:sz w:val="16"/>
                <w:szCs w:val="16"/>
              </w:rPr>
              <w:t xml:space="preserve"> </w:t>
            </w:r>
            <w:proofErr w:type="spellStart"/>
            <w:r w:rsidRPr="000C5A1F">
              <w:rPr>
                <w:rFonts w:ascii="Sylfaen" w:hAnsi="Sylfaen" w:cs="Calibri"/>
                <w:sz w:val="16"/>
                <w:szCs w:val="16"/>
              </w:rPr>
              <w:t>განხორციელება</w:t>
            </w:r>
            <w:proofErr w:type="spellEnd"/>
            <w:r w:rsidRPr="000C5A1F">
              <w:rPr>
                <w:rFonts w:ascii="Sylfaen" w:hAnsi="Sylfaen" w:cs="Calibri"/>
                <w:sz w:val="16"/>
                <w:szCs w:val="16"/>
              </w:rPr>
              <w:t xml:space="preserve">: </w:t>
            </w:r>
            <w:r w:rsidRPr="000C5A1F">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2.ქობულეთის მუნიციპალიტეტის სასკოლო სპორტული ოლიმპიადა. 3. ქობულეთის მუნიციპალიტეტის პირველობა მინი-ფეხბურთში უბნებს შორის</w:t>
            </w:r>
            <w:r>
              <w:rPr>
                <w:rFonts w:ascii="Sylfaen" w:hAnsi="Sylfaen" w:cs="Calibri"/>
                <w:sz w:val="16"/>
                <w:szCs w:val="16"/>
                <w:lang w:val="ka-GE"/>
              </w:rPr>
              <w:t xml:space="preserve">. 4. </w:t>
            </w:r>
            <w:r w:rsidRPr="000C5A1F">
              <w:rPr>
                <w:rFonts w:ascii="Sylfaen" w:hAnsi="Sylfaen" w:cs="Calibri"/>
                <w:sz w:val="16"/>
                <w:szCs w:val="16"/>
                <w:lang w:val="ka-GE"/>
              </w:rPr>
              <w:t>"ევროპის სპორტის კვირეული"-ს ფარგლებში სხვადასხვა სპორტული აქტივობების ორგანიზება. 5. ქობულეთის მუნიციპალიტეტის პირველობა კალათბურთში გოგონათა გუნდებს შორის. 6. ქობულეთის მუნიციპალიტეტის პირველობა კალათბურთში ვაჟთა გუნდებს შორის. 7.</w:t>
            </w:r>
            <w:r w:rsidRPr="000C5A1F">
              <w:rPr>
                <w:rFonts w:ascii="Sylfaen" w:hAnsi="Sylfaen" w:cs="Calibri"/>
                <w:b/>
                <w:sz w:val="16"/>
                <w:szCs w:val="16"/>
                <w:lang w:val="ka-GE"/>
              </w:rPr>
              <w:t>1)</w:t>
            </w:r>
            <w:r>
              <w:rPr>
                <w:rFonts w:ascii="Sylfaen" w:hAnsi="Sylfaen" w:cs="Calibri"/>
                <w:b/>
                <w:sz w:val="16"/>
                <w:szCs w:val="16"/>
                <w:lang w:val="en-GB"/>
              </w:rPr>
              <w:t xml:space="preserve"> </w:t>
            </w:r>
            <w:r w:rsidRPr="000C5A1F">
              <w:rPr>
                <w:rFonts w:ascii="Sylfaen" w:hAnsi="Sylfaen" w:cs="Calibri"/>
                <w:sz w:val="16"/>
                <w:szCs w:val="16"/>
                <w:lang w:val="ka-GE"/>
              </w:rPr>
              <w:t>ქობულეთის მუნიციპალიტეტის</w:t>
            </w:r>
            <w:r>
              <w:rPr>
                <w:rFonts w:ascii="Sylfaen" w:hAnsi="Sylfaen" w:cs="Calibri"/>
                <w:sz w:val="16"/>
                <w:szCs w:val="16"/>
                <w:lang w:val="ka-GE"/>
              </w:rPr>
              <w:t xml:space="preserve"> მერიაში</w:t>
            </w:r>
            <w:r w:rsidRPr="000C5A1F">
              <w:rPr>
                <w:rFonts w:ascii="Sylfaen" w:hAnsi="Sylfaen" w:cs="Calibri"/>
                <w:sz w:val="16"/>
                <w:szCs w:val="16"/>
                <w:lang w:val="ka-GE"/>
              </w:rPr>
              <w:t xml:space="preserve">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7. </w:t>
            </w:r>
            <w:r w:rsidRPr="000C5A1F">
              <w:rPr>
                <w:rFonts w:ascii="Sylfaen" w:hAnsi="Sylfaen" w:cs="Calibri"/>
                <w:b/>
                <w:sz w:val="16"/>
                <w:szCs w:val="16"/>
                <w:lang w:val="ka-GE"/>
              </w:rPr>
              <w:t>2)</w:t>
            </w:r>
            <w:r>
              <w:rPr>
                <w:rFonts w:ascii="Sylfaen" w:hAnsi="Sylfaen" w:cs="Calibri"/>
                <w:b/>
                <w:sz w:val="16"/>
                <w:szCs w:val="16"/>
                <w:lang w:val="en-GB"/>
              </w:rPr>
              <w:t xml:space="preserve"> </w:t>
            </w:r>
            <w:r w:rsidRPr="000C5A1F">
              <w:rPr>
                <w:rFonts w:ascii="Sylfaen" w:hAnsi="Sylfaen" w:cs="Calibri"/>
                <w:sz w:val="16"/>
                <w:szCs w:val="16"/>
                <w:lang w:val="ka-GE"/>
              </w:rPr>
              <w:t>გამარჯვებულ სპორტსმენთა და მწვრთნელთა წახალისება ფინანსური ჯილდოთი.</w:t>
            </w:r>
            <w:r>
              <w:rPr>
                <w:rFonts w:ascii="Sylfaen" w:hAnsi="Sylfaen" w:cs="Calibri"/>
                <w:sz w:val="16"/>
                <w:szCs w:val="16"/>
                <w:lang w:val="en-GB"/>
              </w:rPr>
              <w:t xml:space="preserve"> </w:t>
            </w:r>
            <w:r w:rsidRPr="00FC2C5D">
              <w:rPr>
                <w:rFonts w:ascii="Sylfaen" w:hAnsi="Sylfaen" w:cs="Calibri"/>
                <w:b/>
                <w:sz w:val="16"/>
                <w:szCs w:val="16"/>
                <w:lang w:val="ka-GE"/>
              </w:rPr>
              <w:t>მათ შორის</w:t>
            </w:r>
            <w:r>
              <w:rPr>
                <w:rFonts w:ascii="Sylfaen" w:hAnsi="Sylfaen" w:cs="Calibri"/>
                <w:b/>
                <w:sz w:val="16"/>
                <w:szCs w:val="16"/>
                <w:lang w:val="en-GB"/>
              </w:rPr>
              <w:t xml:space="preserve"> </w:t>
            </w:r>
            <w:r w:rsidRPr="001C7D72">
              <w:rPr>
                <w:rFonts w:ascii="Sylfaen" w:hAnsi="Sylfaen" w:cs="Calibri"/>
                <w:b/>
                <w:sz w:val="16"/>
                <w:szCs w:val="16"/>
                <w:lang w:val="ka-GE"/>
              </w:rPr>
              <w:t xml:space="preserve">განსაზღვრულია ერთჯერადი ფინანსური ჯილდოს გაცემის წესი: </w:t>
            </w:r>
          </w:p>
          <w:tbl>
            <w:tblPr>
              <w:tblW w:w="7480" w:type="dxa"/>
              <w:tblLayout w:type="fixed"/>
              <w:tblLook w:val="04A0" w:firstRow="1" w:lastRow="0" w:firstColumn="1" w:lastColumn="0" w:noHBand="0" w:noVBand="1"/>
            </w:tblPr>
            <w:tblGrid>
              <w:gridCol w:w="2260"/>
              <w:gridCol w:w="1300"/>
              <w:gridCol w:w="1300"/>
              <w:gridCol w:w="1540"/>
              <w:gridCol w:w="1080"/>
            </w:tblGrid>
            <w:tr w:rsidR="009976CD" w:rsidRPr="007D77FB" w:rsidTr="009976CD">
              <w:trPr>
                <w:trHeight w:val="64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b/>
                      <w:bCs/>
                      <w:color w:val="000000"/>
                      <w:sz w:val="16"/>
                      <w:szCs w:val="16"/>
                      <w:lang w:val="ru-RU" w:eastAsia="ru-RU"/>
                    </w:rPr>
                    <w:t>ჩემოიონატი</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b/>
                      <w:bCs/>
                      <w:color w:val="000000"/>
                      <w:sz w:val="16"/>
                      <w:szCs w:val="16"/>
                      <w:lang w:val="ru-RU" w:eastAsia="ru-RU"/>
                    </w:rPr>
                    <w:t>სპორტსმენი</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b/>
                      <w:bCs/>
                      <w:color w:val="000000"/>
                      <w:sz w:val="16"/>
                      <w:szCs w:val="16"/>
                      <w:lang w:val="ru-RU" w:eastAsia="ru-RU"/>
                    </w:rPr>
                    <w:t>თანხა</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b/>
                      <w:bCs/>
                      <w:color w:val="000000"/>
                      <w:sz w:val="16"/>
                      <w:szCs w:val="16"/>
                      <w:lang w:val="ru-RU" w:eastAsia="ru-RU"/>
                    </w:rPr>
                    <w:t>მწვრთნელი</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b/>
                      <w:bCs/>
                      <w:color w:val="000000"/>
                      <w:sz w:val="16"/>
                      <w:szCs w:val="16"/>
                      <w:lang w:val="ru-RU" w:eastAsia="ru-RU"/>
                    </w:rPr>
                    <w:t>თანხა</w:t>
                  </w:r>
                  <w:proofErr w:type="spellEnd"/>
                </w:p>
              </w:tc>
            </w:tr>
            <w:tr w:rsidR="009976CD" w:rsidRPr="007D77FB" w:rsidTr="009976CD">
              <w:trPr>
                <w:trHeight w:val="375"/>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t>საქართველოსეროვნულიჩემპოიონატი</w:t>
                  </w:r>
                  <w:proofErr w:type="spellEnd"/>
                  <w:r w:rsidR="00FF1857">
                    <w:rPr>
                      <w:rFonts w:ascii="Sylfaen" w:eastAsia="Times New Roman" w:hAnsi="Sylfaen" w:cs="Sylfaen"/>
                      <w:color w:val="000000"/>
                      <w:sz w:val="16"/>
                      <w:szCs w:val="16"/>
                      <w:lang w:val="ka-GE" w:eastAsia="ru-RU"/>
                    </w:rPr>
                    <w:t xml:space="preserve"> </w:t>
                  </w:r>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w:t>
                  </w:r>
                </w:p>
              </w:tc>
            </w:tr>
            <w:tr w:rsidR="009976CD" w:rsidRPr="007D77FB" w:rsidTr="009976CD">
              <w:trPr>
                <w:trHeight w:val="285"/>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9976CD" w:rsidRPr="007D77FB" w:rsidTr="009976CD">
              <w:trPr>
                <w:trHeight w:val="39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t>საქართველოსეროვნულიჩემპოიონატი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არაოლიმპიურისახეობა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w:t>
                  </w:r>
                </w:p>
              </w:tc>
            </w:tr>
            <w:tr w:rsidR="009976CD" w:rsidRPr="007D77FB" w:rsidTr="009976CD">
              <w:trPr>
                <w:trHeight w:val="36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t>ევროპისჩემპოიონატი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t>ევროპისჩემპოიონატი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არაოლიმპიურისახეობა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sidRPr="00635517">
                    <w:rPr>
                      <w:rFonts w:eastAsia="Times New Roman"/>
                      <w:color w:val="000000"/>
                      <w:sz w:val="16"/>
                      <w:szCs w:val="16"/>
                      <w:lang w:eastAsia="ru-RU"/>
                    </w:rPr>
                    <w:t>1</w:t>
                  </w:r>
                  <w:r>
                    <w:rPr>
                      <w:rFonts w:ascii="Sylfaen" w:eastAsia="Times New Roman" w:hAnsi="Sylfaen"/>
                      <w:color w:val="000000"/>
                      <w:sz w:val="16"/>
                      <w:szCs w:val="16"/>
                      <w:lang w:val="ka-GE"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 xml:space="preserve">          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250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Pr>
                      <w:rFonts w:ascii="Sylfaen" w:eastAsia="Times New Roman" w:hAnsi="Sylfaen" w:cs="Sylfaen"/>
                      <w:color w:val="000000"/>
                      <w:sz w:val="16"/>
                      <w:szCs w:val="16"/>
                      <w:lang w:val="ru-RU" w:eastAsia="ru-RU"/>
                    </w:rPr>
                    <w:t>მს</w:t>
                  </w:r>
                  <w:proofErr w:type="spellEnd"/>
                  <w:r>
                    <w:rPr>
                      <w:rFonts w:ascii="Sylfaen" w:eastAsia="Times New Roman" w:hAnsi="Sylfaen" w:cs="Sylfaen"/>
                      <w:color w:val="000000"/>
                      <w:sz w:val="16"/>
                      <w:szCs w:val="16"/>
                      <w:lang w:val="ka-GE" w:eastAsia="ru-RU"/>
                    </w:rPr>
                    <w:t>ოფლი</w:t>
                  </w:r>
                  <w:proofErr w:type="spellStart"/>
                  <w:r w:rsidRPr="007D77FB">
                    <w:rPr>
                      <w:rFonts w:ascii="Sylfaen" w:eastAsia="Times New Roman" w:hAnsi="Sylfaen" w:cs="Sylfaen"/>
                      <w:color w:val="000000"/>
                      <w:sz w:val="16"/>
                      <w:szCs w:val="16"/>
                      <w:lang w:val="ru-RU" w:eastAsia="ru-RU"/>
                    </w:rPr>
                    <w:t>ოჩემპოიონატი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4000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3000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r>
                    <w:rPr>
                      <w:rFonts w:ascii="Sylfaen" w:eastAsia="Times New Roman" w:hAnsi="Sylfaen" w:cs="Sylfaen"/>
                      <w:color w:val="000000"/>
                      <w:sz w:val="16"/>
                      <w:szCs w:val="16"/>
                      <w:lang w:val="ru-RU" w:eastAsia="ru-RU"/>
                    </w:rPr>
                    <w:t>მ</w:t>
                  </w:r>
                  <w:r>
                    <w:rPr>
                      <w:rFonts w:ascii="Sylfaen" w:eastAsia="Times New Roman" w:hAnsi="Sylfaen" w:cs="Sylfaen"/>
                      <w:color w:val="000000"/>
                      <w:sz w:val="16"/>
                      <w:szCs w:val="16"/>
                      <w:lang w:val="ka-GE" w:eastAsia="ru-RU"/>
                    </w:rPr>
                    <w:t>სოფ</w:t>
                  </w:r>
                  <w:proofErr w:type="spellStart"/>
                  <w:r w:rsidRPr="007D77FB">
                    <w:rPr>
                      <w:rFonts w:ascii="Sylfaen" w:eastAsia="Times New Roman" w:hAnsi="Sylfaen" w:cs="Sylfaen"/>
                      <w:color w:val="000000"/>
                      <w:sz w:val="16"/>
                      <w:szCs w:val="16"/>
                      <w:lang w:val="ru-RU" w:eastAsia="ru-RU"/>
                    </w:rPr>
                    <w:t>ლიოჩემპოიონატი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არაოლიმპიურისახეობა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3</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1</w:t>
                  </w:r>
                  <w:r w:rsidRPr="007D77FB">
                    <w:rPr>
                      <w:rFonts w:eastAsia="Times New Roman"/>
                      <w:color w:val="000000"/>
                      <w:sz w:val="16"/>
                      <w:szCs w:val="16"/>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t>საერთაშორისოტურნირი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2000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750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r>
            <w:tr w:rsidR="009976CD" w:rsidRPr="007D77FB" w:rsidTr="009976CD">
              <w:trPr>
                <w:trHeight w:val="300"/>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b/>
                      <w:bCs/>
                      <w:color w:val="000000"/>
                      <w:sz w:val="16"/>
                      <w:szCs w:val="16"/>
                      <w:lang w:eastAsia="ru-RU"/>
                    </w:rPr>
                  </w:pPr>
                  <w:proofErr w:type="spellStart"/>
                  <w:r w:rsidRPr="007D77FB">
                    <w:rPr>
                      <w:rFonts w:ascii="Sylfaen" w:eastAsia="Times New Roman" w:hAnsi="Sylfaen" w:cs="Sylfaen"/>
                      <w:color w:val="000000"/>
                      <w:sz w:val="16"/>
                      <w:szCs w:val="16"/>
                      <w:lang w:val="ru-RU" w:eastAsia="ru-RU"/>
                    </w:rPr>
                    <w:lastRenderedPageBreak/>
                    <w:t>საერთაშორისოტურნირი</w:t>
                  </w:r>
                  <w:proofErr w:type="spellEnd"/>
                  <w:r w:rsidRPr="007D77FB">
                    <w:rPr>
                      <w:rFonts w:eastAsia="Times New Roman"/>
                      <w:b/>
                      <w:bCs/>
                      <w:color w:val="000000"/>
                      <w:sz w:val="16"/>
                      <w:szCs w:val="16"/>
                      <w:lang w:eastAsia="ru-RU"/>
                    </w:rPr>
                    <w:t>(</w:t>
                  </w:r>
                  <w:proofErr w:type="spellStart"/>
                  <w:r w:rsidRPr="007D77FB">
                    <w:rPr>
                      <w:rFonts w:ascii="Sylfaen" w:eastAsia="Times New Roman" w:hAnsi="Sylfaen" w:cs="Sylfaen"/>
                      <w:b/>
                      <w:bCs/>
                      <w:color w:val="000000"/>
                      <w:sz w:val="16"/>
                      <w:szCs w:val="16"/>
                      <w:lang w:val="ru-RU" w:eastAsia="ru-RU"/>
                    </w:rPr>
                    <w:t>არაოლიმპიურისახეობა</w:t>
                  </w:r>
                  <w:proofErr w:type="spellEnd"/>
                  <w:r w:rsidRPr="007D77FB">
                    <w:rPr>
                      <w:rFonts w:eastAsia="Times New Roman"/>
                      <w:b/>
                      <w:bCs/>
                      <w:color w:val="000000"/>
                      <w:sz w:val="16"/>
                      <w:szCs w:val="16"/>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ascii="Sylfaen" w:eastAsia="Times New Roman" w:hAnsi="Sylfaen"/>
                      <w:color w:val="000000"/>
                      <w:sz w:val="16"/>
                      <w:szCs w:val="16"/>
                      <w:lang w:val="ka-GE" w:eastAsia="ru-RU"/>
                    </w:rPr>
                  </w:pPr>
                  <w:r>
                    <w:rPr>
                      <w:rFonts w:ascii="Sylfaen" w:eastAsia="Times New Roman" w:hAnsi="Sylfaen"/>
                      <w:color w:val="000000"/>
                      <w:sz w:val="16"/>
                      <w:szCs w:val="16"/>
                      <w:lang w:val="ka-GE" w:eastAsia="ru-RU"/>
                    </w:rPr>
                    <w:t>500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800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400</w:t>
                  </w:r>
                </w:p>
              </w:tc>
            </w:tr>
            <w:tr w:rsidR="009976CD" w:rsidRPr="007D77FB" w:rsidTr="009976CD">
              <w:trPr>
                <w:trHeight w:val="300"/>
              </w:trPr>
              <w:tc>
                <w:tcPr>
                  <w:tcW w:w="2260" w:type="dxa"/>
                  <w:vMerge/>
                  <w:tcBorders>
                    <w:top w:val="nil"/>
                    <w:left w:val="single" w:sz="4" w:space="0" w:color="auto"/>
                    <w:bottom w:val="single" w:sz="4" w:space="0" w:color="000000"/>
                    <w:right w:val="single" w:sz="4" w:space="0" w:color="auto"/>
                  </w:tcBorders>
                  <w:vAlign w:val="center"/>
                  <w:hideMark/>
                </w:tcPr>
                <w:p w:rsidR="009976CD" w:rsidRPr="007D77FB" w:rsidRDefault="009976CD" w:rsidP="009976CD">
                  <w:pPr>
                    <w:spacing w:after="0" w:line="240" w:lineRule="auto"/>
                    <w:rPr>
                      <w:rFonts w:eastAsia="Times New Roman"/>
                      <w:b/>
                      <w:bCs/>
                      <w:color w:val="000000"/>
                      <w:sz w:val="16"/>
                      <w:szCs w:val="16"/>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 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500</w:t>
                  </w:r>
                </w:p>
              </w:tc>
              <w:tc>
                <w:tcPr>
                  <w:tcW w:w="154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sidRPr="007D77FB">
                    <w:rPr>
                      <w:rFonts w:eastAsia="Times New Roman"/>
                      <w:color w:val="000000"/>
                      <w:sz w:val="16"/>
                      <w:szCs w:val="16"/>
                      <w:lang w:eastAsia="ru-RU"/>
                    </w:rPr>
                    <w:t xml:space="preserve">III </w:t>
                  </w:r>
                  <w:proofErr w:type="spellStart"/>
                  <w:r w:rsidRPr="007D77FB">
                    <w:rPr>
                      <w:rFonts w:ascii="Sylfaen" w:eastAsia="Times New Roman" w:hAnsi="Sylfaen" w:cs="Sylfaen"/>
                      <w:color w:val="000000"/>
                      <w:sz w:val="16"/>
                      <w:szCs w:val="16"/>
                      <w:lang w:val="ru-RU" w:eastAsia="ru-RU"/>
                    </w:rPr>
                    <w:t>ადგილი</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976CD" w:rsidRPr="007D77FB" w:rsidRDefault="009976CD" w:rsidP="009976CD">
                  <w:pPr>
                    <w:spacing w:after="0" w:line="240" w:lineRule="auto"/>
                    <w:jc w:val="center"/>
                    <w:rPr>
                      <w:rFonts w:eastAsia="Times New Roman"/>
                      <w:color w:val="000000"/>
                      <w:sz w:val="16"/>
                      <w:szCs w:val="16"/>
                      <w:lang w:eastAsia="ru-RU"/>
                    </w:rPr>
                  </w:pPr>
                  <w:r>
                    <w:rPr>
                      <w:rFonts w:ascii="Sylfaen" w:eastAsia="Times New Roman" w:hAnsi="Sylfaen"/>
                      <w:color w:val="000000"/>
                      <w:sz w:val="16"/>
                      <w:szCs w:val="16"/>
                      <w:lang w:val="ka-GE" w:eastAsia="ru-RU"/>
                    </w:rPr>
                    <w:t>25</w:t>
                  </w:r>
                  <w:r w:rsidRPr="007D77FB">
                    <w:rPr>
                      <w:rFonts w:eastAsia="Times New Roman"/>
                      <w:color w:val="000000"/>
                      <w:sz w:val="16"/>
                      <w:szCs w:val="16"/>
                      <w:lang w:eastAsia="ru-RU"/>
                    </w:rPr>
                    <w:t>0</w:t>
                  </w:r>
                </w:p>
              </w:tc>
            </w:tr>
          </w:tbl>
          <w:p w:rsidR="009976CD" w:rsidRPr="000C5A1F" w:rsidRDefault="009976CD" w:rsidP="009976CD">
            <w:pPr>
              <w:spacing w:after="0" w:line="240" w:lineRule="auto"/>
              <w:jc w:val="both"/>
              <w:rPr>
                <w:rFonts w:ascii="Sylfaen" w:eastAsia="Times New Roman" w:hAnsi="Sylfaen" w:cs="Calibri"/>
                <w:sz w:val="16"/>
                <w:szCs w:val="16"/>
                <w:lang w:val="ka-GE"/>
              </w:rPr>
            </w:pPr>
          </w:p>
        </w:tc>
      </w:tr>
      <w:tr w:rsidR="009976CD" w:rsidRPr="00992BC2" w:rsidTr="0064638A">
        <w:trPr>
          <w:trHeight w:val="168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A77CB3" w:rsidRDefault="009976CD" w:rsidP="009976CD">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proofErr w:type="spellStart"/>
            <w:r w:rsidRPr="00A77CB3">
              <w:rPr>
                <w:rFonts w:ascii="Sylfaen" w:eastAsia="Times New Roman" w:hAnsi="Sylfaen" w:cs="Sylfaen"/>
                <w:color w:val="000000"/>
                <w:sz w:val="18"/>
                <w:szCs w:val="18"/>
              </w:rPr>
              <w:t>ჯანსაღი</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ცხოვრების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წესის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პოპულარიზაცია</w:t>
            </w:r>
            <w:proofErr w:type="spellEnd"/>
            <w:r w:rsidRPr="00A77CB3">
              <w:rPr>
                <w:rFonts w:eastAsia="Times New Roman" w:cs="Calibri"/>
                <w:color w:val="000000"/>
                <w:sz w:val="18"/>
                <w:szCs w:val="18"/>
              </w:rPr>
              <w:t>;</w:t>
            </w:r>
            <w:r w:rsidRPr="00A77CB3">
              <w:rPr>
                <w:rFonts w:eastAsia="Times New Roman" w:cs="Calibri"/>
                <w:color w:val="000000"/>
                <w:sz w:val="18"/>
                <w:szCs w:val="18"/>
              </w:rPr>
              <w:br/>
              <w:t xml:space="preserve"> - </w:t>
            </w:r>
            <w:proofErr w:type="spellStart"/>
            <w:r w:rsidRPr="00A77CB3">
              <w:rPr>
                <w:rFonts w:ascii="Sylfaen" w:eastAsia="Times New Roman" w:hAnsi="Sylfaen" w:cs="Sylfaen"/>
                <w:color w:val="000000"/>
                <w:sz w:val="18"/>
                <w:szCs w:val="18"/>
              </w:rPr>
              <w:t>მოზარდების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ჩართვა</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მასობრივი</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სპორტის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სახეობებში</w:t>
            </w:r>
            <w:proofErr w:type="spellEnd"/>
            <w:r w:rsidRPr="00A77CB3">
              <w:rPr>
                <w:rFonts w:eastAsia="Times New Roman" w:cs="Calibri"/>
                <w:color w:val="000000"/>
                <w:sz w:val="18"/>
                <w:szCs w:val="18"/>
              </w:rPr>
              <w:t xml:space="preserve">. </w:t>
            </w:r>
            <w:proofErr w:type="spellStart"/>
            <w:r w:rsidRPr="00A77CB3">
              <w:rPr>
                <w:rFonts w:ascii="Sylfaen" w:eastAsia="Times New Roman" w:hAnsi="Sylfaen" w:cs="Sylfaen"/>
                <w:color w:val="000000"/>
                <w:sz w:val="18"/>
                <w:szCs w:val="18"/>
              </w:rPr>
              <w:t>მუნიციპალიტეტის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საჯარო</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სკოლების</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მოსწავლეთა</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ჩართულობა</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სპორტულ</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ღონისძიებებში</w:t>
            </w:r>
            <w:proofErr w:type="spellEnd"/>
            <w:r w:rsidRPr="00A77CB3">
              <w:rPr>
                <w:rFonts w:eastAsia="Times New Roman" w:cs="Calibri"/>
                <w:color w:val="000000"/>
                <w:sz w:val="18"/>
                <w:szCs w:val="18"/>
              </w:rPr>
              <w:t>.</w:t>
            </w:r>
            <w:r w:rsidRPr="00A77CB3">
              <w:rPr>
                <w:rFonts w:eastAsia="Times New Roman" w:cs="Calibri"/>
                <w:color w:val="000000"/>
                <w:sz w:val="18"/>
                <w:szCs w:val="18"/>
              </w:rPr>
              <w:br/>
              <w:t>-</w:t>
            </w:r>
            <w:proofErr w:type="spellStart"/>
            <w:r w:rsidRPr="00A77CB3">
              <w:rPr>
                <w:rFonts w:ascii="Sylfaen" w:eastAsia="Times New Roman" w:hAnsi="Sylfaen" w:cs="Sylfaen"/>
                <w:color w:val="000000"/>
                <w:sz w:val="18"/>
                <w:szCs w:val="18"/>
              </w:rPr>
              <w:t>გამოვლენილი</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ახალგაზრდები</w:t>
            </w:r>
            <w:proofErr w:type="spellEnd"/>
            <w:r w:rsidRPr="00A77CB3">
              <w:rPr>
                <w:rFonts w:eastAsia="Times New Roman" w:cs="Calibri"/>
                <w:color w:val="000000"/>
                <w:sz w:val="18"/>
                <w:szCs w:val="18"/>
              </w:rPr>
              <w:t xml:space="preserve">, </w:t>
            </w:r>
            <w:proofErr w:type="spellStart"/>
            <w:r w:rsidRPr="00A77CB3">
              <w:rPr>
                <w:rFonts w:ascii="Sylfaen" w:eastAsia="Times New Roman" w:hAnsi="Sylfaen" w:cs="Sylfaen"/>
                <w:color w:val="000000"/>
                <w:sz w:val="18"/>
                <w:szCs w:val="18"/>
              </w:rPr>
              <w:t>რომელთაც</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აღმოაჩნდათ</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განსაკუთრებული</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ნიჭი</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და</w:t>
            </w:r>
            <w:proofErr w:type="spellEnd"/>
            <w:r w:rsidRPr="00A77CB3">
              <w:rPr>
                <w:rFonts w:ascii="Sylfaen" w:eastAsia="Times New Roman" w:hAnsi="Sylfaen" w:cs="Sylfaen"/>
                <w:color w:val="000000"/>
                <w:sz w:val="18"/>
                <w:szCs w:val="18"/>
                <w:lang w:val="ka-GE"/>
              </w:rPr>
              <w:t xml:space="preserve"> </w:t>
            </w:r>
            <w:proofErr w:type="spellStart"/>
            <w:r w:rsidRPr="00A77CB3">
              <w:rPr>
                <w:rFonts w:ascii="Sylfaen" w:eastAsia="Times New Roman" w:hAnsi="Sylfaen" w:cs="Sylfaen"/>
                <w:color w:val="000000"/>
                <w:sz w:val="18"/>
                <w:szCs w:val="18"/>
              </w:rPr>
              <w:t>შესაძლებლობები</w:t>
            </w:r>
            <w:proofErr w:type="spellEnd"/>
            <w:r w:rsidRPr="00A77CB3">
              <w:rPr>
                <w:rFonts w:eastAsia="Times New Roman" w:cs="Calibri"/>
                <w:color w:val="000000"/>
                <w:sz w:val="18"/>
                <w:szCs w:val="18"/>
              </w:rPr>
              <w:t>.</w:t>
            </w:r>
            <w:r w:rsidRPr="00A77CB3">
              <w:rPr>
                <w:rFonts w:eastAsia="Times New Roman" w:cs="Calibri"/>
                <w:color w:val="000000"/>
                <w:sz w:val="18"/>
                <w:szCs w:val="18"/>
                <w:lang w:val="ka-GE"/>
              </w:rPr>
              <w:t xml:space="preserve"> </w:t>
            </w:r>
            <w:proofErr w:type="spellStart"/>
            <w:r w:rsidRPr="00A77CB3">
              <w:rPr>
                <w:rFonts w:ascii="Sylfaen" w:eastAsia="Times New Roman" w:hAnsi="Sylfaen" w:cs="Calibri"/>
                <w:color w:val="000000"/>
                <w:sz w:val="18"/>
                <w:szCs w:val="18"/>
              </w:rPr>
              <w:t>პერსპექტიული</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მოსწავლე</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სპორტსმენების</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შერჩევა</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სასპორტო</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სკოლის</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და</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მუნიციპალიტეტის</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ნაკრები</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გუნდების</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დაკომპლექტება</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და</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სპორტსმენთა</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მიერ</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მაღალი</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სპორტული</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შედეგების</w:t>
            </w:r>
            <w:proofErr w:type="spellEnd"/>
            <w:r w:rsidRPr="00A77CB3">
              <w:rPr>
                <w:rFonts w:ascii="Sylfaen" w:eastAsia="Times New Roman" w:hAnsi="Sylfaen" w:cs="Calibri"/>
                <w:color w:val="000000"/>
                <w:sz w:val="18"/>
                <w:szCs w:val="18"/>
              </w:rPr>
              <w:t xml:space="preserve"> </w:t>
            </w:r>
            <w:proofErr w:type="spellStart"/>
            <w:r w:rsidRPr="00A77CB3">
              <w:rPr>
                <w:rFonts w:ascii="Sylfaen" w:eastAsia="Times New Roman" w:hAnsi="Sylfaen" w:cs="Calibri"/>
                <w:color w:val="000000"/>
                <w:sz w:val="18"/>
                <w:szCs w:val="18"/>
              </w:rPr>
              <w:t>მიღწევა</w:t>
            </w:r>
            <w:proofErr w:type="spellEnd"/>
            <w:r w:rsidRPr="00A77CB3">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w:t>
            </w:r>
            <w:proofErr w:type="spellStart"/>
            <w:r w:rsidRPr="00626193">
              <w:rPr>
                <w:rFonts w:ascii="Sylfaen" w:hAnsi="Sylfaen" w:cs="Calibri"/>
                <w:color w:val="000000"/>
                <w:sz w:val="16"/>
                <w:szCs w:val="16"/>
              </w:rPr>
              <w:t>სპორტისადმი</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გაზრდილი</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ინტერესი</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ახალგაზრდებში</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და</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საზოგადოების</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ჩართულობა</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სპორტის</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სხადასხვა</w:t>
            </w:r>
            <w:proofErr w:type="spellEnd"/>
            <w:r w:rsidRPr="00626193">
              <w:rPr>
                <w:rFonts w:ascii="Sylfaen" w:hAnsi="Sylfaen" w:cs="Calibri"/>
                <w:color w:val="000000"/>
                <w:sz w:val="16"/>
                <w:szCs w:val="16"/>
              </w:rPr>
              <w:t xml:space="preserve"> </w:t>
            </w:r>
            <w:proofErr w:type="spellStart"/>
            <w:r w:rsidRPr="00626193">
              <w:rPr>
                <w:rFonts w:ascii="Sylfaen" w:hAnsi="Sylfaen" w:cs="Calibri"/>
                <w:color w:val="000000"/>
                <w:sz w:val="16"/>
                <w:szCs w:val="16"/>
              </w:rPr>
              <w:t>სახეობებში</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66" w:type="dxa"/>
        <w:tblInd w:w="-34" w:type="dxa"/>
        <w:tblLayout w:type="fixed"/>
        <w:tblLook w:val="04A0" w:firstRow="1" w:lastRow="0" w:firstColumn="1" w:lastColumn="0" w:noHBand="0" w:noVBand="1"/>
      </w:tblPr>
      <w:tblGrid>
        <w:gridCol w:w="819"/>
        <w:gridCol w:w="3718"/>
        <w:gridCol w:w="1134"/>
        <w:gridCol w:w="1275"/>
        <w:gridCol w:w="2977"/>
        <w:gridCol w:w="1491"/>
        <w:gridCol w:w="1276"/>
        <w:gridCol w:w="1276"/>
      </w:tblGrid>
      <w:tr w:rsidR="009976CD" w:rsidRPr="007323DF" w:rsidTr="00F76D90">
        <w:trPr>
          <w:trHeight w:val="945"/>
        </w:trPr>
        <w:tc>
          <w:tcPr>
            <w:tcW w:w="81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37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მოსალოდნელი</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შედეგის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შეფასების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ინდიკატორი</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1B4881">
              <w:rPr>
                <w:rFonts w:ascii="Sylfaen" w:eastAsia="Times New Roman" w:hAnsi="Sylfaen" w:cs="Calibri"/>
                <w:b/>
                <w:bCs/>
                <w:color w:val="000000"/>
                <w:sz w:val="16"/>
                <w:szCs w:val="16"/>
                <w:lang w:val="en-GB" w:eastAsia="en-GB"/>
              </w:rPr>
              <w:t>ინდიკატორის</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საბაზისო</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მაჩვენებელი</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9932EE">
              <w:rPr>
                <w:rFonts w:ascii="Sylfaen" w:eastAsia="Times New Roman" w:hAnsi="Sylfaen" w:cs="Calibri"/>
                <w:b/>
                <w:bCs/>
                <w:color w:val="000000"/>
                <w:sz w:val="16"/>
                <w:szCs w:val="16"/>
                <w:lang w:val="en-GB" w:eastAsia="en-GB"/>
              </w:rPr>
              <w:t>ინდიკატორის</w:t>
            </w:r>
            <w:proofErr w:type="spellEnd"/>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მიზნობრივი</w:t>
            </w:r>
            <w:proofErr w:type="spellEnd"/>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მაჩვენებელი</w:t>
            </w:r>
            <w:proofErr w:type="spellEnd"/>
            <w:r w:rsidRPr="009932EE">
              <w:rPr>
                <w:rFonts w:ascii="Sylfaen" w:eastAsia="Times New Roman" w:hAnsi="Sylfaen" w:cs="Calibri"/>
                <w:b/>
                <w:bCs/>
                <w:color w:val="000000"/>
                <w:sz w:val="16"/>
                <w:szCs w:val="16"/>
                <w:lang w:val="en-GB" w:eastAsia="en-GB"/>
              </w:rPr>
              <w:t xml:space="preserve"> 202</w:t>
            </w:r>
            <w:r w:rsidRPr="009932EE">
              <w:rPr>
                <w:rFonts w:ascii="Sylfaen" w:eastAsia="Times New Roman" w:hAnsi="Sylfaen" w:cs="Calibri"/>
                <w:b/>
                <w:bCs/>
                <w:color w:val="000000"/>
                <w:sz w:val="16"/>
                <w:szCs w:val="16"/>
                <w:lang w:val="ka-GE" w:eastAsia="en-GB"/>
              </w:rPr>
              <w:t>2</w:t>
            </w:r>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წელს</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ცდომილების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ალბათობა</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აღწერა</w:t>
            </w:r>
            <w:proofErr w:type="spellEnd"/>
            <w:r w:rsidRPr="007323DF">
              <w:rPr>
                <w:rFonts w:ascii="Sylfaen" w:eastAsia="Times New Roman" w:hAnsi="Sylfaen" w:cs="Calibri"/>
                <w:b/>
                <w:bCs/>
                <w:color w:val="000000"/>
                <w:sz w:val="18"/>
                <w:szCs w:val="18"/>
                <w:lang w:val="en-GB" w:eastAsia="en-GB"/>
              </w:rPr>
              <w:t>)</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r>
      <w:tr w:rsidR="009976CD" w:rsidRPr="007323DF" w:rsidTr="00F76D90">
        <w:trPr>
          <w:trHeight w:val="915"/>
        </w:trPr>
        <w:tc>
          <w:tcPr>
            <w:tcW w:w="819"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718"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color w:val="000000"/>
                <w:sz w:val="16"/>
                <w:szCs w:val="16"/>
                <w:lang w:val="ka-GE" w:eastAsia="en-GB"/>
              </w:rPr>
            </w:pPr>
            <w:proofErr w:type="spellStart"/>
            <w:r w:rsidRPr="009932EE">
              <w:rPr>
                <w:rFonts w:ascii="Sylfaen" w:eastAsia="Times New Roman" w:hAnsi="Sylfaen" w:cs="Calibri"/>
                <w:color w:val="000000"/>
                <w:sz w:val="16"/>
                <w:szCs w:val="16"/>
                <w:lang w:val="en-GB" w:eastAsia="en-GB"/>
              </w:rPr>
              <w:t>ჩასატარებელი</w:t>
            </w:r>
            <w:proofErr w:type="spellEnd"/>
            <w:r w:rsidRPr="009932EE">
              <w:rPr>
                <w:rFonts w:ascii="Sylfaen" w:eastAsia="Times New Roman" w:hAnsi="Sylfaen" w:cs="Calibri"/>
                <w:color w:val="000000"/>
                <w:sz w:val="16"/>
                <w:szCs w:val="16"/>
                <w:lang w:val="en-GB" w:eastAsia="en-GB"/>
              </w:rPr>
              <w:t xml:space="preserve"> </w:t>
            </w:r>
            <w:r>
              <w:rPr>
                <w:rFonts w:ascii="Sylfaen" w:eastAsia="Times New Roman" w:hAnsi="Sylfaen" w:cs="Calibri"/>
                <w:color w:val="000000"/>
                <w:sz w:val="16"/>
                <w:szCs w:val="16"/>
                <w:lang w:val="ka-GE" w:eastAsia="en-GB"/>
              </w:rPr>
              <w:t>ღონისძიებების რაოდენობა</w:t>
            </w:r>
          </w:p>
        </w:tc>
        <w:tc>
          <w:tcPr>
            <w:tcW w:w="1134"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w:t>
            </w:r>
          </w:p>
        </w:tc>
        <w:tc>
          <w:tcPr>
            <w:tcW w:w="127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276" w:type="dxa"/>
            <w:tcBorders>
              <w:top w:val="nil"/>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7323DF" w:rsidTr="00F76D90">
        <w:trPr>
          <w:trHeight w:val="1984"/>
        </w:trPr>
        <w:tc>
          <w:tcPr>
            <w:tcW w:w="819" w:type="dxa"/>
            <w:tcBorders>
              <w:top w:val="nil"/>
              <w:left w:val="single" w:sz="8" w:space="0" w:color="auto"/>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2</w:t>
            </w:r>
          </w:p>
        </w:tc>
        <w:tc>
          <w:tcPr>
            <w:tcW w:w="3718"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FF1857">
            <w:pPr>
              <w:jc w:val="center"/>
              <w:rPr>
                <w:rFonts w:ascii="Sylfaen" w:eastAsia="Times New Roman" w:hAnsi="Sylfaen" w:cs="Calibri"/>
                <w:color w:val="000000"/>
                <w:sz w:val="16"/>
                <w:szCs w:val="16"/>
                <w:lang w:val="en-GB" w:eastAsia="en-GB"/>
              </w:rPr>
            </w:pPr>
            <w:r w:rsidRPr="009932EE">
              <w:rPr>
                <w:rFonts w:ascii="Sylfaen" w:eastAsia="Times New Roman" w:hAnsi="Sylfaen" w:cs="Calibri"/>
                <w:color w:val="000000"/>
                <w:sz w:val="16"/>
                <w:szCs w:val="16"/>
                <w:lang w:val="en-GB" w:eastAsia="en-GB"/>
              </w:rPr>
              <w:t>I. 1)</w:t>
            </w:r>
            <w:r>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ქობულეთის</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მუნიციპალიტეტის</w:t>
            </w:r>
            <w:proofErr w:type="spellEnd"/>
            <w:r w:rsidRPr="009932EE">
              <w:rPr>
                <w:rFonts w:ascii="Sylfaen" w:eastAsia="Times New Roman" w:hAnsi="Sylfaen" w:cs="Calibri"/>
                <w:color w:val="000000"/>
                <w:sz w:val="16"/>
                <w:szCs w:val="16"/>
                <w:lang w:val="en-GB" w:eastAsia="en-GB"/>
              </w:rPr>
              <w:t xml:space="preserve"> </w:t>
            </w:r>
            <w:r w:rsidR="00FF1857">
              <w:rPr>
                <w:rFonts w:ascii="Sylfaen" w:eastAsia="Times New Roman" w:hAnsi="Sylfaen" w:cs="Calibri"/>
                <w:color w:val="000000"/>
                <w:sz w:val="16"/>
                <w:szCs w:val="16"/>
                <w:lang w:val="ka-GE" w:eastAsia="en-GB"/>
              </w:rPr>
              <w:t xml:space="preserve">მერიაში </w:t>
            </w:r>
            <w:proofErr w:type="spellStart"/>
            <w:r w:rsidRPr="009932EE">
              <w:rPr>
                <w:rFonts w:ascii="Sylfaen" w:eastAsia="Times New Roman" w:hAnsi="Sylfaen" w:cs="Calibri"/>
                <w:color w:val="000000"/>
                <w:sz w:val="16"/>
                <w:szCs w:val="16"/>
                <w:lang w:val="en-GB" w:eastAsia="en-GB"/>
              </w:rPr>
              <w:t>წარმოდგენილი</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სხვადასხვა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პროექტის</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ხელშეწყობა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პერსპექტიული</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სპორტსმენების</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მნიშვნელოვან</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სპორტულ</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შეჯიბრებებში</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მონაწილეობის</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ხელშეწყობა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და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სხვა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სპორტული</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პროექტების</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მხარდაჭერა</w:t>
            </w:r>
            <w:proofErr w:type="spellEnd"/>
            <w:r w:rsidRPr="009932EE">
              <w:rPr>
                <w:rFonts w:ascii="Sylfaen" w:eastAsia="Times New Roman" w:hAnsi="Sylfaen" w:cs="Calibri"/>
                <w:color w:val="000000"/>
                <w:sz w:val="16"/>
                <w:szCs w:val="16"/>
                <w:lang w:val="en-GB" w:eastAsia="en-GB"/>
              </w:rPr>
              <w:t>. I.</w:t>
            </w:r>
            <w:r>
              <w:rPr>
                <w:rFonts w:ascii="Sylfaen" w:eastAsia="Times New Roman" w:hAnsi="Sylfaen" w:cs="Calibri"/>
                <w:color w:val="000000"/>
                <w:sz w:val="16"/>
                <w:szCs w:val="16"/>
                <w:lang w:val="en-GB" w:eastAsia="en-GB"/>
              </w:rPr>
              <w:t xml:space="preserve"> </w:t>
            </w:r>
            <w:r w:rsidRPr="009932EE">
              <w:rPr>
                <w:rFonts w:ascii="Sylfaen" w:eastAsia="Times New Roman" w:hAnsi="Sylfaen" w:cs="Calibri"/>
                <w:color w:val="000000"/>
                <w:sz w:val="16"/>
                <w:szCs w:val="16"/>
                <w:lang w:val="en-GB" w:eastAsia="en-GB"/>
              </w:rPr>
              <w:t>2)</w:t>
            </w:r>
            <w:r>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გამარჯვებულ</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სპორტსმენთა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და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მწვრთნელთა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წახალისება</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ფინანსური</w:t>
            </w:r>
            <w:proofErr w:type="spellEnd"/>
            <w:r w:rsidRPr="009932EE">
              <w:rPr>
                <w:rFonts w:ascii="Sylfaen" w:eastAsia="Times New Roman" w:hAnsi="Sylfaen" w:cs="Calibri"/>
                <w:color w:val="000000"/>
                <w:sz w:val="16"/>
                <w:szCs w:val="16"/>
                <w:lang w:val="en-GB" w:eastAsia="en-GB"/>
              </w:rPr>
              <w:t xml:space="preserve"> </w:t>
            </w:r>
            <w:proofErr w:type="spellStart"/>
            <w:r w:rsidRPr="009932EE">
              <w:rPr>
                <w:rFonts w:ascii="Sylfaen" w:eastAsia="Times New Roman" w:hAnsi="Sylfaen" w:cs="Calibri"/>
                <w:color w:val="000000"/>
                <w:sz w:val="16"/>
                <w:szCs w:val="16"/>
                <w:lang w:val="en-GB" w:eastAsia="en-GB"/>
              </w:rPr>
              <w:t>ჯილდოთი</w:t>
            </w:r>
            <w:proofErr w:type="spellEnd"/>
            <w:r w:rsidRPr="009932EE">
              <w:rPr>
                <w:rFonts w:ascii="Sylfaen" w:eastAsia="Times New Roman" w:hAnsi="Sylfaen" w:cs="Calibri"/>
                <w:color w:val="000000"/>
                <w:sz w:val="16"/>
                <w:szCs w:val="16"/>
                <w:lang w:val="en-GB" w:eastAsia="en-GB"/>
              </w:rPr>
              <w:t>.</w:t>
            </w:r>
          </w:p>
        </w:tc>
        <w:tc>
          <w:tcPr>
            <w:tcW w:w="1134"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30</w:t>
            </w:r>
          </w:p>
        </w:tc>
        <w:tc>
          <w:tcPr>
            <w:tcW w:w="1275" w:type="dxa"/>
            <w:tcBorders>
              <w:top w:val="nil"/>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40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დამოკიდებულია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მომართვიანობაზე</w:t>
            </w:r>
            <w:proofErr w:type="spellEnd"/>
            <w:r w:rsidRPr="001B4881">
              <w:rPr>
                <w:rFonts w:ascii="Sylfaen" w:eastAsia="Times New Roman" w:hAnsi="Sylfaen" w:cs="Calibri"/>
                <w:color w:val="000000"/>
                <w:sz w:val="16"/>
                <w:szCs w:val="16"/>
                <w:lang w:val="en-GB" w:eastAsia="en-GB"/>
              </w:rPr>
              <w:t xml:space="preserve">. </w:t>
            </w:r>
            <w:r>
              <w:rPr>
                <w:rFonts w:ascii="Sylfaen" w:eastAsia="Times New Roman" w:hAnsi="Sylfaen" w:cs="Calibri"/>
                <w:color w:val="000000"/>
                <w:sz w:val="16"/>
                <w:szCs w:val="16"/>
                <w:lang w:val="ka-GE" w:eastAsia="en-GB"/>
              </w:rPr>
              <w:t>მუნიციპალიტეტი</w:t>
            </w:r>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მზადაა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დააკმაყოფილოს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დამატებითი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მოთხოვნა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276" w:type="dxa"/>
            <w:tcBorders>
              <w:top w:val="nil"/>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proofErr w:type="spellStart"/>
      <w:r w:rsidRPr="00E923D8">
        <w:rPr>
          <w:rFonts w:ascii="Sylfaen" w:eastAsia="Times New Roman" w:hAnsi="Sylfaen"/>
          <w:b/>
          <w:bCs/>
          <w:color w:val="000000"/>
          <w:lang w:val="ru-RU" w:eastAsia="ru-RU"/>
        </w:rPr>
        <w:t>სპორტ</w:t>
      </w:r>
      <w:proofErr w:type="spellEnd"/>
      <w:r w:rsidRPr="00E923D8">
        <w:rPr>
          <w:rFonts w:ascii="Sylfaen" w:eastAsia="Times New Roman" w:hAnsi="Sylfaen"/>
          <w:b/>
          <w:bCs/>
          <w:color w:val="000000"/>
          <w:lang w:val="ka-GE" w:eastAsia="ru-RU"/>
        </w:rPr>
        <w:t>ული</w:t>
      </w:r>
      <w:r w:rsidRPr="00E923D8">
        <w:rPr>
          <w:rFonts w:ascii="Sylfaen" w:eastAsia="Times New Roman" w:hAnsi="Sylfaen"/>
          <w:b/>
          <w:bCs/>
          <w:color w:val="000000"/>
          <w:lang w:val="ru-RU" w:eastAsia="ru-RU"/>
        </w:rPr>
        <w:t xml:space="preserve"> </w:t>
      </w:r>
      <w:proofErr w:type="spellStart"/>
      <w:r w:rsidRPr="00E923D8">
        <w:rPr>
          <w:rFonts w:ascii="Sylfaen" w:eastAsia="Times New Roman" w:hAnsi="Sylfaen"/>
          <w:b/>
          <w:bCs/>
          <w:color w:val="000000"/>
          <w:lang w:val="ru-RU" w:eastAsia="ru-RU"/>
        </w:rPr>
        <w:t>ღონისძიე</w:t>
      </w:r>
      <w:proofErr w:type="spellEnd"/>
      <w:r w:rsidRPr="00E923D8">
        <w:rPr>
          <w:rFonts w:ascii="Sylfaen" w:eastAsia="Times New Roman" w:hAnsi="Sylfaen"/>
          <w:b/>
          <w:bCs/>
          <w:color w:val="000000"/>
          <w:lang w:val="ka-GE" w:eastAsia="ru-RU"/>
        </w:rPr>
        <w:t>ბე</w:t>
      </w:r>
      <w:proofErr w:type="spellStart"/>
      <w:r w:rsidRPr="00E923D8">
        <w:rPr>
          <w:rFonts w:ascii="Sylfaen" w:eastAsia="Times New Roman" w:hAnsi="Sylfaen"/>
          <w:b/>
          <w:bCs/>
          <w:color w:val="000000"/>
          <w:lang w:val="ru-RU" w:eastAsia="ru-RU"/>
        </w:rPr>
        <w:t>ბის</w:t>
      </w:r>
      <w:proofErr w:type="spellEnd"/>
      <w:r w:rsidRPr="00E923D8">
        <w:rPr>
          <w:rFonts w:ascii="Sylfaen" w:eastAsia="Times New Roman" w:hAnsi="Sylfaen"/>
          <w:b/>
          <w:bCs/>
          <w:color w:val="000000"/>
          <w:lang w:val="ru-RU" w:eastAsia="ru-RU"/>
        </w:rPr>
        <w:t xml:space="preserve"> </w:t>
      </w:r>
      <w:r>
        <w:rPr>
          <w:rFonts w:ascii="Sylfaen" w:eastAsia="Times New Roman" w:hAnsi="Sylfaen"/>
          <w:b/>
          <w:bCs/>
          <w:color w:val="000000"/>
          <w:lang w:val="ka-GE" w:eastAsia="ru-RU"/>
        </w:rPr>
        <w:t xml:space="preserve">პროგრამის </w:t>
      </w:r>
      <w:r w:rsidRPr="00E923D8">
        <w:rPr>
          <w:rFonts w:ascii="Sylfaen" w:eastAsia="Times New Roman" w:hAnsi="Sylfaen"/>
          <w:b/>
          <w:bCs/>
          <w:color w:val="000000"/>
          <w:lang w:val="ru-RU" w:eastAsia="ru-RU"/>
        </w:rPr>
        <w:t xml:space="preserve">2022 </w:t>
      </w:r>
      <w:proofErr w:type="spellStart"/>
      <w:r w:rsidRPr="00E923D8">
        <w:rPr>
          <w:rFonts w:ascii="Sylfaen" w:eastAsia="Times New Roman" w:hAnsi="Sylfaen"/>
          <w:b/>
          <w:bCs/>
          <w:color w:val="000000"/>
          <w:lang w:val="ru-RU" w:eastAsia="ru-RU"/>
        </w:rPr>
        <w:t>წლის</w:t>
      </w:r>
      <w:proofErr w:type="spellEnd"/>
      <w:r w:rsidRPr="00E923D8">
        <w:rPr>
          <w:rFonts w:ascii="Sylfaen" w:eastAsia="Times New Roman" w:hAnsi="Sylfaen"/>
          <w:b/>
          <w:bCs/>
          <w:color w:val="000000"/>
          <w:lang w:val="ru-RU" w:eastAsia="ru-RU"/>
        </w:rPr>
        <w:t xml:space="preserve"> </w:t>
      </w:r>
      <w:proofErr w:type="spellStart"/>
      <w:r w:rsidRPr="00E923D8">
        <w:rPr>
          <w:rFonts w:ascii="Sylfaen" w:eastAsia="Times New Roman" w:hAnsi="Sylfaen"/>
          <w:b/>
          <w:bCs/>
          <w:color w:val="000000"/>
          <w:lang w:val="ru-RU" w:eastAsia="ru-RU"/>
        </w:rPr>
        <w:t>ბიუჯეტი</w:t>
      </w:r>
      <w:proofErr w:type="spellEnd"/>
      <w:r w:rsidRPr="00E923D8">
        <w:rPr>
          <w:rFonts w:ascii="Sylfaen" w:eastAsia="Times New Roman" w:hAnsi="Sylfaen"/>
          <w:b/>
          <w:bCs/>
          <w:color w:val="000000"/>
          <w:lang w:val="ka-GE" w:eastAsia="ru-RU"/>
        </w:rPr>
        <w:t>ს ხარჯთაღრიცხვა</w:t>
      </w:r>
    </w:p>
    <w:tbl>
      <w:tblPr>
        <w:tblW w:w="13393" w:type="dxa"/>
        <w:tblInd w:w="93" w:type="dxa"/>
        <w:tblLayout w:type="fixed"/>
        <w:tblLook w:val="04A0" w:firstRow="1" w:lastRow="0" w:firstColumn="1" w:lastColumn="0" w:noHBand="0" w:noVBand="1"/>
      </w:tblPr>
      <w:tblGrid>
        <w:gridCol w:w="773"/>
        <w:gridCol w:w="6429"/>
        <w:gridCol w:w="6191"/>
      </w:tblGrid>
      <w:tr w:rsidR="009976CD" w:rsidRPr="00E923D8" w:rsidTr="009976CD">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r w:rsidRPr="00E923D8">
              <w:rPr>
                <w:rFonts w:ascii="Sylfaen" w:eastAsia="Times New Roman" w:hAnsi="Sylfaen"/>
                <w:b/>
                <w:bCs/>
                <w:color w:val="000000"/>
                <w:sz w:val="20"/>
                <w:szCs w:val="20"/>
                <w:lang w:val="ru-RU" w:eastAsia="ru-RU"/>
              </w:rPr>
              <w:t>N</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proofErr w:type="spellStart"/>
            <w:r w:rsidRPr="00E923D8">
              <w:rPr>
                <w:rFonts w:ascii="Sylfaen" w:eastAsia="Times New Roman" w:hAnsi="Sylfaen"/>
                <w:b/>
                <w:bCs/>
                <w:color w:val="000000"/>
                <w:sz w:val="20"/>
                <w:szCs w:val="20"/>
                <w:lang w:val="ru-RU" w:eastAsia="ru-RU"/>
              </w:rPr>
              <w:t>ღონისძიების</w:t>
            </w:r>
            <w:proofErr w:type="spellEnd"/>
            <w:r w:rsidRPr="00E923D8">
              <w:rPr>
                <w:rFonts w:ascii="Sylfaen" w:eastAsia="Times New Roman" w:hAnsi="Sylfaen"/>
                <w:b/>
                <w:bCs/>
                <w:color w:val="000000"/>
                <w:sz w:val="20"/>
                <w:szCs w:val="20"/>
                <w:lang w:val="ru-RU" w:eastAsia="ru-RU"/>
              </w:rPr>
              <w:t xml:space="preserve"> </w:t>
            </w:r>
            <w:proofErr w:type="spellStart"/>
            <w:r w:rsidRPr="00E923D8">
              <w:rPr>
                <w:rFonts w:ascii="Sylfaen" w:eastAsia="Times New Roman" w:hAnsi="Sylfaen"/>
                <w:b/>
                <w:bCs/>
                <w:color w:val="000000"/>
                <w:sz w:val="20"/>
                <w:szCs w:val="20"/>
                <w:lang w:val="ru-RU" w:eastAsia="ru-RU"/>
              </w:rPr>
              <w:t>დასახელება</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20"/>
                <w:szCs w:val="20"/>
                <w:lang w:val="ru-RU" w:eastAsia="ru-RU"/>
              </w:rPr>
            </w:pPr>
            <w:proofErr w:type="spellStart"/>
            <w:r w:rsidRPr="00E923D8">
              <w:rPr>
                <w:rFonts w:ascii="Sylfaen" w:eastAsia="Times New Roman" w:hAnsi="Sylfaen"/>
                <w:b/>
                <w:bCs/>
                <w:color w:val="000000"/>
                <w:sz w:val="20"/>
                <w:szCs w:val="20"/>
                <w:lang w:val="ru-RU" w:eastAsia="ru-RU"/>
              </w:rPr>
              <w:t>თანხა</w:t>
            </w:r>
            <w:proofErr w:type="spellEnd"/>
            <w:r w:rsidRPr="00E923D8">
              <w:rPr>
                <w:rFonts w:ascii="Sylfaen" w:eastAsia="Times New Roman" w:hAnsi="Sylfaen"/>
                <w:b/>
                <w:bCs/>
                <w:color w:val="000000"/>
                <w:sz w:val="20"/>
                <w:szCs w:val="20"/>
                <w:lang w:val="ru-RU" w:eastAsia="ru-RU"/>
              </w:rPr>
              <w:t xml:space="preserve"> (</w:t>
            </w:r>
            <w:proofErr w:type="spellStart"/>
            <w:r w:rsidRPr="00E923D8">
              <w:rPr>
                <w:rFonts w:ascii="Sylfaen" w:eastAsia="Times New Roman" w:hAnsi="Sylfaen"/>
                <w:b/>
                <w:bCs/>
                <w:color w:val="000000"/>
                <w:sz w:val="20"/>
                <w:szCs w:val="20"/>
                <w:lang w:val="ru-RU" w:eastAsia="ru-RU"/>
              </w:rPr>
              <w:t>ლარი</w:t>
            </w:r>
            <w:proofErr w:type="spellEnd"/>
            <w:r w:rsidRPr="00E923D8">
              <w:rPr>
                <w:rFonts w:ascii="Sylfaen" w:eastAsia="Times New Roman" w:hAnsi="Sylfaen"/>
                <w:b/>
                <w:bCs/>
                <w:color w:val="000000"/>
                <w:sz w:val="20"/>
                <w:szCs w:val="20"/>
                <w:lang w:val="ru-RU" w:eastAsia="ru-RU"/>
              </w:rPr>
              <w:t xml:space="preserve">)        </w:t>
            </w:r>
          </w:p>
        </w:tc>
      </w:tr>
      <w:tr w:rsidR="009976CD" w:rsidRPr="00E923D8" w:rsidTr="009976CD">
        <w:trPr>
          <w:trHeight w:val="52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roofErr w:type="spellStart"/>
            <w:r w:rsidRPr="00E923D8">
              <w:rPr>
                <w:rFonts w:ascii="Sylfaen" w:eastAsia="Times New Roman" w:hAnsi="Sylfaen"/>
                <w:color w:val="000000"/>
                <w:sz w:val="18"/>
                <w:szCs w:val="18"/>
                <w:lang w:val="ru-RU" w:eastAsia="ru-RU"/>
              </w:rPr>
              <w:t>მხიარული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თამაშები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ბავშვთა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საერთაშორისო</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დღისადმი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მიძღვნილი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საჯარო</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სკოლების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პირველობა</w:t>
            </w:r>
            <w:proofErr w:type="spellEnd"/>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2400</w:t>
            </w:r>
          </w:p>
        </w:tc>
      </w:tr>
      <w:tr w:rsidR="009976CD" w:rsidRPr="00E923D8" w:rsidTr="009976CD">
        <w:trPr>
          <w:trHeight w:val="42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2</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სასკოლო</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სპორტული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ოლიმპიადა</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3500</w:t>
            </w:r>
          </w:p>
        </w:tc>
      </w:tr>
      <w:tr w:rsidR="009976CD" w:rsidRPr="00E923D8" w:rsidTr="009976CD">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პირველობა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მინი-ფეხბურთში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უბნებს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შორის</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5000</w:t>
            </w:r>
          </w:p>
        </w:tc>
      </w:tr>
      <w:tr w:rsidR="009976CD" w:rsidRPr="00E923D8" w:rsidTr="009976CD">
        <w:trPr>
          <w:trHeight w:val="5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lastRenderedPageBreak/>
              <w:t>4</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w:t>
            </w:r>
            <w:proofErr w:type="spellStart"/>
            <w:r w:rsidRPr="00E923D8">
              <w:rPr>
                <w:rFonts w:ascii="Sylfaen" w:eastAsia="Times New Roman" w:hAnsi="Sylfaen"/>
                <w:color w:val="000000"/>
                <w:sz w:val="18"/>
                <w:szCs w:val="18"/>
                <w:lang w:val="ru-RU" w:eastAsia="ru-RU"/>
              </w:rPr>
              <w:t>ევროპის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კვირეული</w:t>
            </w:r>
            <w:proofErr w:type="spellEnd"/>
            <w:r w:rsidRPr="00E923D8">
              <w:rPr>
                <w:rFonts w:ascii="Sylfaen" w:eastAsia="Times New Roman" w:hAnsi="Sylfaen"/>
                <w:color w:val="000000"/>
                <w:sz w:val="18"/>
                <w:szCs w:val="18"/>
                <w:lang w:val="ru-RU" w:eastAsia="ru-RU"/>
              </w:rPr>
              <w:t xml:space="preserve">"-ს </w:t>
            </w:r>
            <w:proofErr w:type="spellStart"/>
            <w:r w:rsidRPr="00E923D8">
              <w:rPr>
                <w:rFonts w:ascii="Sylfaen" w:eastAsia="Times New Roman" w:hAnsi="Sylfaen"/>
                <w:color w:val="000000"/>
                <w:sz w:val="18"/>
                <w:szCs w:val="18"/>
                <w:lang w:val="ru-RU" w:eastAsia="ru-RU"/>
              </w:rPr>
              <w:t>ფარგლებში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სხვადასხვა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სპორტული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აქტივობების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ორგანიზება</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1600</w:t>
            </w:r>
          </w:p>
        </w:tc>
      </w:tr>
      <w:tr w:rsidR="009976CD" w:rsidRPr="00E923D8" w:rsidTr="009976CD">
        <w:trPr>
          <w:trHeight w:val="48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პირველობა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კალათბურთში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გოგონათა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გუნდებს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შორის</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9976CD" w:rsidRPr="00E923D8" w:rsidTr="009976CD">
        <w:trPr>
          <w:trHeight w:val="5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პირველობა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კალათბურთში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ვაჟთა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გუნდებს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შორის</w:t>
            </w:r>
            <w:proofErr w:type="spell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3000</w:t>
            </w:r>
          </w:p>
        </w:tc>
      </w:tr>
      <w:tr w:rsidR="009976CD" w:rsidRPr="00E923D8" w:rsidTr="009976CD">
        <w:trPr>
          <w:trHeight w:val="637"/>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6"/>
                <w:szCs w:val="16"/>
                <w:lang w:val="ru-RU" w:eastAsia="ru-RU"/>
              </w:rPr>
            </w:pPr>
            <w:r w:rsidRPr="00D77B9D">
              <w:rPr>
                <w:rFonts w:ascii="Sylfaen" w:eastAsia="Times New Roman" w:hAnsi="Sylfaen"/>
                <w:b/>
                <w:bCs/>
                <w:color w:val="000000"/>
                <w:sz w:val="16"/>
                <w:szCs w:val="16"/>
                <w:lang w:val="ru-RU" w:eastAsia="ru-RU"/>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r w:rsidRPr="00E923D8">
              <w:rPr>
                <w:rFonts w:ascii="Sylfaen" w:eastAsia="Times New Roman" w:hAnsi="Sylfaen"/>
                <w:color w:val="000000"/>
                <w:sz w:val="18"/>
                <w:szCs w:val="18"/>
                <w:lang w:val="ru-RU" w:eastAsia="ru-RU"/>
              </w:rPr>
              <w:t>I. 1)</w:t>
            </w:r>
            <w:r>
              <w:rPr>
                <w:rFonts w:ascii="Sylfaen" w:eastAsia="Times New Roman" w:hAnsi="Sylfaen"/>
                <w:color w:val="000000"/>
                <w:sz w:val="18"/>
                <w:szCs w:val="18"/>
                <w:lang w:val="en-GB" w:eastAsia="ru-RU"/>
              </w:rPr>
              <w:t xml:space="preserve"> </w:t>
            </w:r>
            <w:proofErr w:type="spellStart"/>
            <w:r w:rsidRPr="00E923D8">
              <w:rPr>
                <w:rFonts w:ascii="Sylfaen" w:eastAsia="Times New Roman" w:hAnsi="Sylfaen"/>
                <w:color w:val="000000"/>
                <w:sz w:val="18"/>
                <w:szCs w:val="18"/>
                <w:lang w:val="ru-RU" w:eastAsia="ru-RU"/>
              </w:rPr>
              <w:t>ქობულეთის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მუნიციპალიტეტის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მერიაში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წარმოდგენილი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სხვადასხვა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პროექტის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ხელშეწყობა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პერსპექტიული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სპორტსმენების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მნიშვნელოვან</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სპორტულ</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შეჯიბრებებში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მონაწილეობის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ხელშეწყობა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და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სხვა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სპორტული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პროექტების</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მხარდაჭერა</w:t>
            </w:r>
            <w:proofErr w:type="spellEnd"/>
            <w:r w:rsidRPr="00E923D8">
              <w:rPr>
                <w:rFonts w:ascii="Sylfaen" w:eastAsia="Times New Roman" w:hAnsi="Sylfaen"/>
                <w:color w:val="000000"/>
                <w:sz w:val="18"/>
                <w:szCs w:val="18"/>
                <w:lang w:val="ru-RU" w:eastAsia="ru-RU"/>
              </w:rPr>
              <w:t>. I.2)</w:t>
            </w:r>
            <w:proofErr w:type="spellStart"/>
            <w:r w:rsidRPr="00E923D8">
              <w:rPr>
                <w:rFonts w:ascii="Sylfaen" w:eastAsia="Times New Roman" w:hAnsi="Sylfaen"/>
                <w:color w:val="000000"/>
                <w:sz w:val="18"/>
                <w:szCs w:val="18"/>
                <w:lang w:val="ru-RU" w:eastAsia="ru-RU"/>
              </w:rPr>
              <w:t>გამარჯვებულ</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სპორტსმენთა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და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მწვრთნელთა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წახალისება</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ფინანსური</w:t>
            </w:r>
            <w:proofErr w:type="spellEnd"/>
            <w:r w:rsidRPr="00E923D8">
              <w:rPr>
                <w:rFonts w:ascii="Sylfaen" w:eastAsia="Times New Roman" w:hAnsi="Sylfaen"/>
                <w:color w:val="000000"/>
                <w:sz w:val="18"/>
                <w:szCs w:val="18"/>
                <w:lang w:val="ru-RU" w:eastAsia="ru-RU"/>
              </w:rPr>
              <w:t xml:space="preserve"> </w:t>
            </w:r>
            <w:proofErr w:type="spellStart"/>
            <w:r w:rsidRPr="00E923D8">
              <w:rPr>
                <w:rFonts w:ascii="Sylfaen" w:eastAsia="Times New Roman" w:hAnsi="Sylfaen"/>
                <w:color w:val="000000"/>
                <w:sz w:val="18"/>
                <w:szCs w:val="18"/>
                <w:lang w:val="ru-RU" w:eastAsia="ru-RU"/>
              </w:rPr>
              <w:t>ჯილდოთი</w:t>
            </w:r>
            <w:proofErr w:type="spellEnd"/>
            <w:r w:rsidRPr="00E923D8">
              <w:rPr>
                <w:rFonts w:ascii="Sylfaen" w:eastAsia="Times New Roman" w:hAnsi="Sylfaen"/>
                <w:color w:val="000000"/>
                <w:sz w:val="18"/>
                <w:szCs w:val="18"/>
                <w:lang w:val="ru-RU" w:eastAsia="ru-RU"/>
              </w:rPr>
              <w:t>.</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20000</w:t>
            </w:r>
          </w:p>
        </w:tc>
      </w:tr>
      <w:tr w:rsidR="009976CD" w:rsidRPr="00E923D8" w:rsidTr="009976CD">
        <w:trPr>
          <w:trHeight w:val="54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976CD" w:rsidRPr="00D77B9D" w:rsidRDefault="009976CD" w:rsidP="009976CD">
            <w:pPr>
              <w:spacing w:after="0" w:line="240" w:lineRule="auto"/>
              <w:rPr>
                <w:rFonts w:ascii="Sylfaen" w:eastAsia="Times New Roman" w:hAnsi="Sylfaen"/>
                <w:b/>
                <w:bCs/>
                <w:color w:val="000000"/>
                <w:sz w:val="16"/>
                <w:szCs w:val="16"/>
                <w:lang w:val="ru-RU"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976CD" w:rsidRPr="00E923D8" w:rsidRDefault="009976CD" w:rsidP="009976CD">
            <w:pPr>
              <w:spacing w:after="0" w:line="240" w:lineRule="auto"/>
              <w:rPr>
                <w:rFonts w:ascii="Sylfaen" w:eastAsia="Times New Roman" w:hAnsi="Sylfaen"/>
                <w:color w:val="000000"/>
                <w:sz w:val="18"/>
                <w:szCs w:val="18"/>
                <w:lang w:val="ru-RU" w:eastAsia="ru-RU"/>
              </w:rPr>
            </w:pP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9976CD" w:rsidRPr="00E923D8" w:rsidRDefault="009976CD" w:rsidP="009976CD">
            <w:pPr>
              <w:spacing w:after="0" w:line="240" w:lineRule="auto"/>
              <w:jc w:val="center"/>
              <w:rPr>
                <w:rFonts w:ascii="Sylfaen" w:eastAsia="Times New Roman" w:hAnsi="Sylfaen"/>
                <w:b/>
                <w:bCs/>
                <w:color w:val="000000"/>
                <w:sz w:val="18"/>
                <w:szCs w:val="18"/>
                <w:lang w:val="ru-RU" w:eastAsia="ru-RU"/>
              </w:rPr>
            </w:pPr>
            <w:r w:rsidRPr="00E923D8">
              <w:rPr>
                <w:rFonts w:ascii="Sylfaen" w:eastAsia="Times New Roman" w:hAnsi="Sylfaen"/>
                <w:b/>
                <w:bCs/>
                <w:color w:val="000000"/>
                <w:sz w:val="18"/>
                <w:szCs w:val="18"/>
                <w:lang w:val="ru-RU" w:eastAsia="ru-RU"/>
              </w:rPr>
              <w:t>10000</w:t>
            </w:r>
          </w:p>
        </w:tc>
      </w:tr>
      <w:tr w:rsidR="009976CD" w:rsidRPr="00D77B9D" w:rsidTr="009976CD">
        <w:trPr>
          <w:trHeight w:val="570"/>
        </w:trPr>
        <w:tc>
          <w:tcPr>
            <w:tcW w:w="520" w:type="dxa"/>
            <w:tcBorders>
              <w:top w:val="single" w:sz="4" w:space="0" w:color="auto"/>
              <w:left w:val="single" w:sz="4" w:space="0" w:color="auto"/>
              <w:bottom w:val="single" w:sz="4" w:space="0" w:color="auto"/>
              <w:right w:val="nil"/>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color w:val="000000"/>
                <w:sz w:val="18"/>
                <w:szCs w:val="18"/>
                <w:lang w:val="ru-RU" w:eastAsia="ru-RU"/>
              </w:rPr>
            </w:pPr>
            <w:r w:rsidRPr="00D77B9D">
              <w:rPr>
                <w:rFonts w:ascii="Sylfaen" w:eastAsia="Times New Roman" w:hAnsi="Sylfaen"/>
                <w:color w:val="000000"/>
                <w:sz w:val="18"/>
                <w:szCs w:val="18"/>
                <w:lang w:val="ru-RU" w:eastAsia="ru-RU"/>
              </w:rPr>
              <w:t>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8"/>
                <w:szCs w:val="18"/>
                <w:lang w:val="ru-RU" w:eastAsia="ru-RU"/>
              </w:rPr>
            </w:pPr>
            <w:proofErr w:type="spellStart"/>
            <w:r w:rsidRPr="00D77B9D">
              <w:rPr>
                <w:rFonts w:ascii="Sylfaen" w:eastAsia="Times New Roman" w:hAnsi="Sylfaen"/>
                <w:b/>
                <w:bCs/>
                <w:color w:val="000000"/>
                <w:sz w:val="18"/>
                <w:szCs w:val="18"/>
                <w:lang w:val="ru-RU" w:eastAsia="ru-RU"/>
              </w:rPr>
              <w:t>სულ</w:t>
            </w:r>
            <w:proofErr w:type="spellEnd"/>
            <w:r w:rsidRPr="00D77B9D">
              <w:rPr>
                <w:rFonts w:ascii="Sylfaen" w:eastAsia="Times New Roman" w:hAnsi="Sylfaen"/>
                <w:b/>
                <w:bCs/>
                <w:color w:val="000000"/>
                <w:sz w:val="18"/>
                <w:szCs w:val="18"/>
                <w:lang w:val="ru-RU" w:eastAsia="ru-RU"/>
              </w:rPr>
              <w:t xml:space="preserve"> </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976CD" w:rsidRPr="00D77B9D" w:rsidRDefault="009976CD" w:rsidP="009976CD">
            <w:pPr>
              <w:spacing w:after="0" w:line="240" w:lineRule="auto"/>
              <w:jc w:val="center"/>
              <w:rPr>
                <w:rFonts w:ascii="Sylfaen" w:eastAsia="Times New Roman" w:hAnsi="Sylfaen"/>
                <w:b/>
                <w:bCs/>
                <w:color w:val="000000"/>
                <w:sz w:val="18"/>
                <w:szCs w:val="18"/>
                <w:lang w:val="ru-RU" w:eastAsia="ru-RU"/>
              </w:rPr>
            </w:pPr>
            <w:r w:rsidRPr="00D77B9D">
              <w:rPr>
                <w:rFonts w:ascii="Sylfaen" w:eastAsia="Times New Roman" w:hAnsi="Sylfaen"/>
                <w:b/>
                <w:bCs/>
                <w:color w:val="000000"/>
                <w:sz w:val="18"/>
                <w:szCs w:val="18"/>
                <w:lang w:val="ru-RU" w:eastAsia="ru-RU"/>
              </w:rPr>
              <w:t>48 500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Pr="00F87624"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firstRow="1" w:lastRow="0" w:firstColumn="1" w:lastColumn="0" w:noHBand="0" w:noVBand="1"/>
      </w:tblPr>
      <w:tblGrid>
        <w:gridCol w:w="3183"/>
        <w:gridCol w:w="1104"/>
        <w:gridCol w:w="1810"/>
        <w:gridCol w:w="1489"/>
        <w:gridCol w:w="2027"/>
        <w:gridCol w:w="2164"/>
        <w:gridCol w:w="2167"/>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6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6906F8" w:rsidRDefault="009976CD" w:rsidP="009976CD">
            <w:pPr>
              <w:spacing w:after="0" w:line="240" w:lineRule="auto"/>
              <w:jc w:val="center"/>
              <w:rPr>
                <w:rFonts w:eastAsia="Times New Roman" w:cs="Calibri"/>
                <w:b/>
                <w:bCs/>
                <w:color w:val="000000"/>
                <w:sz w:val="16"/>
                <w:szCs w:val="16"/>
                <w:lang w:val="ka-GE"/>
              </w:rPr>
            </w:pPr>
            <w:proofErr w:type="spellStart"/>
            <w:r w:rsidRPr="00643D1D">
              <w:rPr>
                <w:rFonts w:ascii="Sylfaen" w:eastAsia="Times New Roman" w:hAnsi="Sylfaen" w:cs="Sylfaen"/>
                <w:b/>
                <w:bCs/>
                <w:color w:val="000000"/>
                <w:sz w:val="16"/>
                <w:szCs w:val="16"/>
              </w:rPr>
              <w:t>სპორტული</w:t>
            </w:r>
            <w:proofErr w:type="spellEnd"/>
            <w:r>
              <w:rPr>
                <w:rFonts w:ascii="Sylfaen" w:eastAsia="Times New Roman" w:hAnsi="Sylfaen" w:cs="Sylfaen"/>
                <w:b/>
                <w:bCs/>
                <w:color w:val="000000"/>
                <w:sz w:val="16"/>
                <w:szCs w:val="16"/>
                <w:lang w:val="ka-GE"/>
              </w:rPr>
              <w:t xml:space="preserve"> </w:t>
            </w:r>
            <w:proofErr w:type="spellStart"/>
            <w:r w:rsidRPr="00643D1D">
              <w:rPr>
                <w:rFonts w:ascii="Sylfaen" w:eastAsia="Times New Roman" w:hAnsi="Sylfaen" w:cs="Sylfaen"/>
                <w:b/>
                <w:bCs/>
                <w:color w:val="000000"/>
                <w:sz w:val="16"/>
                <w:szCs w:val="16"/>
              </w:rPr>
              <w:t>საკლუბო</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გუნდის</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მხარდაჭერა</w:t>
            </w:r>
            <w:proofErr w:type="spellEnd"/>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2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49"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534" w:type="pct"/>
            <w:tcBorders>
              <w:top w:val="nil"/>
              <w:left w:val="nil"/>
              <w:bottom w:val="single" w:sz="4" w:space="0" w:color="auto"/>
              <w:right w:val="single" w:sz="4" w:space="0" w:color="auto"/>
            </w:tcBorders>
            <w:shd w:val="clear" w:color="000000" w:fill="FFFFFF"/>
            <w:vAlign w:val="center"/>
            <w:hideMark/>
          </w:tcPr>
          <w:p w:rsidR="009976CD" w:rsidRDefault="009976CD" w:rsidP="00153D97">
            <w:pPr>
              <w:jc w:val="center"/>
              <w:rPr>
                <w:rFonts w:ascii="Arial" w:hAnsi="Arial" w:cs="Arial"/>
                <w:b/>
                <w:bCs/>
                <w:sz w:val="20"/>
                <w:szCs w:val="20"/>
              </w:rPr>
            </w:pPr>
            <w:r>
              <w:rPr>
                <w:rFonts w:ascii="Arial" w:hAnsi="Arial" w:cs="Arial"/>
                <w:b/>
                <w:bCs/>
                <w:sz w:val="20"/>
                <w:szCs w:val="20"/>
              </w:rPr>
              <w:t>1</w:t>
            </w:r>
            <w:r w:rsidR="00153D97">
              <w:rPr>
                <w:rFonts w:ascii="Arial" w:hAnsi="Arial" w:cs="Arial"/>
                <w:b/>
                <w:bCs/>
                <w:sz w:val="20"/>
                <w:szCs w:val="20"/>
              </w:rPr>
              <w:t>32</w:t>
            </w:r>
            <w:r>
              <w:rPr>
                <w:rFonts w:ascii="Arial" w:hAnsi="Arial" w:cs="Arial"/>
                <w:b/>
                <w:bCs/>
                <w:sz w:val="20"/>
                <w:szCs w:val="20"/>
              </w:rPr>
              <w:t>,</w:t>
            </w:r>
            <w:r w:rsidR="00153D97">
              <w:rPr>
                <w:rFonts w:ascii="Arial" w:hAnsi="Arial" w:cs="Arial"/>
                <w:b/>
                <w:bCs/>
                <w:sz w:val="20"/>
                <w:szCs w:val="20"/>
              </w:rPr>
              <w:t>5</w:t>
            </w:r>
          </w:p>
        </w:tc>
        <w:tc>
          <w:tcPr>
            <w:tcW w:w="72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c>
          <w:tcPr>
            <w:tcW w:w="77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111,0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87AA3" w:rsidRDefault="009976CD"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proofErr w:type="spellStart"/>
            <w:r w:rsidRPr="00E87AA3">
              <w:rPr>
                <w:rFonts w:ascii="Sylfaen" w:eastAsia="Times New Roman" w:hAnsi="Sylfaen" w:cs="Sylfaen"/>
                <w:b/>
                <w:color w:val="000000"/>
                <w:sz w:val="18"/>
                <w:szCs w:val="18"/>
              </w:rPr>
              <w:t>მუნიციპალიტეტის</w:t>
            </w:r>
            <w:proofErr w:type="spellEnd"/>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განათლების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კულტურის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სპორტის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ახალგაზრდობისა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და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გენდერულ</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საკითხთა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სამსახური</w:t>
            </w:r>
            <w:proofErr w:type="spellEnd"/>
          </w:p>
        </w:tc>
      </w:tr>
      <w:tr w:rsidR="009976CD" w:rsidRPr="00992BC2" w:rsidTr="009976CD">
        <w:trPr>
          <w:trHeight w:val="109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2815" w:rsidRDefault="009976CD" w:rsidP="009976CD">
            <w:pPr>
              <w:spacing w:after="0" w:line="240" w:lineRule="auto"/>
              <w:jc w:val="both"/>
              <w:rPr>
                <w:rFonts w:ascii="Sylfaen" w:eastAsia="Times New Roman" w:hAnsi="Sylfaen" w:cs="Sylfaen"/>
                <w:color w:val="000000"/>
                <w:sz w:val="18"/>
                <w:szCs w:val="18"/>
              </w:rPr>
            </w:pPr>
            <w:proofErr w:type="spellStart"/>
            <w:r w:rsidRPr="00802815">
              <w:rPr>
                <w:rFonts w:ascii="Sylfaen" w:eastAsia="Times New Roman" w:hAnsi="Sylfaen" w:cs="Sylfaen"/>
                <w:color w:val="000000"/>
                <w:sz w:val="18"/>
                <w:szCs w:val="18"/>
              </w:rPr>
              <w:t>სპორტულ-გამაჯანსაღებელ</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პროფესიულ</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სასპორტო</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და</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სპორტულ</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მეთოდური</w:t>
            </w:r>
            <w:proofErr w:type="spellEnd"/>
            <w:r w:rsidRPr="00802815">
              <w:rPr>
                <w:rFonts w:ascii="Sylfaen" w:eastAsia="Times New Roman" w:hAnsi="Sylfaen" w:cs="Sylfaen"/>
                <w:color w:val="000000"/>
                <w:sz w:val="18"/>
                <w:szCs w:val="18"/>
              </w:rPr>
              <w:t xml:space="preserve"> </w:t>
            </w:r>
            <w:proofErr w:type="spellStart"/>
            <w:r w:rsidRPr="00802815">
              <w:rPr>
                <w:rFonts w:ascii="Sylfaen" w:eastAsia="Times New Roman" w:hAnsi="Sylfaen" w:cs="Sylfaen"/>
                <w:color w:val="000000"/>
                <w:sz w:val="18"/>
                <w:szCs w:val="18"/>
              </w:rPr>
              <w:t>საქმიანობა</w:t>
            </w:r>
            <w:proofErr w:type="spellEnd"/>
            <w:r w:rsidRPr="00802815">
              <w:rPr>
                <w:rFonts w:ascii="Sylfaen" w:eastAsia="Times New Roman" w:hAnsi="Sylfaen" w:cs="Sylfaen"/>
                <w:color w:val="000000"/>
                <w:sz w:val="18"/>
                <w:szCs w:val="18"/>
              </w:rPr>
              <w:t>.</w:t>
            </w:r>
          </w:p>
          <w:p w:rsidR="009976CD" w:rsidRDefault="009976CD" w:rsidP="009976CD">
            <w:pPr>
              <w:spacing w:after="0" w:line="240" w:lineRule="auto"/>
              <w:rPr>
                <w:rFonts w:ascii="Sylfaen" w:eastAsia="Times New Roman" w:hAnsi="Sylfaen" w:cs="Sylfaen"/>
                <w:color w:val="000000"/>
                <w:sz w:val="18"/>
                <w:szCs w:val="18"/>
              </w:rPr>
            </w:pPr>
            <w:proofErr w:type="spellStart"/>
            <w:r w:rsidRPr="00992BC2">
              <w:rPr>
                <w:rFonts w:ascii="Sylfaen" w:eastAsia="Times New Roman" w:hAnsi="Sylfaen" w:cs="Sylfaen"/>
                <w:color w:val="000000"/>
                <w:sz w:val="18"/>
                <w:szCs w:val="18"/>
              </w:rPr>
              <w:t>პროგრამებისმიზანია</w:t>
            </w:r>
            <w:proofErr w:type="spellEnd"/>
            <w:r w:rsidRPr="00817B6A">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მუნიციპალიტეტის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მასშტაბით</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ჩატარებული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მეტი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სხვადასხვა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ღონისძიება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მასში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ახალგაზრდების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რაოდენობის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ზრდა</w:t>
            </w:r>
            <w:proofErr w:type="spellEnd"/>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9976CD" w:rsidRDefault="009976CD" w:rsidP="009976CD">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9976CD" w:rsidRPr="006906F8" w:rsidRDefault="009976CD" w:rsidP="009976CD">
            <w:pPr>
              <w:tabs>
                <w:tab w:val="left" w:pos="980"/>
              </w:tabs>
              <w:spacing w:line="240" w:lineRule="auto"/>
              <w:jc w:val="both"/>
              <w:rPr>
                <w:rFonts w:eastAsia="Times New Roman" w:cs="Calibri"/>
                <w:color w:val="000000"/>
                <w:sz w:val="18"/>
                <w:szCs w:val="18"/>
                <w:lang w:val="ka-GE"/>
              </w:rPr>
            </w:pPr>
            <w:proofErr w:type="spellStart"/>
            <w:r w:rsidRPr="00643D1D">
              <w:rPr>
                <w:rFonts w:ascii="Sylfaen" w:eastAsia="Times New Roman" w:hAnsi="Sylfaen" w:cs="Sylfaen"/>
                <w:b/>
                <w:bCs/>
                <w:color w:val="000000"/>
                <w:sz w:val="16"/>
                <w:szCs w:val="16"/>
              </w:rPr>
              <w:t>სპორტული</w:t>
            </w:r>
            <w:proofErr w:type="spellEnd"/>
            <w:r>
              <w:rPr>
                <w:rFonts w:ascii="Sylfaen" w:eastAsia="Times New Roman" w:hAnsi="Sylfaen" w:cs="Sylfaen"/>
                <w:b/>
                <w:bCs/>
                <w:color w:val="000000"/>
                <w:sz w:val="16"/>
                <w:szCs w:val="16"/>
                <w:lang w:val="ka-GE"/>
              </w:rPr>
              <w:t xml:space="preserve"> </w:t>
            </w:r>
            <w:proofErr w:type="spellStart"/>
            <w:r w:rsidRPr="00643D1D">
              <w:rPr>
                <w:rFonts w:ascii="Sylfaen" w:eastAsia="Times New Roman" w:hAnsi="Sylfaen" w:cs="Sylfaen"/>
                <w:b/>
                <w:bCs/>
                <w:color w:val="000000"/>
                <w:sz w:val="16"/>
                <w:szCs w:val="16"/>
              </w:rPr>
              <w:t>საკლუბო</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გუნდის</w:t>
            </w:r>
            <w:proofErr w:type="spellEnd"/>
            <w:r w:rsidRPr="00643D1D">
              <w:rPr>
                <w:rFonts w:ascii="Sylfaen" w:eastAsia="Times New Roman" w:hAnsi="Sylfaen" w:cs="Sylfaen"/>
                <w:b/>
                <w:bCs/>
                <w:color w:val="000000"/>
                <w:sz w:val="16"/>
                <w:szCs w:val="16"/>
              </w:rPr>
              <w:t xml:space="preserve"> </w:t>
            </w:r>
            <w:proofErr w:type="spellStart"/>
            <w:r w:rsidRPr="00643D1D">
              <w:rPr>
                <w:rFonts w:ascii="Sylfaen" w:eastAsia="Times New Roman" w:hAnsi="Sylfaen" w:cs="Sylfaen"/>
                <w:b/>
                <w:bCs/>
                <w:color w:val="000000"/>
                <w:sz w:val="16"/>
                <w:szCs w:val="16"/>
              </w:rPr>
              <w:t>მხარდაჭერა</w:t>
            </w:r>
            <w:proofErr w:type="spellEnd"/>
          </w:p>
        </w:tc>
      </w:tr>
      <w:tr w:rsidR="009976CD" w:rsidRPr="00992BC2" w:rsidTr="00F76D90">
        <w:trPr>
          <w:trHeight w:val="254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proofErr w:type="spellStart"/>
            <w:r w:rsidRPr="00992BC2">
              <w:rPr>
                <w:rFonts w:ascii="Sylfaen" w:eastAsia="Times New Roman" w:hAnsi="Sylfaen" w:cs="Sylfaen"/>
                <w:color w:val="000000"/>
                <w:sz w:val="18"/>
                <w:szCs w:val="18"/>
              </w:rPr>
              <w:t>ჯანსაღი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ცხოვრების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წესის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პოპულარიზაცია</w:t>
            </w:r>
            <w:proofErr w:type="spellEnd"/>
            <w:r w:rsidRPr="00992BC2">
              <w:rPr>
                <w:rFonts w:eastAsia="Times New Roman" w:cs="Calibri"/>
                <w:color w:val="000000"/>
                <w:sz w:val="18"/>
                <w:szCs w:val="18"/>
              </w:rPr>
              <w:t>;</w:t>
            </w:r>
            <w:r w:rsidRPr="00992BC2">
              <w:rPr>
                <w:rFonts w:eastAsia="Times New Roman" w:cs="Calibri"/>
                <w:color w:val="000000"/>
                <w:sz w:val="18"/>
                <w:szCs w:val="18"/>
              </w:rPr>
              <w:br/>
              <w:t xml:space="preserve"> - </w:t>
            </w:r>
            <w:proofErr w:type="spellStart"/>
            <w:r w:rsidRPr="00992BC2">
              <w:rPr>
                <w:rFonts w:ascii="Sylfaen" w:eastAsia="Times New Roman" w:hAnsi="Sylfaen" w:cs="Sylfaen"/>
                <w:color w:val="000000"/>
                <w:sz w:val="18"/>
                <w:szCs w:val="18"/>
              </w:rPr>
              <w:t>მოზარდების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ჩართვა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მასობრივი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სახეობებში</w:t>
            </w:r>
            <w:proofErr w:type="spellEnd"/>
            <w:r w:rsidRPr="00992BC2">
              <w:rPr>
                <w:rFonts w:eastAsia="Times New Roman" w:cs="Calibri"/>
                <w:color w:val="000000"/>
                <w:sz w:val="18"/>
                <w:szCs w:val="18"/>
              </w:rPr>
              <w:t xml:space="preserve">. </w:t>
            </w:r>
            <w:proofErr w:type="spellStart"/>
            <w:r w:rsidRPr="00992BC2">
              <w:rPr>
                <w:rFonts w:ascii="Sylfaen" w:eastAsia="Times New Roman" w:hAnsi="Sylfaen" w:cs="Sylfaen"/>
                <w:color w:val="000000"/>
                <w:sz w:val="18"/>
                <w:szCs w:val="18"/>
              </w:rPr>
              <w:t>მუნიციპალიტეტის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საჯარო</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სკოლების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მოსწავლეთა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ჩართულობა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სპორტულ</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ღონისძიებებში</w:t>
            </w:r>
            <w:proofErr w:type="spellEnd"/>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proofErr w:type="spellStart"/>
            <w:r w:rsidRPr="00992BC2">
              <w:rPr>
                <w:rFonts w:ascii="Sylfaen" w:eastAsia="Times New Roman" w:hAnsi="Sylfaen" w:cs="Sylfaen"/>
                <w:color w:val="000000"/>
                <w:sz w:val="18"/>
                <w:szCs w:val="18"/>
              </w:rPr>
              <w:t>გამოვლენილი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ახალგაზრდები</w:t>
            </w:r>
            <w:proofErr w:type="spellEnd"/>
            <w:r w:rsidRPr="00992BC2">
              <w:rPr>
                <w:rFonts w:eastAsia="Times New Roman" w:cs="Calibri"/>
                <w:color w:val="000000"/>
                <w:sz w:val="18"/>
                <w:szCs w:val="18"/>
              </w:rPr>
              <w:t xml:space="preserve">, </w:t>
            </w:r>
            <w:proofErr w:type="spellStart"/>
            <w:r w:rsidRPr="00992BC2">
              <w:rPr>
                <w:rFonts w:ascii="Sylfaen" w:eastAsia="Times New Roman" w:hAnsi="Sylfaen" w:cs="Sylfaen"/>
                <w:color w:val="000000"/>
                <w:sz w:val="18"/>
                <w:szCs w:val="18"/>
              </w:rPr>
              <w:t>რომელთაც</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აღმოაჩნდათ</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განსაკუთრებული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ნიჭი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შესაძლებლობები</w:t>
            </w:r>
            <w:proofErr w:type="spellEnd"/>
            <w:r w:rsidRPr="00992BC2">
              <w:rPr>
                <w:rFonts w:eastAsia="Times New Roman" w:cs="Calibri"/>
                <w:color w:val="000000"/>
                <w:sz w:val="18"/>
                <w:szCs w:val="18"/>
              </w:rPr>
              <w:t xml:space="preserve">. </w:t>
            </w:r>
          </w:p>
          <w:p w:rsidR="009976CD" w:rsidRDefault="009976CD" w:rsidP="009976CD">
            <w:pPr>
              <w:spacing w:after="240" w:line="240" w:lineRule="auto"/>
              <w:rPr>
                <w:rFonts w:eastAsia="Times New Roman" w:cs="Calibri"/>
                <w:color w:val="000000"/>
                <w:sz w:val="18"/>
                <w:szCs w:val="18"/>
                <w:lang w:val="ka-GE"/>
              </w:rPr>
            </w:pPr>
            <w:proofErr w:type="spellStart"/>
            <w:r w:rsidRPr="0039445B">
              <w:rPr>
                <w:rFonts w:ascii="Sylfaen" w:hAnsi="Sylfaen"/>
                <w:sz w:val="18"/>
                <w:szCs w:val="18"/>
                <w:lang w:val="de-AT"/>
              </w:rPr>
              <w:t>რაგბის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სახეობის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განვითარება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რაგბის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სპორტული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კლუბ</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პონტოს</w:t>
            </w:r>
            <w:proofErr w:type="spellEnd"/>
            <w:r w:rsidRPr="0039445B">
              <w:rPr>
                <w:rFonts w:ascii="Sylfaen" w:hAnsi="Sylfaen"/>
                <w:sz w:val="18"/>
                <w:szCs w:val="18"/>
                <w:lang w:val="ka-GE"/>
              </w:rPr>
              <w:t xml:space="preserve">“ </w:t>
            </w:r>
            <w:proofErr w:type="spellStart"/>
            <w:r w:rsidRPr="0039445B">
              <w:rPr>
                <w:rFonts w:ascii="Sylfaen" w:hAnsi="Sylfaen"/>
                <w:sz w:val="18"/>
                <w:szCs w:val="18"/>
                <w:lang w:val="de-AT"/>
              </w:rPr>
              <w:t>საქართველოს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ეროვნულ</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ჩემპიონატებსა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და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გათამაშებებში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მონაწილეობის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ხელშეწყობა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ბრძოლის</w:t>
            </w:r>
            <w:proofErr w:type="spellEnd"/>
            <w:r>
              <w:rPr>
                <w:rFonts w:ascii="Sylfaen" w:hAnsi="Sylfaen"/>
                <w:sz w:val="18"/>
                <w:szCs w:val="18"/>
                <w:lang w:val="de-AT"/>
              </w:rPr>
              <w:t xml:space="preserve"> </w:t>
            </w:r>
            <w:proofErr w:type="spellStart"/>
            <w:r w:rsidRPr="0039445B">
              <w:rPr>
                <w:rFonts w:ascii="Sylfaen" w:hAnsi="Sylfaen"/>
                <w:sz w:val="18"/>
                <w:szCs w:val="18"/>
                <w:lang w:val="de-AT"/>
              </w:rPr>
              <w:t>უნარიანი</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გუნდის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შექმნისა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და</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წარმატებით</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ასპარეზობების</w:t>
            </w:r>
            <w:proofErr w:type="spellEnd"/>
            <w:r w:rsidRPr="0039445B">
              <w:rPr>
                <w:rFonts w:ascii="Sylfaen" w:hAnsi="Sylfaen"/>
                <w:sz w:val="18"/>
                <w:szCs w:val="18"/>
                <w:lang w:val="de-AT"/>
              </w:rPr>
              <w:t xml:space="preserve"> </w:t>
            </w:r>
            <w:proofErr w:type="spellStart"/>
            <w:r w:rsidRPr="0039445B">
              <w:rPr>
                <w:rFonts w:ascii="Sylfaen" w:hAnsi="Sylfaen"/>
                <w:sz w:val="18"/>
                <w:szCs w:val="18"/>
                <w:lang w:val="de-AT"/>
              </w:rPr>
              <w:t>სტიმული</w:t>
            </w:r>
            <w:proofErr w:type="spellEnd"/>
            <w:r w:rsidRPr="0039445B">
              <w:rPr>
                <w:rFonts w:ascii="Sylfaen" w:hAnsi="Sylfaen"/>
                <w:sz w:val="18"/>
                <w:szCs w:val="18"/>
                <w:lang w:val="ka-GE"/>
              </w:rPr>
              <w:t>.</w:t>
            </w:r>
          </w:p>
          <w:p w:rsidR="009976CD" w:rsidRPr="007323DF" w:rsidRDefault="009976CD" w:rsidP="009976CD">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proofErr w:type="spellStart"/>
            <w:r w:rsidRPr="0047195E">
              <w:rPr>
                <w:rFonts w:ascii="Sylfaen" w:eastAsia="Times New Roman" w:hAnsi="Sylfaen" w:cs="Sylfaen"/>
                <w:b/>
                <w:color w:val="000000"/>
                <w:sz w:val="18"/>
                <w:szCs w:val="18"/>
              </w:rPr>
              <w:t>მოსალოდნელი</w:t>
            </w:r>
            <w:proofErr w:type="spellEnd"/>
            <w:r w:rsidRPr="0047195E">
              <w:rPr>
                <w:rFonts w:ascii="Sylfaen" w:eastAsia="Times New Roman" w:hAnsi="Sylfaen" w:cs="Sylfaen"/>
                <w:b/>
                <w:color w:val="000000"/>
                <w:sz w:val="18"/>
                <w:szCs w:val="18"/>
              </w:rPr>
              <w:t xml:space="preserve"> </w:t>
            </w:r>
            <w:proofErr w:type="spellStart"/>
            <w:r w:rsidRPr="0047195E">
              <w:rPr>
                <w:rFonts w:ascii="Sylfaen" w:eastAsia="Times New Roman" w:hAnsi="Sylfaen" w:cs="Sylfaen"/>
                <w:b/>
                <w:color w:val="000000"/>
                <w:sz w:val="18"/>
                <w:szCs w:val="18"/>
              </w:rPr>
              <w:t>შედეგი</w:t>
            </w:r>
            <w:proofErr w:type="spellEnd"/>
            <w:r w:rsidRPr="0047195E">
              <w:rPr>
                <w:rFonts w:ascii="Sylfaen" w:eastAsia="Times New Roman" w:hAnsi="Sylfaen" w:cs="Sylfaen"/>
                <w:b/>
                <w:color w:val="000000"/>
                <w:sz w:val="18"/>
                <w:szCs w:val="18"/>
              </w:rPr>
              <w:t>:</w:t>
            </w:r>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წლიდან</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წლამდე</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სასპორტო</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სკოლით</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მოსარგებლეთა</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გაზრდილი</w:t>
            </w:r>
            <w:proofErr w:type="spellEnd"/>
            <w:r w:rsidRPr="0047195E">
              <w:rPr>
                <w:rFonts w:ascii="Sylfaen" w:eastAsia="Times New Roman" w:hAnsi="Sylfaen" w:cs="Sylfaen"/>
                <w:color w:val="000000"/>
                <w:sz w:val="18"/>
                <w:szCs w:val="18"/>
              </w:rPr>
              <w:t xml:space="preserve"> </w:t>
            </w:r>
            <w:proofErr w:type="spellStart"/>
            <w:r w:rsidRPr="0047195E">
              <w:rPr>
                <w:rFonts w:ascii="Sylfaen" w:eastAsia="Times New Roman" w:hAnsi="Sylfaen" w:cs="Sylfaen"/>
                <w:color w:val="000000"/>
                <w:sz w:val="18"/>
                <w:szCs w:val="18"/>
              </w:rPr>
              <w:t>რაოდენობა</w:t>
            </w:r>
            <w:proofErr w:type="spellEnd"/>
            <w:r w:rsidRPr="0047195E">
              <w:rPr>
                <w:rFonts w:ascii="Sylfaen" w:eastAsia="Times New Roman" w:hAnsi="Sylfaen" w:cs="Sylfaen"/>
                <w:color w:val="000000"/>
                <w:sz w:val="18"/>
                <w:szCs w:val="18"/>
              </w:rPr>
              <w:t>.</w:t>
            </w:r>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სპორტის</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პოპულარიზაცია</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მასობრივი</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სპორტი</w:t>
            </w:r>
            <w:proofErr w:type="spellEnd"/>
            <w:r w:rsidRPr="007323DF">
              <w:rPr>
                <w:rFonts w:ascii="Sylfaen" w:eastAsia="Times New Roman" w:hAnsi="Sylfaen" w:cs="Sylfaen"/>
                <w:color w:val="000000"/>
                <w:sz w:val="18"/>
                <w:szCs w:val="18"/>
              </w:rPr>
              <w:t xml:space="preserve"> </w:t>
            </w:r>
            <w:proofErr w:type="spellStart"/>
            <w:r w:rsidRPr="007323DF">
              <w:rPr>
                <w:rFonts w:ascii="Sylfaen" w:eastAsia="Times New Roman" w:hAnsi="Sylfaen" w:cs="Sylfaen"/>
                <w:color w:val="000000"/>
                <w:sz w:val="18"/>
                <w:szCs w:val="18"/>
              </w:rPr>
              <w:t>განვითარება</w:t>
            </w:r>
            <w:proofErr w:type="spellEnd"/>
            <w:r w:rsidRPr="007323DF">
              <w:rPr>
                <w:rFonts w:ascii="Sylfaen" w:eastAsia="Times New Roman" w:hAnsi="Sylfaen" w:cs="Sylfaen"/>
                <w:color w:val="000000"/>
                <w:sz w:val="18"/>
                <w:szCs w:val="18"/>
              </w:rPr>
              <w:t>.</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firstRow="1" w:lastRow="0" w:firstColumn="1" w:lastColumn="0" w:noHBand="0" w:noVBand="1"/>
      </w:tblPr>
      <w:tblGrid>
        <w:gridCol w:w="687"/>
        <w:gridCol w:w="3151"/>
        <w:gridCol w:w="1134"/>
        <w:gridCol w:w="1275"/>
        <w:gridCol w:w="3402"/>
        <w:gridCol w:w="1318"/>
        <w:gridCol w:w="1318"/>
        <w:gridCol w:w="1318"/>
      </w:tblGrid>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r w:rsidRPr="007323DF">
              <w:rPr>
                <w:rFonts w:ascii="Sylfaen" w:eastAsia="Times New Roman" w:hAnsi="Sylfaen" w:cs="Calibri"/>
                <w:b/>
                <w:bCs/>
                <w:color w:val="000000"/>
                <w:sz w:val="18"/>
                <w:szCs w:val="18"/>
                <w:lang w:val="en-GB" w:eastAsia="en-GB"/>
              </w:rPr>
              <w:t>#</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მოსალოდნელი</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შედეგის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შეფასების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ინდიკატორი</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1B4881">
              <w:rPr>
                <w:rFonts w:ascii="Sylfaen" w:eastAsia="Times New Roman" w:hAnsi="Sylfaen" w:cs="Calibri"/>
                <w:b/>
                <w:bCs/>
                <w:color w:val="000000"/>
                <w:sz w:val="16"/>
                <w:szCs w:val="16"/>
                <w:lang w:val="en-GB" w:eastAsia="en-GB"/>
              </w:rPr>
              <w:t>ინდიკატორის</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საბაზისო</w:t>
            </w:r>
            <w:proofErr w:type="spellEnd"/>
            <w:r w:rsidRPr="001B4881">
              <w:rPr>
                <w:rFonts w:ascii="Sylfaen" w:eastAsia="Times New Roman" w:hAnsi="Sylfaen" w:cs="Calibri"/>
                <w:b/>
                <w:bCs/>
                <w:color w:val="000000"/>
                <w:sz w:val="16"/>
                <w:szCs w:val="16"/>
                <w:lang w:val="en-GB" w:eastAsia="en-GB"/>
              </w:rPr>
              <w:t xml:space="preserve"> </w:t>
            </w:r>
            <w:proofErr w:type="spellStart"/>
            <w:r w:rsidRPr="001B4881">
              <w:rPr>
                <w:rFonts w:ascii="Sylfaen" w:eastAsia="Times New Roman" w:hAnsi="Sylfaen" w:cs="Calibri"/>
                <w:b/>
                <w:bCs/>
                <w:color w:val="000000"/>
                <w:sz w:val="16"/>
                <w:szCs w:val="16"/>
                <w:lang w:val="en-GB" w:eastAsia="en-GB"/>
              </w:rPr>
              <w:t>მაჩვენებელი</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9932EE"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9932EE">
              <w:rPr>
                <w:rFonts w:ascii="Sylfaen" w:eastAsia="Times New Roman" w:hAnsi="Sylfaen" w:cs="Calibri"/>
                <w:b/>
                <w:bCs/>
                <w:color w:val="000000"/>
                <w:sz w:val="16"/>
                <w:szCs w:val="16"/>
                <w:lang w:val="en-GB" w:eastAsia="en-GB"/>
              </w:rPr>
              <w:t>ინდიკატორის</w:t>
            </w:r>
            <w:proofErr w:type="spellEnd"/>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მიზნობრივი</w:t>
            </w:r>
            <w:proofErr w:type="spellEnd"/>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მაჩვენებელი</w:t>
            </w:r>
            <w:proofErr w:type="spellEnd"/>
            <w:r w:rsidRPr="009932EE">
              <w:rPr>
                <w:rFonts w:ascii="Sylfaen" w:eastAsia="Times New Roman" w:hAnsi="Sylfaen" w:cs="Calibri"/>
                <w:b/>
                <w:bCs/>
                <w:color w:val="000000"/>
                <w:sz w:val="16"/>
                <w:szCs w:val="16"/>
                <w:lang w:val="en-GB" w:eastAsia="en-GB"/>
              </w:rPr>
              <w:t xml:space="preserve"> 202</w:t>
            </w:r>
            <w:r w:rsidRPr="009932EE">
              <w:rPr>
                <w:rFonts w:ascii="Sylfaen" w:eastAsia="Times New Roman" w:hAnsi="Sylfaen" w:cs="Calibri"/>
                <w:b/>
                <w:bCs/>
                <w:color w:val="000000"/>
                <w:sz w:val="16"/>
                <w:szCs w:val="16"/>
                <w:lang w:val="ka-GE" w:eastAsia="en-GB"/>
              </w:rPr>
              <w:t>2</w:t>
            </w:r>
            <w:r w:rsidRPr="009932EE">
              <w:rPr>
                <w:rFonts w:ascii="Sylfaen" w:eastAsia="Times New Roman" w:hAnsi="Sylfaen" w:cs="Calibri"/>
                <w:b/>
                <w:bCs/>
                <w:color w:val="000000"/>
                <w:sz w:val="16"/>
                <w:szCs w:val="16"/>
                <w:lang w:val="en-GB" w:eastAsia="en-GB"/>
              </w:rPr>
              <w:t xml:space="preserve"> </w:t>
            </w:r>
            <w:proofErr w:type="spellStart"/>
            <w:r w:rsidRPr="009932EE">
              <w:rPr>
                <w:rFonts w:ascii="Sylfaen" w:eastAsia="Times New Roman" w:hAnsi="Sylfaen" w:cs="Calibri"/>
                <w:b/>
                <w:bCs/>
                <w:color w:val="000000"/>
                <w:sz w:val="16"/>
                <w:szCs w:val="16"/>
                <w:lang w:val="en-GB" w:eastAsia="en-GB"/>
              </w:rPr>
              <w:t>წელს</w:t>
            </w:r>
            <w:proofErr w:type="spellEnd"/>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7323DF">
              <w:rPr>
                <w:rFonts w:ascii="Sylfaen" w:eastAsia="Times New Roman" w:hAnsi="Sylfaen" w:cs="Calibri"/>
                <w:b/>
                <w:bCs/>
                <w:color w:val="000000"/>
                <w:sz w:val="18"/>
                <w:szCs w:val="18"/>
                <w:lang w:val="en-GB" w:eastAsia="en-GB"/>
              </w:rPr>
              <w:t>ცდომილების</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ალბათობა</w:t>
            </w:r>
            <w:proofErr w:type="spellEnd"/>
            <w:r w:rsidRPr="007323DF">
              <w:rPr>
                <w:rFonts w:ascii="Sylfaen" w:eastAsia="Times New Roman" w:hAnsi="Sylfaen" w:cs="Calibri"/>
                <w:b/>
                <w:bCs/>
                <w:color w:val="000000"/>
                <w:sz w:val="18"/>
                <w:szCs w:val="18"/>
                <w:lang w:val="en-GB" w:eastAsia="en-GB"/>
              </w:rPr>
              <w:t xml:space="preserve"> (%/</w:t>
            </w:r>
            <w:proofErr w:type="spellStart"/>
            <w:r w:rsidRPr="007323DF">
              <w:rPr>
                <w:rFonts w:ascii="Sylfaen" w:eastAsia="Times New Roman" w:hAnsi="Sylfaen" w:cs="Calibri"/>
                <w:b/>
                <w:bCs/>
                <w:color w:val="000000"/>
                <w:sz w:val="18"/>
                <w:szCs w:val="18"/>
                <w:lang w:val="en-GB" w:eastAsia="en-GB"/>
              </w:rPr>
              <w:t>აღწერა</w:t>
            </w:r>
            <w:proofErr w:type="spellEnd"/>
            <w:r w:rsidRPr="007323DF">
              <w:rPr>
                <w:rFonts w:ascii="Sylfaen" w:eastAsia="Times New Roman" w:hAnsi="Sylfaen" w:cs="Calibri"/>
                <w:b/>
                <w:bCs/>
                <w:color w:val="000000"/>
                <w:sz w:val="18"/>
                <w:szCs w:val="18"/>
                <w:lang w:val="en-GB" w:eastAsia="en-GB"/>
              </w:rPr>
              <w:t>)</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7323DF"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7323DF">
              <w:rPr>
                <w:rFonts w:ascii="Sylfaen" w:eastAsia="Times New Roman" w:hAnsi="Sylfaen" w:cs="Calibri"/>
                <w:b/>
                <w:bCs/>
                <w:color w:val="000000"/>
                <w:sz w:val="16"/>
                <w:szCs w:val="16"/>
                <w:lang w:val="en-GB" w:eastAsia="en-GB"/>
              </w:rPr>
              <w:t>ინდიკატორის</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მიზნობრივი</w:t>
            </w:r>
            <w:proofErr w:type="spellEnd"/>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მაჩვენებელი</w:t>
            </w:r>
            <w:proofErr w:type="spellEnd"/>
            <w:r w:rsidRPr="007323DF">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7323DF">
              <w:rPr>
                <w:rFonts w:ascii="Sylfaen" w:eastAsia="Times New Roman" w:hAnsi="Sylfaen" w:cs="Calibri"/>
                <w:b/>
                <w:bCs/>
                <w:color w:val="000000"/>
                <w:sz w:val="16"/>
                <w:szCs w:val="16"/>
                <w:lang w:val="en-GB" w:eastAsia="en-GB"/>
              </w:rPr>
              <w:t xml:space="preserve"> </w:t>
            </w:r>
            <w:proofErr w:type="spellStart"/>
            <w:r w:rsidRPr="007323DF">
              <w:rPr>
                <w:rFonts w:ascii="Sylfaen" w:eastAsia="Times New Roman" w:hAnsi="Sylfaen" w:cs="Calibri"/>
                <w:b/>
                <w:bCs/>
                <w:color w:val="000000"/>
                <w:sz w:val="16"/>
                <w:szCs w:val="16"/>
                <w:lang w:val="en-GB" w:eastAsia="en-GB"/>
              </w:rPr>
              <w:t>წელს</w:t>
            </w:r>
            <w:proofErr w:type="spellEnd"/>
          </w:p>
        </w:tc>
      </w:tr>
      <w:tr w:rsidR="009976CD" w:rsidRPr="007323DF" w:rsidTr="00F76D90">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proofErr w:type="spellStart"/>
            <w:r w:rsidRPr="007D7D6D">
              <w:rPr>
                <w:rFonts w:ascii="Sylfaen" w:hAnsi="Sylfaen" w:cs="Calibri"/>
                <w:color w:val="000000"/>
                <w:sz w:val="18"/>
                <w:szCs w:val="18"/>
              </w:rPr>
              <w:t>მუნიციპალური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საკლუბო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გუნდების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მიერ</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შემუშავებული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განმვითარების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საშუალოვადიანი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გეგმა</w:t>
            </w:r>
            <w:proofErr w:type="spellEnd"/>
            <w:r w:rsidRPr="007D7D6D">
              <w:rPr>
                <w:rFonts w:ascii="Sylfaen" w:hAnsi="Sylfaen" w:cs="Calibr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8</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2</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proofErr w:type="spellStart"/>
            <w:r w:rsidRPr="007D7D6D">
              <w:rPr>
                <w:rFonts w:ascii="Sylfaen" w:hAnsi="Sylfaen" w:cs="Calibri"/>
                <w:color w:val="000000"/>
                <w:sz w:val="18"/>
                <w:szCs w:val="18"/>
              </w:rPr>
              <w:t>მუნიციპალური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საკლუბო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გუნდების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ასაკობრივ</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ჯგუფებში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ბავშვთა</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რაოდენობა</w:t>
            </w:r>
            <w:proofErr w:type="spellEnd"/>
            <w:r w:rsidRPr="007D7D6D">
              <w:rPr>
                <w:rFonts w:ascii="Sylfaen" w:hAnsi="Sylfaen" w:cs="Calibr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7323DF" w:rsidTr="00F76D90">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3</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proofErr w:type="spellStart"/>
            <w:r w:rsidRPr="007D7D6D">
              <w:rPr>
                <w:rFonts w:ascii="Sylfaen" w:hAnsi="Sylfaen" w:cs="Calibri"/>
                <w:color w:val="000000"/>
                <w:sz w:val="18"/>
                <w:szCs w:val="18"/>
              </w:rPr>
              <w:t>ეროვნულ</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ჩემპიონატში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მუნიციპალური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საკლუბო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გუნდების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მიერ</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დაკავებული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საპრიზო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ადგილების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რაოდენობა</w:t>
            </w:r>
            <w:proofErr w:type="spellEnd"/>
            <w:r w:rsidRPr="007D7D6D">
              <w:rPr>
                <w:rFonts w:ascii="Sylfaen" w:hAnsi="Sylfaen" w:cs="Calibr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4</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proofErr w:type="spellStart"/>
            <w:r w:rsidRPr="007D7D6D">
              <w:rPr>
                <w:rFonts w:ascii="Sylfaen" w:hAnsi="Sylfaen" w:cs="Calibri"/>
                <w:color w:val="000000"/>
                <w:sz w:val="18"/>
                <w:szCs w:val="18"/>
              </w:rPr>
              <w:t>მუნიციპალური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საკლუბო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გუნდებში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მოღვაწე</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პროფესიონალი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სპორცმენების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რაოდენობა</w:t>
            </w:r>
            <w:proofErr w:type="spellEnd"/>
            <w:r w:rsidRPr="007D7D6D">
              <w:rPr>
                <w:rFonts w:ascii="Sylfaen" w:hAnsi="Sylfaen" w:cs="Calibr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21C4B" w:rsidRDefault="009976CD" w:rsidP="009976CD">
            <w:pPr>
              <w:jc w:val="center"/>
              <w:rPr>
                <w:rFonts w:ascii="Sylfaen" w:hAnsi="Sylfaen" w:cs="Calibri"/>
                <w:color w:val="000000"/>
                <w:sz w:val="18"/>
                <w:szCs w:val="18"/>
                <w:lang w:val="ka-GE"/>
              </w:rPr>
            </w:pPr>
            <w:r>
              <w:rPr>
                <w:rFonts w:ascii="Sylfaen" w:hAnsi="Sylfaen" w:cs="Calibri"/>
                <w:color w:val="000000"/>
                <w:sz w:val="18"/>
                <w:szCs w:val="18"/>
                <w:lang w:val="ka-GE"/>
              </w:rPr>
              <w:t>12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r w:rsidR="009976CD" w:rsidRPr="007323DF" w:rsidTr="00F76D90">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721C4B"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5</w:t>
            </w:r>
          </w:p>
        </w:tc>
        <w:tc>
          <w:tcPr>
            <w:tcW w:w="3151"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proofErr w:type="spellStart"/>
            <w:r w:rsidRPr="007D7D6D">
              <w:rPr>
                <w:rFonts w:ascii="Sylfaen" w:hAnsi="Sylfaen" w:cs="Calibri"/>
                <w:color w:val="000000"/>
                <w:sz w:val="18"/>
                <w:szCs w:val="18"/>
              </w:rPr>
              <w:t>მუნიციპალური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საკლუბო</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გუნდების</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ასაკობრივ</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ჯგუფებში</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ბავშვთა</w:t>
            </w:r>
            <w:proofErr w:type="spellEnd"/>
            <w:r w:rsidRPr="007D7D6D">
              <w:rPr>
                <w:rFonts w:ascii="Sylfaen" w:hAnsi="Sylfaen" w:cs="Calibri"/>
                <w:color w:val="000000"/>
                <w:sz w:val="18"/>
                <w:szCs w:val="18"/>
              </w:rPr>
              <w:t xml:space="preserve"> </w:t>
            </w:r>
            <w:proofErr w:type="spellStart"/>
            <w:r w:rsidRPr="007D7D6D">
              <w:rPr>
                <w:rFonts w:ascii="Sylfaen" w:hAnsi="Sylfaen" w:cs="Calibri"/>
                <w:color w:val="000000"/>
                <w:sz w:val="18"/>
                <w:szCs w:val="18"/>
              </w:rPr>
              <w:t>რაოდენობა</w:t>
            </w:r>
            <w:proofErr w:type="spellEnd"/>
            <w:r w:rsidRPr="007D7D6D">
              <w:rPr>
                <w:rFonts w:ascii="Sylfaen" w:hAnsi="Sylfaen" w:cs="Calibr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7D7D6D" w:rsidRDefault="009976CD" w:rsidP="009976CD">
            <w:pPr>
              <w:jc w:val="center"/>
              <w:rPr>
                <w:rFonts w:ascii="Sylfaen" w:hAnsi="Sylfaen" w:cs="Calibri"/>
                <w:color w:val="000000"/>
                <w:sz w:val="18"/>
                <w:szCs w:val="18"/>
              </w:rPr>
            </w:pPr>
            <w:r w:rsidRPr="007D7D6D">
              <w:rPr>
                <w:rFonts w:ascii="Sylfaen" w:hAnsi="Sylfaen" w:cs="Calibri"/>
                <w:color w:val="000000"/>
                <w:sz w:val="18"/>
                <w:szCs w:val="18"/>
              </w:rPr>
              <w:t>1</w:t>
            </w:r>
            <w:r>
              <w:rPr>
                <w:rFonts w:ascii="Sylfaen" w:hAnsi="Sylfaen" w:cs="Calibri"/>
                <w:color w:val="000000"/>
                <w:sz w:val="18"/>
                <w:szCs w:val="18"/>
                <w:lang w:val="ka-GE"/>
              </w:rPr>
              <w:t>9</w:t>
            </w:r>
            <w:r w:rsidRPr="007D7D6D">
              <w:rPr>
                <w:rFonts w:ascii="Sylfaen" w:hAnsi="Sylfaen" w:cs="Calibri"/>
                <w:color w:val="000000"/>
                <w:sz w:val="18"/>
                <w:szCs w:val="18"/>
              </w:rPr>
              <w:t>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976CD" w:rsidRPr="001B4881" w:rsidRDefault="009976CD" w:rsidP="009976CD">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 xml:space="preserve">10% - </w:t>
            </w:r>
            <w:proofErr w:type="spellStart"/>
            <w:r w:rsidRPr="001B4881">
              <w:rPr>
                <w:rFonts w:ascii="Sylfaen" w:eastAsia="Times New Roman" w:hAnsi="Sylfaen" w:cs="Calibri"/>
                <w:color w:val="000000"/>
                <w:sz w:val="16"/>
                <w:szCs w:val="16"/>
                <w:lang w:val="en-GB" w:eastAsia="en-GB"/>
              </w:rPr>
              <w:t>სპოტსმენების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მიერ</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ნაჩვენები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შედეგების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მიხედვით</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შესაძლებელია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გაიზარდოს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ან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შემცირდეს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ღონისძიებების</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რაოდენობა</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რომლებშიც</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სპორტსმენები</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მიიღებენ</w:t>
            </w:r>
            <w:proofErr w:type="spellEnd"/>
            <w:r w:rsidRPr="001B4881">
              <w:rPr>
                <w:rFonts w:ascii="Sylfaen" w:eastAsia="Times New Roman" w:hAnsi="Sylfaen" w:cs="Calibri"/>
                <w:color w:val="000000"/>
                <w:sz w:val="16"/>
                <w:szCs w:val="16"/>
                <w:lang w:val="en-GB" w:eastAsia="en-GB"/>
              </w:rPr>
              <w:t xml:space="preserve"> </w:t>
            </w:r>
            <w:proofErr w:type="spellStart"/>
            <w:r w:rsidRPr="001B4881">
              <w:rPr>
                <w:rFonts w:ascii="Sylfaen" w:eastAsia="Times New Roman" w:hAnsi="Sylfaen" w:cs="Calibri"/>
                <w:color w:val="000000"/>
                <w:sz w:val="16"/>
                <w:szCs w:val="16"/>
                <w:lang w:val="en-GB" w:eastAsia="en-GB"/>
              </w:rPr>
              <w:t>მონაწილეობას</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E6193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E61937">
              <w:rPr>
                <w:rFonts w:ascii="Sylfaen" w:eastAsia="Times New Roman" w:hAnsi="Sylfaen" w:cs="Calibri"/>
                <w:color w:val="000000"/>
                <w:sz w:val="16"/>
                <w:szCs w:val="16"/>
                <w:lang w:val="en-GB" w:eastAsia="en-GB"/>
              </w:rPr>
              <w:t>საბაზისო</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მაჩვენებლის</w:t>
            </w:r>
            <w:proofErr w:type="spellEnd"/>
            <w:r w:rsidRPr="00E61937">
              <w:rPr>
                <w:rFonts w:ascii="Sylfaen" w:eastAsia="Times New Roman" w:hAnsi="Sylfaen" w:cs="Calibri"/>
                <w:color w:val="000000"/>
                <w:sz w:val="16"/>
                <w:szCs w:val="16"/>
                <w:lang w:val="en-GB" w:eastAsia="en-GB"/>
              </w:rPr>
              <w:t xml:space="preserve"> </w:t>
            </w:r>
            <w:proofErr w:type="spellStart"/>
            <w:r w:rsidRPr="00E61937">
              <w:rPr>
                <w:rFonts w:ascii="Sylfaen" w:eastAsia="Times New Roman" w:hAnsi="Sylfaen" w:cs="Calibri"/>
                <w:color w:val="000000"/>
                <w:sz w:val="16"/>
                <w:szCs w:val="16"/>
                <w:lang w:val="en-GB" w:eastAsia="en-GB"/>
              </w:rPr>
              <w:t>შენარჩუნება</w:t>
            </w:r>
            <w:proofErr w:type="spellEnd"/>
            <w:r w:rsidRPr="00E61937">
              <w:rPr>
                <w:rFonts w:ascii="Sylfaen" w:eastAsia="Times New Roman" w:hAnsi="Sylfaen" w:cs="Calibri"/>
                <w:color w:val="000000"/>
                <w:sz w:val="16"/>
                <w:szCs w:val="16"/>
                <w:lang w:val="en-GB" w:eastAsia="en-GB"/>
              </w:rPr>
              <w:t>/</w:t>
            </w:r>
            <w:proofErr w:type="spellStart"/>
            <w:r w:rsidRPr="00E61937">
              <w:rPr>
                <w:rFonts w:ascii="Sylfaen" w:eastAsia="Times New Roman" w:hAnsi="Sylfaen" w:cs="Calibri"/>
                <w:color w:val="000000"/>
                <w:sz w:val="16"/>
                <w:szCs w:val="16"/>
                <w:lang w:val="en-GB" w:eastAsia="en-GB"/>
              </w:rPr>
              <w:t>ზრდა</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86B5A" w:rsidRDefault="00186B5A" w:rsidP="009976CD">
      <w:pPr>
        <w:spacing w:line="240" w:lineRule="auto"/>
        <w:jc w:val="center"/>
        <w:rPr>
          <w:rFonts w:ascii="Sylfaen" w:hAnsi="Sylfaen"/>
          <w:b/>
          <w:bCs/>
          <w:sz w:val="18"/>
          <w:szCs w:val="18"/>
          <w:lang w:val="en-GB"/>
        </w:rPr>
      </w:pPr>
    </w:p>
    <w:p w:rsidR="009976CD" w:rsidRPr="00647A80" w:rsidRDefault="009976CD" w:rsidP="009976CD">
      <w:pPr>
        <w:spacing w:line="240" w:lineRule="auto"/>
        <w:jc w:val="center"/>
        <w:rPr>
          <w:rFonts w:ascii="Sylfaen" w:hAnsi="Sylfaen"/>
          <w:b/>
          <w:bCs/>
          <w:sz w:val="18"/>
          <w:szCs w:val="18"/>
          <w:lang w:val="ka-GE"/>
        </w:rPr>
      </w:pPr>
      <w:r w:rsidRPr="00647A80">
        <w:rPr>
          <w:rFonts w:ascii="Sylfaen" w:hAnsi="Sylfaen"/>
          <w:b/>
          <w:bCs/>
          <w:sz w:val="18"/>
          <w:szCs w:val="18"/>
          <w:lang w:val="ka-GE"/>
        </w:rPr>
        <w:lastRenderedPageBreak/>
        <w:t>სარაგბო კლუბ “პონტოს” პროგრამით გათვალისწინებული ადმინისტრაციული პერსონალის საშტატო განრიგი და სახელფასო ფონდი</w:t>
      </w:r>
    </w:p>
    <w:tbl>
      <w:tblPr>
        <w:tblStyle w:val="a5"/>
        <w:tblW w:w="5000" w:type="pct"/>
        <w:tblLook w:val="04A0" w:firstRow="1" w:lastRow="0" w:firstColumn="1" w:lastColumn="0" w:noHBand="0" w:noVBand="1"/>
      </w:tblPr>
      <w:tblGrid>
        <w:gridCol w:w="6302"/>
        <w:gridCol w:w="1827"/>
        <w:gridCol w:w="1986"/>
        <w:gridCol w:w="1938"/>
        <w:gridCol w:w="1891"/>
      </w:tblGrid>
      <w:tr w:rsidR="009976CD" w:rsidRPr="00647A80" w:rsidTr="005C241D">
        <w:trPr>
          <w:trHeight w:val="405"/>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6CD" w:rsidRPr="00647A80" w:rsidRDefault="005C241D" w:rsidP="005C241D">
            <w:pPr>
              <w:jc w:val="center"/>
              <w:rPr>
                <w:rFonts w:ascii="Sylfaen" w:hAnsi="Sylfaen"/>
                <w:b/>
                <w:bCs/>
                <w:sz w:val="18"/>
                <w:szCs w:val="18"/>
                <w:lang w:val="ka-GE"/>
              </w:rPr>
            </w:pPr>
            <w:r w:rsidRPr="00647A80">
              <w:rPr>
                <w:rFonts w:ascii="Sylfaen" w:hAnsi="Sylfaen"/>
                <w:b/>
                <w:bCs/>
                <w:sz w:val="18"/>
                <w:szCs w:val="18"/>
                <w:lang w:val="ka-GE"/>
              </w:rPr>
              <w:t>დასახელება</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შტატი</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5C241D" w:rsidRDefault="005C241D" w:rsidP="009976CD">
            <w:pPr>
              <w:jc w:val="center"/>
              <w:rPr>
                <w:rFonts w:ascii="Sylfaen" w:hAnsi="Sylfaen" w:cs="Arial"/>
                <w:sz w:val="18"/>
                <w:szCs w:val="18"/>
                <w:lang w:val="ka-GE"/>
              </w:rPr>
            </w:pPr>
            <w:r>
              <w:rPr>
                <w:rFonts w:ascii="Sylfaen" w:hAnsi="Sylfaen" w:cs="Arial"/>
                <w:sz w:val="18"/>
                <w:szCs w:val="18"/>
                <w:lang w:val="ka-GE"/>
              </w:rPr>
              <w:t>განაკვეთი</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5C241D" w:rsidP="009976CD">
            <w:pPr>
              <w:jc w:val="center"/>
              <w:rPr>
                <w:rFonts w:ascii="Sylfaen" w:hAnsi="Sylfaen" w:cs="Arial"/>
                <w:sz w:val="18"/>
                <w:szCs w:val="18"/>
                <w:lang w:val="ka-GE"/>
              </w:rPr>
            </w:pPr>
            <w:r>
              <w:rPr>
                <w:rFonts w:ascii="Sylfaen" w:hAnsi="Sylfaen" w:cs="Arial"/>
                <w:sz w:val="18"/>
                <w:szCs w:val="18"/>
                <w:lang w:val="ka-GE"/>
              </w:rPr>
              <w:t>თვის ფონდი</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6CD" w:rsidRPr="00647A80" w:rsidRDefault="009976CD" w:rsidP="009976CD">
            <w:pPr>
              <w:jc w:val="center"/>
              <w:rPr>
                <w:rFonts w:ascii="Sylfaen" w:hAnsi="Sylfaen" w:cs="Arial"/>
                <w:sz w:val="18"/>
                <w:szCs w:val="18"/>
                <w:lang w:val="ka-GE"/>
              </w:rPr>
            </w:pPr>
            <w:r w:rsidRPr="00647A80">
              <w:rPr>
                <w:rFonts w:ascii="Sylfaen" w:hAnsi="Sylfaen" w:cs="Arial"/>
                <w:sz w:val="18"/>
                <w:szCs w:val="18"/>
                <w:lang w:val="ka-GE"/>
              </w:rPr>
              <w:t>წელი</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დირექტორი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770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770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9240</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ბუღალტერი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475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475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5700</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770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770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9240</w:t>
            </w:r>
          </w:p>
        </w:tc>
      </w:tr>
      <w:tr w:rsidR="005C241D" w:rsidRPr="00647A80" w:rsidTr="009976CD">
        <w:trPr>
          <w:trHeight w:val="345"/>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მოედნის</w:t>
            </w:r>
            <w:proofErr w:type="spellEnd"/>
            <w:r w:rsidR="00D36DB5">
              <w:rPr>
                <w:rFonts w:ascii="Sylfaen" w:hAnsi="Sylfaen" w:cs="Sylfaen"/>
                <w:sz w:val="18"/>
                <w:szCs w:val="18"/>
                <w:lang w:val="ka-GE"/>
              </w:rPr>
              <w:t xml:space="preserve"> </w:t>
            </w:r>
            <w:proofErr w:type="spellStart"/>
            <w:r w:rsidRPr="00647A80">
              <w:rPr>
                <w:rFonts w:ascii="Sylfaen" w:hAnsi="Sylfaen" w:cs="Sylfaen"/>
                <w:sz w:val="18"/>
                <w:szCs w:val="18"/>
              </w:rPr>
              <w:t>მომვლელი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rPr>
            </w:pPr>
            <w:r w:rsidRPr="009976CD">
              <w:rPr>
                <w:rFonts w:ascii="Sylfaen" w:hAnsi="Sylfaen" w:cs="Arial"/>
                <w:sz w:val="18"/>
                <w:szCs w:val="18"/>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300</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300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3600</w:t>
            </w:r>
          </w:p>
        </w:tc>
      </w:tr>
      <w:tr w:rsidR="005C241D" w:rsidRPr="00647A80" w:rsidTr="009976CD">
        <w:trPr>
          <w:trHeight w:val="290"/>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41D" w:rsidRPr="009976CD" w:rsidRDefault="005C241D" w:rsidP="009976CD">
            <w:pPr>
              <w:jc w:val="center"/>
              <w:rPr>
                <w:rFonts w:ascii="Sylfaen" w:hAnsi="Sylfaen" w:cs="Arial"/>
                <w:sz w:val="18"/>
                <w:szCs w:val="18"/>
                <w:lang w:val="en-US"/>
              </w:rPr>
            </w:pPr>
            <w:r w:rsidRPr="009976CD">
              <w:rPr>
                <w:rFonts w:ascii="Sylfaen" w:hAnsi="Sylfaen" w:cs="Arial"/>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rPr>
          <w:trHeight w:val="255"/>
        </w:trPr>
        <w:tc>
          <w:tcPr>
            <w:tcW w:w="2260" w:type="pct"/>
            <w:tcBorders>
              <w:top w:val="single" w:sz="4" w:space="0" w:color="auto"/>
              <w:left w:val="single" w:sz="4" w:space="0" w:color="auto"/>
              <w:bottom w:val="single" w:sz="4" w:space="0" w:color="auto"/>
              <w:right w:val="single" w:sz="4" w:space="0" w:color="auto"/>
            </w:tcBorders>
            <w:hideMark/>
          </w:tcPr>
          <w:p w:rsidR="005C241D" w:rsidRPr="00647A80" w:rsidRDefault="005C241D" w:rsidP="009976CD">
            <w:pPr>
              <w:rPr>
                <w:sz w:val="18"/>
                <w:szCs w:val="18"/>
              </w:rPr>
            </w:pPr>
            <w:proofErr w:type="spellStart"/>
            <w:r w:rsidRPr="00647A80">
              <w:rPr>
                <w:rFonts w:ascii="Sylfaen" w:hAnsi="Sylfaen" w:cs="Sylfaen"/>
                <w:sz w:val="18"/>
                <w:szCs w:val="18"/>
              </w:rPr>
              <w:t>ექიმი</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5C241D" w:rsidRPr="009976CD" w:rsidRDefault="005C241D" w:rsidP="009976CD">
            <w:pPr>
              <w:tabs>
                <w:tab w:val="left" w:pos="870"/>
              </w:tabs>
              <w:spacing w:line="360" w:lineRule="auto"/>
              <w:jc w:val="center"/>
              <w:rPr>
                <w:rFonts w:ascii="Sylfaen" w:hAnsi="Sylfaen"/>
                <w:color w:val="404040" w:themeColor="text1" w:themeTint="BF"/>
                <w:sz w:val="18"/>
                <w:szCs w:val="18"/>
                <w:lang w:val="en-US"/>
              </w:rPr>
            </w:pPr>
            <w:r w:rsidRPr="009976CD">
              <w:rPr>
                <w:rFonts w:ascii="Sylfaen" w:hAnsi="Sylfaen"/>
                <w:color w:val="404040" w:themeColor="text1" w:themeTint="BF"/>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5C241D" w:rsidRDefault="005C241D" w:rsidP="00864588">
            <w:pPr>
              <w:jc w:val="center"/>
              <w:rPr>
                <w:rFonts w:cs="Calibri"/>
                <w:color w:val="000000"/>
                <w:sz w:val="18"/>
                <w:szCs w:val="18"/>
              </w:rPr>
            </w:pPr>
            <w:r>
              <w:rPr>
                <w:rFonts w:cs="Calibri"/>
                <w:color w:val="000000"/>
                <w:sz w:val="18"/>
                <w:szCs w:val="18"/>
              </w:rPr>
              <w:t>440</w:t>
            </w:r>
          </w:p>
        </w:tc>
        <w:tc>
          <w:tcPr>
            <w:tcW w:w="695" w:type="pct"/>
            <w:tcBorders>
              <w:top w:val="single" w:sz="4" w:space="0" w:color="auto"/>
              <w:left w:val="single" w:sz="4" w:space="0" w:color="auto"/>
              <w:bottom w:val="single" w:sz="4" w:space="0" w:color="auto"/>
              <w:right w:val="single" w:sz="4" w:space="0" w:color="auto"/>
            </w:tcBorders>
          </w:tcPr>
          <w:p w:rsidR="005C241D" w:rsidRDefault="005C241D" w:rsidP="005C241D">
            <w:pPr>
              <w:jc w:val="center"/>
              <w:rPr>
                <w:rFonts w:cs="Calibri"/>
                <w:color w:val="000000"/>
                <w:sz w:val="18"/>
                <w:szCs w:val="18"/>
              </w:rPr>
            </w:pPr>
            <w:r>
              <w:rPr>
                <w:rFonts w:cs="Calibri"/>
                <w:color w:val="000000"/>
                <w:sz w:val="18"/>
                <w:szCs w:val="18"/>
              </w:rPr>
              <w:t>440</w:t>
            </w:r>
          </w:p>
        </w:tc>
        <w:tc>
          <w:tcPr>
            <w:tcW w:w="678" w:type="pct"/>
            <w:tcBorders>
              <w:top w:val="single" w:sz="4" w:space="0" w:color="auto"/>
              <w:left w:val="single" w:sz="4" w:space="0" w:color="auto"/>
              <w:bottom w:val="single" w:sz="4" w:space="0" w:color="auto"/>
              <w:right w:val="single" w:sz="4" w:space="0" w:color="auto"/>
            </w:tcBorders>
          </w:tcPr>
          <w:p w:rsidR="005C241D" w:rsidRDefault="005C241D" w:rsidP="005C241D">
            <w:pPr>
              <w:jc w:val="center"/>
              <w:rPr>
                <w:rFonts w:cs="Calibri"/>
                <w:color w:val="000000"/>
                <w:sz w:val="18"/>
                <w:szCs w:val="18"/>
              </w:rPr>
            </w:pPr>
            <w:r>
              <w:rPr>
                <w:rFonts w:cs="Calibri"/>
                <w:color w:val="000000"/>
                <w:sz w:val="18"/>
                <w:szCs w:val="18"/>
              </w:rPr>
              <w:t>5280</w:t>
            </w:r>
          </w:p>
        </w:tc>
      </w:tr>
      <w:tr w:rsidR="005C241D" w:rsidRPr="00647A80" w:rsidTr="009976CD">
        <w:trPr>
          <w:trHeight w:val="315"/>
        </w:trPr>
        <w:tc>
          <w:tcPr>
            <w:tcW w:w="2260" w:type="pct"/>
            <w:tcBorders>
              <w:top w:val="single" w:sz="4" w:space="0" w:color="auto"/>
              <w:left w:val="single" w:sz="4" w:space="0" w:color="auto"/>
              <w:bottom w:val="single" w:sz="4" w:space="0" w:color="auto"/>
              <w:right w:val="single" w:sz="4" w:space="0" w:color="auto"/>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5C241D" w:rsidRPr="009976CD" w:rsidRDefault="005C241D" w:rsidP="009976CD">
            <w:pPr>
              <w:tabs>
                <w:tab w:val="left" w:pos="870"/>
              </w:tabs>
              <w:spacing w:line="360" w:lineRule="auto"/>
              <w:jc w:val="center"/>
              <w:rPr>
                <w:rFonts w:ascii="Sylfaen" w:hAnsi="Sylfaen"/>
                <w:sz w:val="18"/>
                <w:szCs w:val="18"/>
                <w:lang w:val="en-US"/>
              </w:rPr>
            </w:pPr>
            <w:r w:rsidRPr="009976CD">
              <w:rPr>
                <w:rFonts w:ascii="Sylfaen" w:hAnsi="Sylfaen"/>
                <w:sz w:val="18"/>
                <w:szCs w:val="18"/>
                <w:lang w:val="en-US"/>
              </w:rPr>
              <w:t>1</w:t>
            </w:r>
          </w:p>
        </w:tc>
        <w:tc>
          <w:tcPr>
            <w:tcW w:w="712" w:type="pct"/>
            <w:tcBorders>
              <w:top w:val="single" w:sz="4" w:space="0" w:color="auto"/>
              <w:left w:val="single" w:sz="4" w:space="0" w:color="auto"/>
              <w:bottom w:val="single" w:sz="4" w:space="0" w:color="auto"/>
              <w:right w:val="single" w:sz="4" w:space="0" w:color="auto"/>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auto"/>
              <w:left w:val="single" w:sz="4" w:space="0" w:color="auto"/>
              <w:bottom w:val="single" w:sz="4" w:space="0" w:color="auto"/>
              <w:right w:val="single" w:sz="4" w:space="0" w:color="auto"/>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auto"/>
              <w:left w:val="single" w:sz="4" w:space="0" w:color="auto"/>
              <w:bottom w:val="single" w:sz="4" w:space="0" w:color="auto"/>
              <w:right w:val="single" w:sz="4" w:space="0" w:color="auto"/>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9976CD" w:rsidRDefault="005C241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9976CD" w:rsidRDefault="005C241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9976CD" w:rsidRDefault="005C241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647A80" w:rsidRDefault="005C241D" w:rsidP="009976CD">
            <w:pPr>
              <w:rPr>
                <w:sz w:val="18"/>
                <w:szCs w:val="18"/>
              </w:rPr>
            </w:pPr>
            <w:proofErr w:type="spellStart"/>
            <w:r w:rsidRPr="00647A80">
              <w:rPr>
                <w:rFonts w:ascii="Sylfaen" w:hAnsi="Sylfaen" w:cs="Sylfaen"/>
                <w:sz w:val="18"/>
                <w:szCs w:val="18"/>
              </w:rPr>
              <w:t>მწვრთნელი</w:t>
            </w:r>
            <w:proofErr w:type="spellEnd"/>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9976CD" w:rsidRDefault="005C241D" w:rsidP="009976CD">
            <w:pPr>
              <w:jc w:val="center"/>
              <w:rPr>
                <w:rFonts w:ascii="Sylfaen" w:hAnsi="Sylfaen" w:cs="Arial"/>
                <w:bCs/>
                <w:sz w:val="18"/>
                <w:szCs w:val="18"/>
                <w:lang w:val="en-US"/>
              </w:rPr>
            </w:pPr>
            <w:r w:rsidRPr="009976CD">
              <w:rPr>
                <w:rFonts w:ascii="Sylfaen" w:hAnsi="Sylfaen" w:cs="Arial"/>
                <w:bCs/>
                <w:sz w:val="18"/>
                <w:szCs w:val="18"/>
                <w:lang w:val="en-US"/>
              </w:rPr>
              <w:t>1</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864588">
            <w:pPr>
              <w:jc w:val="center"/>
              <w:rPr>
                <w:rFonts w:cs="Calibri"/>
                <w:color w:val="000000"/>
                <w:sz w:val="18"/>
                <w:szCs w:val="18"/>
              </w:rPr>
            </w:pPr>
            <w:r>
              <w:rPr>
                <w:rFonts w:cs="Calibri"/>
                <w:color w:val="000000"/>
                <w:sz w:val="18"/>
                <w:szCs w:val="18"/>
              </w:rPr>
              <w:t>495</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495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Default="005C241D" w:rsidP="005C241D">
            <w:pPr>
              <w:jc w:val="center"/>
              <w:rPr>
                <w:rFonts w:cs="Calibri"/>
                <w:color w:val="000000"/>
                <w:sz w:val="18"/>
                <w:szCs w:val="18"/>
              </w:rPr>
            </w:pPr>
            <w:r>
              <w:rPr>
                <w:rFonts w:cs="Calibri"/>
                <w:color w:val="000000"/>
                <w:sz w:val="18"/>
                <w:szCs w:val="18"/>
              </w:rPr>
              <w:t>5940</w:t>
            </w:r>
          </w:p>
        </w:tc>
      </w:tr>
      <w:tr w:rsidR="005C241D" w:rsidRPr="00647A80" w:rsidTr="009976CD">
        <w:trPr>
          <w:trHeight w:val="301"/>
        </w:trPr>
        <w:tc>
          <w:tcPr>
            <w:tcW w:w="2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5C241D" w:rsidRDefault="005C241D" w:rsidP="005C241D">
            <w:pPr>
              <w:jc w:val="center"/>
              <w:rPr>
                <w:rFonts w:ascii="Sylfaen" w:hAnsi="Sylfaen" w:cs="Sylfaen"/>
                <w:b/>
                <w:sz w:val="20"/>
                <w:szCs w:val="20"/>
                <w:lang w:val="ka-GE"/>
              </w:rPr>
            </w:pPr>
            <w:r w:rsidRPr="005C241D">
              <w:rPr>
                <w:rFonts w:ascii="Sylfaen" w:hAnsi="Sylfaen" w:cs="Sylfaen"/>
                <w:b/>
                <w:sz w:val="20"/>
                <w:szCs w:val="20"/>
                <w:lang w:val="ka-GE"/>
              </w:rPr>
              <w:t>ჯამი</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41D" w:rsidRPr="005C241D" w:rsidRDefault="005C241D" w:rsidP="005C241D">
            <w:pPr>
              <w:jc w:val="center"/>
              <w:rPr>
                <w:rFonts w:ascii="Sylfaen" w:hAnsi="Sylfaen" w:cs="Arial"/>
                <w:b/>
                <w:bCs/>
                <w:sz w:val="20"/>
                <w:szCs w:val="20"/>
                <w:lang w:val="ka-GE"/>
              </w:rPr>
            </w:pPr>
            <w:r w:rsidRPr="005C241D">
              <w:rPr>
                <w:rFonts w:ascii="Sylfaen" w:hAnsi="Sylfaen" w:cs="Arial"/>
                <w:b/>
                <w:bCs/>
                <w:sz w:val="20"/>
                <w:szCs w:val="20"/>
                <w:lang w:val="ka-GE"/>
              </w:rPr>
              <w:t>12</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Pr="005C241D" w:rsidRDefault="005C241D" w:rsidP="005C241D">
            <w:pPr>
              <w:jc w:val="center"/>
              <w:rPr>
                <w:b/>
                <w:sz w:val="20"/>
                <w:szCs w:val="20"/>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Pr="005C241D" w:rsidRDefault="005C241D" w:rsidP="005C241D">
            <w:pPr>
              <w:jc w:val="center"/>
              <w:rPr>
                <w:b/>
                <w:sz w:val="20"/>
                <w:szCs w:val="20"/>
                <w:lang w:val="ka-GE"/>
              </w:rPr>
            </w:pPr>
            <w:r w:rsidRPr="005C241D">
              <w:rPr>
                <w:b/>
                <w:sz w:val="20"/>
                <w:szCs w:val="20"/>
                <w:lang w:val="ka-GE"/>
              </w:rPr>
              <w:t>6</w:t>
            </w:r>
            <w:r>
              <w:rPr>
                <w:b/>
                <w:sz w:val="20"/>
                <w:szCs w:val="20"/>
                <w:lang w:val="ka-GE"/>
              </w:rPr>
              <w:t>.</w:t>
            </w:r>
            <w:r w:rsidRPr="005C241D">
              <w:rPr>
                <w:b/>
                <w:sz w:val="20"/>
                <w:szCs w:val="20"/>
                <w:lang w:val="ka-GE"/>
              </w:rPr>
              <w:t>2</w:t>
            </w:r>
            <w:r>
              <w:rPr>
                <w:b/>
                <w:sz w:val="20"/>
                <w:szCs w:val="20"/>
                <w:lang w:val="ka-GE"/>
              </w:rPr>
              <w:t>20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41D" w:rsidRPr="005C241D" w:rsidRDefault="005C241D" w:rsidP="005C241D">
            <w:pPr>
              <w:jc w:val="center"/>
              <w:rPr>
                <w:b/>
                <w:sz w:val="20"/>
                <w:szCs w:val="20"/>
                <w:lang w:val="ka-GE"/>
              </w:rPr>
            </w:pPr>
            <w:r w:rsidRPr="005C241D">
              <w:rPr>
                <w:b/>
                <w:sz w:val="20"/>
                <w:szCs w:val="20"/>
                <w:lang w:val="ka-GE"/>
              </w:rPr>
              <w:t>74.</w:t>
            </w:r>
            <w:r>
              <w:rPr>
                <w:b/>
                <w:sz w:val="20"/>
                <w:szCs w:val="20"/>
                <w:lang w:val="ka-GE"/>
              </w:rPr>
              <w:t>64</w:t>
            </w:r>
            <w:r w:rsidRPr="005C241D">
              <w:rPr>
                <w:b/>
                <w:sz w:val="20"/>
                <w:szCs w:val="20"/>
                <w:lang w:val="ka-GE"/>
              </w:rPr>
              <w:t>0</w:t>
            </w:r>
          </w:p>
        </w:tc>
      </w:tr>
    </w:tbl>
    <w:p w:rsidR="009976CD" w:rsidRDefault="009976CD" w:rsidP="009976CD">
      <w:pPr>
        <w:tabs>
          <w:tab w:val="left" w:pos="870"/>
        </w:tabs>
        <w:spacing w:line="360" w:lineRule="auto"/>
        <w:rPr>
          <w:rFonts w:ascii="Sylfaen" w:hAnsi="Sylfaen"/>
          <w:b/>
          <w:sz w:val="18"/>
          <w:szCs w:val="18"/>
          <w:lang w:val="ka-GE"/>
        </w:rPr>
      </w:pPr>
    </w:p>
    <w:p w:rsidR="009976CD" w:rsidRPr="00647A80" w:rsidRDefault="009976CD" w:rsidP="009976CD">
      <w:pPr>
        <w:tabs>
          <w:tab w:val="left" w:pos="870"/>
        </w:tabs>
        <w:spacing w:line="360" w:lineRule="auto"/>
        <w:rPr>
          <w:rFonts w:ascii="Sylfaen" w:hAnsi="Sylfaen"/>
          <w:b/>
          <w:sz w:val="18"/>
          <w:szCs w:val="18"/>
          <w:lang w:val="ka-GE"/>
        </w:rPr>
      </w:pPr>
      <w:r w:rsidRPr="00647A80">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firstRow="1" w:lastRow="0" w:firstColumn="1" w:lastColumn="0" w:noHBand="0" w:noVBand="1"/>
      </w:tblPr>
      <w:tblGrid>
        <w:gridCol w:w="2267"/>
        <w:gridCol w:w="9263"/>
        <w:gridCol w:w="2258"/>
      </w:tblGrid>
      <w:tr w:rsidR="009976CD" w:rsidRPr="00647A80"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ხარჯების 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sidRPr="00647A80">
              <w:rPr>
                <w:rFonts w:ascii="Sylfaen" w:hAnsi="Sylfaen" w:cs="Sylfaen"/>
                <w:color w:val="000000"/>
                <w:sz w:val="18"/>
                <w:szCs w:val="18"/>
                <w:lang w:val="ka-GE"/>
              </w:rPr>
              <w:t>თანხა</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186B5A" w:rsidP="005C241D">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rPr>
              <w:t>76.6</w:t>
            </w:r>
            <w:r w:rsidR="005C241D">
              <w:rPr>
                <w:rFonts w:ascii="Sylfaen" w:hAnsi="Sylfaen" w:cs="Arial"/>
                <w:b/>
                <w:bCs/>
                <w:color w:val="000000"/>
                <w:sz w:val="18"/>
                <w:szCs w:val="18"/>
                <w:lang w:val="ka-GE"/>
              </w:rPr>
              <w:t>8</w:t>
            </w:r>
            <w:r w:rsidR="005C241D">
              <w:rPr>
                <w:rFonts w:ascii="Sylfaen" w:hAnsi="Sylfaen" w:cs="Arial"/>
                <w:b/>
                <w:bCs/>
                <w:color w:val="000000"/>
                <w:sz w:val="18"/>
                <w:szCs w:val="18"/>
              </w:rPr>
              <w:t>0</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153D97" w:rsidP="005C241D">
            <w:pPr>
              <w:autoSpaceDE w:val="0"/>
              <w:autoSpaceDN w:val="0"/>
              <w:adjustRightInd w:val="0"/>
              <w:jc w:val="center"/>
              <w:rPr>
                <w:rFonts w:ascii="Sylfaen" w:hAnsi="Sylfaen" w:cs="Arial"/>
                <w:color w:val="000000"/>
                <w:sz w:val="18"/>
                <w:szCs w:val="18"/>
              </w:rPr>
            </w:pPr>
            <w:r>
              <w:rPr>
                <w:rFonts w:ascii="Sylfaen" w:hAnsi="Sylfaen" w:cs="Arial"/>
                <w:color w:val="000000"/>
                <w:sz w:val="18"/>
                <w:szCs w:val="18"/>
              </w:rPr>
              <w:t>62</w:t>
            </w:r>
            <w:r w:rsidR="005C241D">
              <w:rPr>
                <w:rFonts w:ascii="Sylfaen" w:hAnsi="Sylfaen" w:cs="Arial"/>
                <w:color w:val="000000"/>
                <w:sz w:val="18"/>
                <w:szCs w:val="18"/>
                <w:lang w:val="ka-GE"/>
              </w:rPr>
              <w:t>20</w:t>
            </w:r>
            <w:r w:rsidR="009976CD" w:rsidRPr="00647A80">
              <w:rPr>
                <w:rFonts w:ascii="Sylfaen" w:hAnsi="Sylfaen" w:cs="Arial"/>
                <w:color w:val="000000"/>
                <w:sz w:val="18"/>
                <w:szCs w:val="18"/>
              </w:rPr>
              <w:t>X 12</w:t>
            </w:r>
            <w:r w:rsidR="007E22B5">
              <w:rPr>
                <w:rFonts w:ascii="Sylfaen" w:hAnsi="Sylfaen" w:cs="Arial"/>
                <w:color w:val="000000"/>
                <w:sz w:val="18"/>
                <w:szCs w:val="18"/>
              </w:rPr>
              <w:t>=74.</w:t>
            </w:r>
            <w:r w:rsidR="005C241D">
              <w:rPr>
                <w:rFonts w:ascii="Sylfaen" w:hAnsi="Sylfaen" w:cs="Arial"/>
                <w:color w:val="000000"/>
                <w:sz w:val="18"/>
                <w:szCs w:val="18"/>
                <w:lang w:val="ka-GE"/>
              </w:rPr>
              <w:t>64</w:t>
            </w:r>
            <w:r w:rsidR="007E22B5">
              <w:rPr>
                <w:rFonts w:ascii="Sylfaen" w:hAnsi="Sylfaen" w:cs="Arial"/>
                <w:color w:val="000000"/>
                <w:sz w:val="18"/>
                <w:szCs w:val="18"/>
              </w:rPr>
              <w:t>0</w:t>
            </w:r>
          </w:p>
        </w:tc>
      </w:tr>
      <w:tr w:rsidR="009976CD" w:rsidRPr="00647A80"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647A80" w:rsidRDefault="009976CD" w:rsidP="005C241D">
            <w:pPr>
              <w:autoSpaceDE w:val="0"/>
              <w:autoSpaceDN w:val="0"/>
              <w:adjustRightInd w:val="0"/>
              <w:jc w:val="center"/>
              <w:rPr>
                <w:rFonts w:ascii="Sylfaen" w:hAnsi="Sylfaen" w:cs="Arial"/>
                <w:color w:val="000000"/>
                <w:sz w:val="18"/>
                <w:szCs w:val="18"/>
              </w:rPr>
            </w:pPr>
            <w:r w:rsidRPr="00647A80">
              <w:rPr>
                <w:rFonts w:ascii="Sylfaen" w:hAnsi="Sylfaen" w:cs="Arial"/>
                <w:color w:val="000000"/>
                <w:sz w:val="18"/>
                <w:szCs w:val="18"/>
                <w:lang w:val="ka-GE"/>
              </w:rPr>
              <w:t>1</w:t>
            </w:r>
            <w:r w:rsidR="007E22B5">
              <w:rPr>
                <w:rFonts w:ascii="Sylfaen" w:hAnsi="Sylfaen" w:cs="Arial"/>
                <w:color w:val="000000"/>
                <w:sz w:val="18"/>
                <w:szCs w:val="18"/>
                <w:lang w:val="en-GB"/>
              </w:rPr>
              <w:t>70</w:t>
            </w:r>
            <w:r w:rsidRPr="00647A80">
              <w:rPr>
                <w:rFonts w:ascii="Sylfaen" w:hAnsi="Sylfaen" w:cs="Arial"/>
                <w:color w:val="000000"/>
                <w:sz w:val="18"/>
                <w:szCs w:val="18"/>
                <w:lang w:val="ka-GE"/>
              </w:rPr>
              <w:t xml:space="preserve"> </w:t>
            </w:r>
            <w:r w:rsidRPr="00647A80">
              <w:rPr>
                <w:rFonts w:ascii="Sylfaen" w:hAnsi="Sylfaen" w:cs="Arial"/>
                <w:color w:val="000000"/>
                <w:sz w:val="18"/>
                <w:szCs w:val="18"/>
              </w:rPr>
              <w:t>X 12</w:t>
            </w:r>
            <w:r w:rsidR="007E22B5">
              <w:rPr>
                <w:rFonts w:ascii="Sylfaen" w:hAnsi="Sylfaen" w:cs="Arial"/>
                <w:color w:val="000000"/>
                <w:sz w:val="18"/>
                <w:szCs w:val="18"/>
              </w:rPr>
              <w:t>=2.</w:t>
            </w:r>
            <w:r w:rsidR="005C241D">
              <w:rPr>
                <w:rFonts w:ascii="Sylfaen" w:hAnsi="Sylfaen" w:cs="Arial"/>
                <w:color w:val="000000"/>
                <w:sz w:val="18"/>
                <w:szCs w:val="18"/>
              </w:rPr>
              <w:t>040</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5C241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55</w:t>
            </w:r>
            <w:r>
              <w:rPr>
                <w:rFonts w:ascii="Sylfaen" w:hAnsi="Sylfaen" w:cs="Arial"/>
                <w:b/>
                <w:bCs/>
                <w:color w:val="000000"/>
                <w:sz w:val="18"/>
                <w:szCs w:val="18"/>
              </w:rPr>
              <w:t>,</w:t>
            </w:r>
            <w:r w:rsidRPr="00647A80">
              <w:rPr>
                <w:rFonts w:ascii="Sylfaen" w:hAnsi="Sylfaen" w:cs="Arial"/>
                <w:b/>
                <w:bCs/>
                <w:color w:val="000000"/>
                <w:sz w:val="18"/>
                <w:szCs w:val="18"/>
              </w:rPr>
              <w:t>84</w:t>
            </w:r>
            <w:r w:rsidR="005C241D">
              <w:rPr>
                <w:rFonts w:ascii="Sylfaen" w:hAnsi="Sylfaen" w:cs="Arial"/>
                <w:b/>
                <w:bCs/>
                <w:color w:val="000000"/>
                <w:sz w:val="18"/>
                <w:szCs w:val="18"/>
              </w:rPr>
              <w:t>5</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5C241D">
            <w:pPr>
              <w:autoSpaceDE w:val="0"/>
              <w:autoSpaceDN w:val="0"/>
              <w:adjustRightInd w:val="0"/>
              <w:jc w:val="center"/>
              <w:rPr>
                <w:rFonts w:ascii="Sylfaen" w:hAnsi="Sylfaen" w:cs="Arial"/>
                <w:bCs/>
                <w:color w:val="000000"/>
                <w:sz w:val="18"/>
                <w:szCs w:val="18"/>
              </w:rPr>
            </w:pPr>
            <w:r w:rsidRPr="00647A80">
              <w:rPr>
                <w:rFonts w:ascii="Sylfaen" w:hAnsi="Sylfaen" w:cs="Arial"/>
                <w:bCs/>
                <w:color w:val="000000"/>
                <w:sz w:val="18"/>
                <w:szCs w:val="18"/>
              </w:rPr>
              <w:t>22</w:t>
            </w:r>
            <w:r>
              <w:rPr>
                <w:rFonts w:ascii="Sylfaen" w:hAnsi="Sylfaen" w:cs="Arial"/>
                <w:bCs/>
                <w:color w:val="000000"/>
                <w:sz w:val="18"/>
                <w:szCs w:val="18"/>
              </w:rPr>
              <w:t>,</w:t>
            </w:r>
            <w:r w:rsidR="005C241D">
              <w:rPr>
                <w:rFonts w:ascii="Sylfaen" w:hAnsi="Sylfaen" w:cs="Arial"/>
                <w:bCs/>
                <w:color w:val="000000"/>
                <w:sz w:val="18"/>
                <w:szCs w:val="18"/>
                <w:lang w:val="ka-GE"/>
              </w:rPr>
              <w:t>38</w:t>
            </w:r>
            <w:r w:rsidRPr="00647A80">
              <w:rPr>
                <w:rFonts w:ascii="Sylfaen" w:hAnsi="Sylfaen" w:cs="Arial"/>
                <w:bCs/>
                <w:color w:val="000000"/>
                <w:sz w:val="18"/>
                <w:szCs w:val="18"/>
              </w:rPr>
              <w:t>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5C241D">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rPr>
              <w:t>0,</w:t>
            </w:r>
            <w:r w:rsidRPr="00647A80">
              <w:rPr>
                <w:rFonts w:ascii="Sylfaen" w:hAnsi="Sylfaen" w:cs="Arial"/>
                <w:b/>
                <w:bCs/>
                <w:color w:val="000000"/>
                <w:sz w:val="18"/>
                <w:szCs w:val="18"/>
              </w:rPr>
              <w:t>70</w:t>
            </w:r>
            <w:r w:rsidR="005C241D">
              <w:rPr>
                <w:rFonts w:ascii="Sylfaen" w:hAnsi="Sylfaen" w:cs="Arial"/>
                <w:b/>
                <w:bCs/>
                <w:color w:val="000000"/>
                <w:sz w:val="18"/>
                <w:szCs w:val="18"/>
              </w:rPr>
              <w:t>5</w:t>
            </w:r>
          </w:p>
        </w:tc>
      </w:tr>
      <w:tr w:rsidR="009976CD" w:rsidRPr="00647A80"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color w:val="000000"/>
                <w:sz w:val="18"/>
                <w:szCs w:val="18"/>
                <w:lang w:val="ka-GE"/>
              </w:rPr>
            </w:pPr>
            <w:r w:rsidRPr="00647A80">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color w:val="000000"/>
                <w:sz w:val="18"/>
                <w:szCs w:val="18"/>
                <w:lang w:val="ka-GE"/>
              </w:rPr>
            </w:pPr>
            <w:r w:rsidRPr="00647A80">
              <w:rPr>
                <w:rFonts w:ascii="Sylfaen" w:hAnsi="Sylfaen" w:cs="Arial"/>
                <w:b/>
                <w:color w:val="000000"/>
                <w:sz w:val="18"/>
                <w:szCs w:val="18"/>
                <w:lang w:val="ka-GE"/>
              </w:rPr>
              <w:t>2</w:t>
            </w:r>
            <w:r>
              <w:rPr>
                <w:rFonts w:ascii="Sylfaen" w:hAnsi="Sylfaen" w:cs="Arial"/>
                <w:b/>
                <w:color w:val="000000"/>
                <w:sz w:val="18"/>
                <w:szCs w:val="18"/>
                <w:lang w:val="en-GB"/>
              </w:rPr>
              <w:t>,</w:t>
            </w:r>
            <w:r w:rsidRPr="00647A80">
              <w:rPr>
                <w:rFonts w:ascii="Sylfaen" w:hAnsi="Sylfaen" w:cs="Arial"/>
                <w:b/>
                <w:color w:val="000000"/>
                <w:sz w:val="18"/>
                <w:szCs w:val="18"/>
                <w:lang w:val="ka-GE"/>
              </w:rPr>
              <w:t>200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b/>
                <w:bCs/>
                <w:color w:val="000000"/>
                <w:sz w:val="18"/>
                <w:szCs w:val="18"/>
              </w:rPr>
            </w:pPr>
            <w:r w:rsidRPr="00647A80">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4</w:t>
            </w:r>
            <w:r>
              <w:rPr>
                <w:rFonts w:ascii="Sylfaen" w:hAnsi="Sylfaen" w:cs="Arial"/>
                <w:b/>
                <w:bCs/>
                <w:color w:val="000000"/>
                <w:sz w:val="18"/>
                <w:szCs w:val="18"/>
                <w:lang w:val="en-GB"/>
              </w:rPr>
              <w:t>,</w:t>
            </w:r>
            <w:r w:rsidRPr="00647A80">
              <w:rPr>
                <w:rFonts w:ascii="Sylfaen" w:hAnsi="Sylfaen" w:cs="Arial"/>
                <w:b/>
                <w:bCs/>
                <w:color w:val="000000"/>
                <w:sz w:val="18"/>
                <w:szCs w:val="18"/>
                <w:lang w:val="ka-GE"/>
              </w:rPr>
              <w:t>800</w:t>
            </w:r>
          </w:p>
        </w:tc>
      </w:tr>
      <w:tr w:rsidR="009976CD" w:rsidRPr="00647A80"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Arial"/>
                <w:b/>
                <w:bCs/>
                <w:color w:val="000000"/>
                <w:sz w:val="18"/>
                <w:szCs w:val="18"/>
                <w:lang w:val="ka-GE"/>
              </w:rPr>
              <w:t>25</w:t>
            </w:r>
            <w:r>
              <w:rPr>
                <w:rFonts w:ascii="Sylfaen" w:hAnsi="Sylfaen" w:cs="Arial"/>
                <w:b/>
                <w:bCs/>
                <w:color w:val="000000"/>
                <w:sz w:val="18"/>
                <w:szCs w:val="18"/>
                <w:lang w:val="en-GB"/>
              </w:rPr>
              <w:t>,</w:t>
            </w:r>
            <w:r w:rsidRPr="00647A80">
              <w:rPr>
                <w:rFonts w:ascii="Sylfaen" w:hAnsi="Sylfaen" w:cs="Arial"/>
                <w:b/>
                <w:bCs/>
                <w:color w:val="000000"/>
                <w:sz w:val="18"/>
                <w:szCs w:val="18"/>
                <w:lang w:val="ka-GE"/>
              </w:rPr>
              <w:t>000</w:t>
            </w:r>
          </w:p>
        </w:tc>
      </w:tr>
      <w:tr w:rsidR="009976CD" w:rsidRPr="00647A80"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rPr>
            </w:pPr>
            <w:r w:rsidRPr="00647A80">
              <w:rPr>
                <w:rFonts w:ascii="Sylfaen" w:hAnsi="Sylfaen" w:cs="Arial"/>
                <w:b/>
                <w:bCs/>
                <w:color w:val="000000"/>
                <w:sz w:val="18"/>
                <w:szCs w:val="18"/>
              </w:rPr>
              <w:lastRenderedPageBreak/>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en-GB"/>
              </w:rPr>
              <w:t>0,</w:t>
            </w:r>
            <w:r w:rsidRPr="00647A80">
              <w:rPr>
                <w:rFonts w:ascii="Sylfaen" w:hAnsi="Sylfaen" w:cs="Arial"/>
                <w:b/>
                <w:bCs/>
                <w:color w:val="000000"/>
                <w:sz w:val="18"/>
                <w:szCs w:val="18"/>
                <w:lang w:val="ka-GE"/>
              </w:rPr>
              <w:t>700</w:t>
            </w:r>
          </w:p>
        </w:tc>
      </w:tr>
      <w:tr w:rsidR="009976CD" w:rsidRPr="00647A80"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200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C55733">
            <w:pPr>
              <w:autoSpaceDE w:val="0"/>
              <w:autoSpaceDN w:val="0"/>
              <w:adjustRightInd w:val="0"/>
              <w:jc w:val="center"/>
              <w:rPr>
                <w:rFonts w:ascii="Sylfaen" w:hAnsi="Sylfaen" w:cs="Arial"/>
                <w:i/>
                <w:iCs/>
                <w:color w:val="000000"/>
                <w:sz w:val="18"/>
                <w:szCs w:val="18"/>
                <w:lang w:val="ka-GE"/>
              </w:rPr>
            </w:pPr>
            <w:r w:rsidRPr="00647A80">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300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Sylfaen"/>
                <w:i/>
                <w:iCs/>
                <w:color w:val="000000"/>
                <w:sz w:val="18"/>
                <w:szCs w:val="18"/>
                <w:lang w:val="ka-GE"/>
              </w:rPr>
            </w:pPr>
            <w:r w:rsidRPr="00647A80">
              <w:rPr>
                <w:rFonts w:ascii="Sylfaen" w:hAnsi="Sylfaen" w:cs="Sylfaen"/>
                <w:i/>
                <w:iCs/>
                <w:color w:val="000000"/>
                <w:sz w:val="18"/>
                <w:szCs w:val="18"/>
                <w:lang w:val="ka-GE"/>
              </w:rPr>
              <w:t>ტენდერში მონაწილეობის მოსაკრებელი 100</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en-GB"/>
              </w:rPr>
              <w:t>0,</w:t>
            </w:r>
            <w:r w:rsidRPr="00647A80">
              <w:rPr>
                <w:rFonts w:ascii="Sylfaen" w:hAnsi="Sylfaen" w:cs="Arial"/>
                <w:color w:val="000000"/>
                <w:sz w:val="18"/>
                <w:szCs w:val="18"/>
                <w:lang w:val="ka-GE"/>
              </w:rPr>
              <w:t>100</w:t>
            </w:r>
          </w:p>
        </w:tc>
      </w:tr>
      <w:tr w:rsidR="009976CD" w:rsidRPr="00647A80"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Sylfaen"/>
                <w:i/>
                <w:iCs/>
                <w:color w:val="000000"/>
                <w:sz w:val="18"/>
                <w:szCs w:val="18"/>
              </w:rPr>
            </w:pPr>
            <w:r w:rsidRPr="00647A80">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en-GB"/>
              </w:rPr>
              <w:t>0,</w:t>
            </w:r>
            <w:r w:rsidRPr="00647A80">
              <w:rPr>
                <w:rFonts w:ascii="Sylfaen" w:hAnsi="Sylfaen" w:cs="Arial"/>
                <w:color w:val="000000"/>
                <w:sz w:val="18"/>
                <w:szCs w:val="18"/>
                <w:lang w:val="ka-GE"/>
              </w:rPr>
              <w:t>10</w:t>
            </w:r>
            <w:r w:rsidRPr="00647A80">
              <w:rPr>
                <w:rFonts w:ascii="Sylfaen" w:hAnsi="Sylfaen" w:cs="Arial"/>
                <w:color w:val="000000"/>
                <w:sz w:val="18"/>
                <w:szCs w:val="18"/>
              </w:rPr>
              <w:t>0</w:t>
            </w:r>
          </w:p>
        </w:tc>
      </w:tr>
      <w:tr w:rsidR="009976CD" w:rsidRPr="00647A80"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9976CD" w:rsidRPr="00647A80" w:rsidRDefault="009976CD"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647A80" w:rsidRDefault="009976CD" w:rsidP="009976CD">
            <w:pPr>
              <w:autoSpaceDE w:val="0"/>
              <w:autoSpaceDN w:val="0"/>
              <w:adjustRightInd w:val="0"/>
              <w:jc w:val="center"/>
              <w:rPr>
                <w:rFonts w:ascii="Sylfaen" w:hAnsi="Sylfaen" w:cs="Arial"/>
                <w:b/>
                <w:bCs/>
                <w:color w:val="000000"/>
                <w:sz w:val="18"/>
                <w:szCs w:val="18"/>
                <w:lang w:val="ka-GE"/>
              </w:rPr>
            </w:pPr>
            <w:r w:rsidRPr="00647A80">
              <w:rPr>
                <w:rFonts w:ascii="Sylfaen" w:hAnsi="Sylfaen" w:cs="Sylfaen"/>
                <w:b/>
                <w:bCs/>
                <w:color w:val="000000"/>
                <w:sz w:val="18"/>
                <w:szCs w:val="18"/>
                <w:lang w:val="ka-GE"/>
              </w:rPr>
              <w:t>სულ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153D97" w:rsidRDefault="009976CD" w:rsidP="00153D97">
            <w:pPr>
              <w:autoSpaceDE w:val="0"/>
              <w:autoSpaceDN w:val="0"/>
              <w:adjustRightInd w:val="0"/>
              <w:jc w:val="center"/>
              <w:rPr>
                <w:rFonts w:ascii="Sylfaen" w:hAnsi="Sylfaen" w:cs="Arial"/>
                <w:b/>
                <w:bCs/>
                <w:color w:val="000000"/>
                <w:sz w:val="18"/>
                <w:szCs w:val="18"/>
                <w:lang w:val="en-GB"/>
              </w:rPr>
            </w:pPr>
            <w:r w:rsidRPr="00647A80">
              <w:rPr>
                <w:rFonts w:ascii="Sylfaen" w:hAnsi="Sylfaen" w:cs="Arial"/>
                <w:b/>
                <w:bCs/>
                <w:color w:val="000000"/>
                <w:sz w:val="18"/>
                <w:szCs w:val="18"/>
                <w:lang w:val="ka-GE"/>
              </w:rPr>
              <w:t>1</w:t>
            </w:r>
            <w:r w:rsidR="00153D97">
              <w:rPr>
                <w:rFonts w:ascii="Sylfaen" w:hAnsi="Sylfaen" w:cs="Arial"/>
                <w:b/>
                <w:bCs/>
                <w:color w:val="000000"/>
                <w:sz w:val="18"/>
                <w:szCs w:val="18"/>
                <w:lang w:val="en-GB"/>
              </w:rPr>
              <w:t>32</w:t>
            </w:r>
            <w:r>
              <w:rPr>
                <w:rFonts w:ascii="Sylfaen" w:hAnsi="Sylfaen" w:cs="Arial"/>
                <w:b/>
                <w:bCs/>
                <w:color w:val="000000"/>
                <w:sz w:val="18"/>
                <w:szCs w:val="18"/>
                <w:lang w:val="en-GB"/>
              </w:rPr>
              <w:t>,</w:t>
            </w:r>
            <w:r w:rsidR="00153D97">
              <w:rPr>
                <w:rFonts w:ascii="Sylfaen" w:hAnsi="Sylfaen" w:cs="Arial"/>
                <w:b/>
                <w:bCs/>
                <w:color w:val="000000"/>
                <w:sz w:val="18"/>
                <w:szCs w:val="18"/>
                <w:lang w:val="en-GB"/>
              </w:rPr>
              <w:t>465</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855"/>
        <w:gridCol w:w="1308"/>
        <w:gridCol w:w="2164"/>
        <w:gridCol w:w="2164"/>
        <w:gridCol w:w="2167"/>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C06A73" w:rsidRDefault="009976CD" w:rsidP="009976CD">
            <w:pPr>
              <w:spacing w:after="0" w:line="240" w:lineRule="auto"/>
              <w:jc w:val="center"/>
              <w:rPr>
                <w:rFonts w:eastAsia="Times New Roman" w:cs="Calibri"/>
                <w:b/>
                <w:bCs/>
                <w:color w:val="000000"/>
                <w:sz w:val="14"/>
                <w:szCs w:val="14"/>
              </w:rPr>
            </w:pPr>
            <w:proofErr w:type="spellStart"/>
            <w:r w:rsidRPr="0047195E">
              <w:rPr>
                <w:rFonts w:ascii="Sylfaen" w:eastAsia="Times New Roman" w:hAnsi="Sylfaen" w:cs="Sylfaen"/>
                <w:b/>
                <w:bCs/>
                <w:color w:val="000000"/>
                <w:sz w:val="14"/>
                <w:szCs w:val="14"/>
              </w:rPr>
              <w:t>კულტურის</w:t>
            </w:r>
            <w:proofErr w:type="spellEnd"/>
            <w:r w:rsidRPr="0047195E">
              <w:rPr>
                <w:rFonts w:ascii="Sylfaen" w:eastAsia="Times New Roman" w:hAnsi="Sylfaen" w:cs="Sylfaen"/>
                <w:b/>
                <w:bCs/>
                <w:color w:val="000000"/>
                <w:sz w:val="14"/>
                <w:szCs w:val="14"/>
              </w:rPr>
              <w:t xml:space="preserve"> </w:t>
            </w:r>
            <w:proofErr w:type="spellStart"/>
            <w:r w:rsidRPr="0047195E">
              <w:rPr>
                <w:rFonts w:ascii="Sylfaen" w:eastAsia="Times New Roman" w:hAnsi="Sylfaen" w:cs="Sylfaen"/>
                <w:b/>
                <w:bCs/>
                <w:color w:val="000000"/>
                <w:sz w:val="14"/>
                <w:szCs w:val="14"/>
              </w:rPr>
              <w:t>განვითარების</w:t>
            </w:r>
            <w:proofErr w:type="spellEnd"/>
            <w:r w:rsidRPr="0047195E">
              <w:rPr>
                <w:rFonts w:ascii="Sylfaen" w:eastAsia="Times New Roman" w:hAnsi="Sylfaen" w:cs="Sylfaen"/>
                <w:b/>
                <w:bCs/>
                <w:color w:val="000000"/>
                <w:sz w:val="14"/>
                <w:szCs w:val="14"/>
              </w:rPr>
              <w:t xml:space="preserve"> </w:t>
            </w:r>
            <w:proofErr w:type="spellStart"/>
            <w:r w:rsidRPr="0047195E">
              <w:rPr>
                <w:rFonts w:ascii="Sylfaen" w:eastAsia="Times New Roman" w:hAnsi="Sylfaen" w:cs="Sylfaen"/>
                <w:b/>
                <w:bCs/>
                <w:color w:val="000000"/>
                <w:sz w:val="14"/>
                <w:szCs w:val="14"/>
              </w:rPr>
              <w:t>ხელშეწყობა</w:t>
            </w:r>
            <w:proofErr w:type="spellEnd"/>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proofErr w:type="spellStart"/>
            <w:r w:rsidRPr="00992BC2">
              <w:rPr>
                <w:rFonts w:ascii="Sylfaen" w:eastAsia="Times New Roman" w:hAnsi="Sylfaen" w:cs="Sylfaen"/>
                <w:b/>
                <w:bCs/>
                <w:color w:val="000000"/>
                <w:sz w:val="16"/>
                <w:szCs w:val="16"/>
              </w:rPr>
              <w:t>წლისდაფინანსებაათასლარში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proofErr w:type="spellStart"/>
            <w:r w:rsidRPr="00992BC2">
              <w:rPr>
                <w:rFonts w:ascii="Sylfaen" w:eastAsia="Times New Roman" w:hAnsi="Sylfaen" w:cs="Sylfaen"/>
                <w:b/>
                <w:bCs/>
                <w:color w:val="000000"/>
                <w:sz w:val="16"/>
                <w:szCs w:val="16"/>
              </w:rPr>
              <w:t>წლისდაფინანსებაათასლარში</w:t>
            </w:r>
            <w:proofErr w:type="spellEnd"/>
          </w:p>
        </w:tc>
        <w:tc>
          <w:tcPr>
            <w:tcW w:w="777"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proofErr w:type="spellStart"/>
            <w:r w:rsidRPr="00992BC2">
              <w:rPr>
                <w:rFonts w:ascii="Sylfaen" w:eastAsia="Times New Roman" w:hAnsi="Sylfaen" w:cs="Sylfaen"/>
                <w:b/>
                <w:bCs/>
                <w:color w:val="000000"/>
                <w:sz w:val="16"/>
                <w:szCs w:val="16"/>
              </w:rPr>
              <w:t>წლისდაფინანსებაათასლარში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665"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rPr>
                <w:rFonts w:eastAsia="Times New Roman" w:cs="Calibri"/>
                <w:b/>
                <w:bCs/>
                <w:color w:val="000000"/>
                <w:sz w:val="20"/>
                <w:szCs w:val="20"/>
              </w:rPr>
            </w:pPr>
          </w:p>
        </w:tc>
        <w:tc>
          <w:tcPr>
            <w:tcW w:w="469" w:type="pct"/>
            <w:tcBorders>
              <w:top w:val="nil"/>
              <w:left w:val="nil"/>
              <w:bottom w:val="single" w:sz="4" w:space="0" w:color="auto"/>
              <w:right w:val="single" w:sz="4" w:space="0" w:color="auto"/>
            </w:tcBorders>
            <w:shd w:val="clear" w:color="000000" w:fill="FFFFFF"/>
            <w:vAlign w:val="center"/>
            <w:hideMark/>
          </w:tcPr>
          <w:p w:rsidR="009976CD" w:rsidRPr="00153D97" w:rsidRDefault="00153D97" w:rsidP="00153D97">
            <w:pPr>
              <w:jc w:val="center"/>
              <w:rPr>
                <w:rFonts w:asciiTheme="minorHAnsi" w:hAnsiTheme="minorHAnsi" w:cs="Arial"/>
                <w:b/>
                <w:bCs/>
                <w:sz w:val="20"/>
                <w:szCs w:val="20"/>
                <w:lang w:val="en-GB"/>
              </w:rPr>
            </w:pPr>
            <w:r>
              <w:rPr>
                <w:rFonts w:asciiTheme="minorHAnsi" w:hAnsiTheme="minorHAnsi" w:cs="Arial"/>
                <w:b/>
                <w:bCs/>
                <w:sz w:val="20"/>
                <w:szCs w:val="20"/>
                <w:lang w:val="en-GB"/>
              </w:rPr>
              <w:t>553</w:t>
            </w:r>
            <w:r w:rsidR="009976CD">
              <w:rPr>
                <w:rFonts w:ascii="Arial" w:hAnsi="Arial" w:cs="Arial"/>
                <w:b/>
                <w:bCs/>
                <w:sz w:val="20"/>
                <w:szCs w:val="20"/>
              </w:rPr>
              <w:t>,</w:t>
            </w:r>
            <w:r>
              <w:rPr>
                <w:rFonts w:asciiTheme="minorHAnsi" w:hAnsiTheme="minorHAnsi" w:cs="Arial"/>
                <w:b/>
                <w:bCs/>
                <w:sz w:val="20"/>
                <w:szCs w:val="20"/>
                <w:lang w:val="en-GB"/>
              </w:rPr>
              <w:t>8</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C06A73" w:rsidRDefault="009976CD" w:rsidP="009976CD">
            <w:pPr>
              <w:jc w:val="center"/>
              <w:rPr>
                <w:rFonts w:asciiTheme="minorHAnsi" w:hAnsiTheme="minorHAnsi" w:cs="Arial"/>
                <w:b/>
                <w:bCs/>
                <w:sz w:val="20"/>
                <w:szCs w:val="20"/>
                <w:lang w:val="ka-GE"/>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0</w:t>
            </w:r>
          </w:p>
        </w:tc>
        <w:tc>
          <w:tcPr>
            <w:tcW w:w="777"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Theme="minorHAnsi" w:hAnsiTheme="minorHAnsi" w:cs="Arial"/>
                <w:b/>
                <w:bCs/>
                <w:sz w:val="20"/>
                <w:szCs w:val="20"/>
                <w:lang w:val="ka-GE"/>
              </w:rPr>
              <w:t>463</w:t>
            </w:r>
            <w:r>
              <w:rPr>
                <w:rFonts w:ascii="Arial" w:hAnsi="Arial" w:cs="Arial"/>
                <w:b/>
                <w:bCs/>
                <w:sz w:val="20"/>
                <w:szCs w:val="20"/>
              </w:rPr>
              <w:t>,</w:t>
            </w:r>
            <w:r>
              <w:rPr>
                <w:rFonts w:asciiTheme="minorHAnsi" w:hAnsiTheme="minorHAnsi" w:cs="Arial"/>
                <w:b/>
                <w:bCs/>
                <w:sz w:val="20"/>
                <w:szCs w:val="20"/>
                <w:lang w:val="ka-GE"/>
              </w:rPr>
              <w:t>5</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ქვეპროგრამისგანმახორციელებელისამსახური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E91973" w:rsidRDefault="009976CD" w:rsidP="009976CD">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proofErr w:type="spellStart"/>
            <w:r w:rsidRPr="00E87AA3">
              <w:rPr>
                <w:rFonts w:ascii="Sylfaen" w:eastAsia="Times New Roman" w:hAnsi="Sylfaen" w:cs="Sylfaen"/>
                <w:b/>
                <w:color w:val="000000"/>
                <w:sz w:val="18"/>
                <w:szCs w:val="18"/>
              </w:rPr>
              <w:t>მუნიციპალიტეტის</w:t>
            </w:r>
            <w:proofErr w:type="spellEnd"/>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განათლების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კულტურის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სპორტის</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ახალგაზრდობისა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და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გენდერულ</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საკითხთა</w:t>
            </w:r>
            <w:proofErr w:type="spellEnd"/>
            <w:r w:rsidRPr="00CA2B88">
              <w:rPr>
                <w:rFonts w:ascii="Sylfaen" w:eastAsia="Times New Roman" w:hAnsi="Sylfaen" w:cs="Sylfaen"/>
                <w:b/>
                <w:color w:val="000000"/>
                <w:sz w:val="18"/>
                <w:szCs w:val="18"/>
              </w:rPr>
              <w:t xml:space="preserve"> </w:t>
            </w:r>
            <w:proofErr w:type="spellStart"/>
            <w:r w:rsidRPr="00CA2B88">
              <w:rPr>
                <w:rFonts w:ascii="Sylfaen" w:eastAsia="Times New Roman" w:hAnsi="Sylfaen" w:cs="Sylfaen"/>
                <w:b/>
                <w:color w:val="000000"/>
                <w:sz w:val="18"/>
                <w:szCs w:val="18"/>
              </w:rPr>
              <w:t>სამსახური</w:t>
            </w:r>
            <w:proofErr w:type="spellEnd"/>
            <w:r>
              <w:rPr>
                <w:rFonts w:ascii="Sylfaen" w:eastAsia="Times New Roman" w:hAnsi="Sylfaen" w:cs="Sylfaen"/>
                <w:b/>
                <w:color w:val="000000"/>
                <w:sz w:val="18"/>
                <w:szCs w:val="18"/>
              </w:rPr>
              <w:t xml:space="preserve"> </w:t>
            </w:r>
            <w:proofErr w:type="spellStart"/>
            <w:r>
              <w:rPr>
                <w:rFonts w:ascii="Sylfaen" w:eastAsia="Times New Roman" w:hAnsi="Sylfaen" w:cs="Sylfaen"/>
                <w:b/>
                <w:color w:val="000000"/>
                <w:sz w:val="18"/>
                <w:szCs w:val="18"/>
              </w:rPr>
              <w:t>და</w:t>
            </w:r>
            <w:proofErr w:type="spellEnd"/>
            <w:r>
              <w:rPr>
                <w:rFonts w:ascii="Sylfaen" w:eastAsia="Times New Roman" w:hAnsi="Sylfaen" w:cs="Sylfaen"/>
                <w:b/>
                <w:color w:val="000000"/>
                <w:sz w:val="18"/>
                <w:szCs w:val="18"/>
              </w:rPr>
              <w:t xml:space="preserve"> </w:t>
            </w:r>
            <w:r w:rsidRPr="00C06A73">
              <w:rPr>
                <w:rFonts w:ascii="Sylfaen" w:eastAsia="Times New Roman" w:hAnsi="Sylfaen" w:cs="Sylfaen"/>
                <w:b/>
                <w:bCs/>
                <w:color w:val="000000"/>
                <w:sz w:val="18"/>
                <w:szCs w:val="18"/>
              </w:rPr>
              <w:t>ა(ა)</w:t>
            </w:r>
            <w:proofErr w:type="spellStart"/>
            <w:r w:rsidRPr="00C06A73">
              <w:rPr>
                <w:rFonts w:ascii="Sylfaen" w:eastAsia="Times New Roman" w:hAnsi="Sylfaen" w:cs="Sylfaen"/>
                <w:b/>
                <w:bCs/>
                <w:color w:val="000000"/>
                <w:sz w:val="18"/>
                <w:szCs w:val="18"/>
              </w:rPr>
              <w:t>იპ</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სკოლისგარეშე</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სახელოვნებო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საგანმანათლებლო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დაწესებულება</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ქობულეთის</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სახელოვნებო</w:t>
            </w:r>
            <w:proofErr w:type="spellEnd"/>
            <w:r w:rsidRPr="00C06A73">
              <w:rPr>
                <w:rFonts w:ascii="Sylfaen" w:eastAsia="Times New Roman" w:hAnsi="Sylfaen" w:cs="Sylfaen"/>
                <w:b/>
                <w:bCs/>
                <w:color w:val="000000"/>
                <w:sz w:val="18"/>
                <w:szCs w:val="18"/>
              </w:rPr>
              <w:t xml:space="preserve"> </w:t>
            </w:r>
            <w:proofErr w:type="spellStart"/>
            <w:r w:rsidRPr="00C06A73">
              <w:rPr>
                <w:rFonts w:ascii="Sylfaen" w:eastAsia="Times New Roman" w:hAnsi="Sylfaen" w:cs="Sylfaen"/>
                <w:b/>
                <w:bCs/>
                <w:color w:val="000000"/>
                <w:sz w:val="18"/>
                <w:szCs w:val="18"/>
              </w:rPr>
              <w:t>სკოლა</w:t>
            </w:r>
            <w:proofErr w:type="spellEnd"/>
            <w:r w:rsidRPr="00C06A73">
              <w:rPr>
                <w:rFonts w:ascii="Sylfaen" w:eastAsia="Times New Roman" w:hAnsi="Sylfaen" w:cs="Sylfaen"/>
                <w:b/>
                <w:bCs/>
                <w:color w:val="000000"/>
                <w:sz w:val="18"/>
                <w:szCs w:val="18"/>
              </w:rPr>
              <w:t>"</w:t>
            </w:r>
          </w:p>
        </w:tc>
      </w:tr>
      <w:tr w:rsidR="009976CD" w:rsidRPr="00992BC2" w:rsidTr="009976CD">
        <w:trPr>
          <w:trHeight w:val="1079"/>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4A5985">
              <w:rPr>
                <w:rFonts w:ascii="Sylfaen" w:eastAsia="Times New Roman" w:hAnsi="Sylfaen" w:cs="Calibri"/>
                <w:b/>
                <w:bCs/>
                <w:color w:val="000000"/>
                <w:sz w:val="18"/>
                <w:szCs w:val="18"/>
              </w:rPr>
              <w:t>ქვეპროგრამის</w:t>
            </w:r>
            <w:proofErr w:type="spellEnd"/>
            <w:r w:rsidRPr="004A5985">
              <w:rPr>
                <w:rFonts w:ascii="Sylfaen" w:eastAsia="Times New Roman" w:hAnsi="Sylfaen" w:cs="Calibri"/>
                <w:b/>
                <w:bCs/>
                <w:color w:val="000000"/>
                <w:sz w:val="18"/>
                <w:szCs w:val="18"/>
              </w:rPr>
              <w:t xml:space="preserve"> </w:t>
            </w:r>
            <w:proofErr w:type="spellStart"/>
            <w:r w:rsidRPr="004A5985">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both"/>
              <w:rPr>
                <w:rFonts w:ascii="Sylfaen" w:eastAsia="Times New Roman" w:hAnsi="Sylfaen" w:cs="Sylfaen"/>
                <w:color w:val="000000"/>
                <w:sz w:val="16"/>
                <w:szCs w:val="16"/>
                <w:lang w:val="ka-GE"/>
              </w:rPr>
            </w:pP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სწავლება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თანამედროვე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კომპოზიტორთა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მხატვართა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შემოქმედების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გაცნობა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სხვსდასხვა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ხალხურ</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საესტრადი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ინსტრუმენტებზე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დაკვრის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ხელოვნების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დაუფლება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ახალგაზრდა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თაობის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ჩამოყალიბება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განათლებულ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მსმენელად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მონაწილეობას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ღებულობენ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სხვადასხვა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ხალხური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კონკურსებში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სარაიონო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მუსიკალური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მიცემა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მოსწავლე-ახალგაზრდობისათვის</w:t>
            </w:r>
            <w:proofErr w:type="spellEnd"/>
            <w:r w:rsidRPr="00591282">
              <w:rPr>
                <w:rFonts w:ascii="Sylfaen" w:eastAsia="Times New Roman" w:hAnsi="Sylfaen" w:cs="Sylfaen"/>
                <w:color w:val="000000"/>
                <w:sz w:val="16"/>
                <w:szCs w:val="16"/>
              </w:rPr>
              <w:t>.</w:t>
            </w:r>
            <w:r>
              <w:rPr>
                <w:rFonts w:ascii="Sylfaen" w:eastAsia="Times New Roman" w:hAnsi="Sylfaen" w:cs="Sylfaen"/>
                <w:color w:val="000000"/>
                <w:sz w:val="16"/>
                <w:szCs w:val="16"/>
                <w:lang w:val="ka-GE"/>
              </w:rPr>
              <w:t xml:space="preserve"> </w:t>
            </w:r>
          </w:p>
        </w:tc>
      </w:tr>
      <w:tr w:rsidR="009976CD" w:rsidRPr="00992BC2" w:rsidTr="00C55733">
        <w:trPr>
          <w:trHeight w:val="209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91282" w:rsidRDefault="009976CD" w:rsidP="009976CD">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br/>
            </w:r>
            <w:proofErr w:type="spellStart"/>
            <w:r w:rsidRPr="00591282">
              <w:rPr>
                <w:rFonts w:ascii="Sylfaen" w:eastAsia="Times New Roman" w:hAnsi="Sylfaen" w:cs="Sylfaen"/>
                <w:color w:val="000000"/>
                <w:sz w:val="16"/>
                <w:szCs w:val="16"/>
              </w:rPr>
              <w:t>სახელოვნებო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ხელშეწყობის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მიზანია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შემოქმედებითი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მიდრეკილების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განვითარებისა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კულტურული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მემკვიდრეობის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შესწავლისთვის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შესაბამისი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პირობების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შექმნა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განსაკუთრებული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მუსიკალური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ნიჭით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დაჯილდოებული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მოსწავლეების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გამოვლენა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კლასიკური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მუსიკის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სიმღერის</w:t>
            </w:r>
            <w:proofErr w:type="spellEnd"/>
            <w:r w:rsidRPr="00591282">
              <w:rPr>
                <w:rFonts w:ascii="Sylfaen" w:eastAsia="Times New Roman" w:hAnsi="Sylfaen" w:cs="Sylfaen"/>
                <w:color w:val="000000"/>
                <w:sz w:val="16"/>
                <w:szCs w:val="16"/>
              </w:rPr>
              <w:t xml:space="preserve"> ,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სხვადასხვა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ჩატარება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მთელს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ტერიტორიაზე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მიღება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კონკურსებში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საქართველოს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მთელ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ტერიტიორიაზე</w:t>
            </w:r>
            <w:proofErr w:type="spellEnd"/>
            <w:r w:rsidRPr="00591282">
              <w:rPr>
                <w:rFonts w:ascii="Sylfaen" w:eastAsia="Times New Roman" w:hAnsi="Sylfaen" w:cs="Sylfaen"/>
                <w:color w:val="000000"/>
                <w:sz w:val="16"/>
                <w:szCs w:val="16"/>
              </w:rPr>
              <w:t xml:space="preserve">. </w:t>
            </w:r>
          </w:p>
          <w:p w:rsidR="009976CD" w:rsidRPr="00591282" w:rsidRDefault="009976CD" w:rsidP="009976CD">
            <w:pPr>
              <w:spacing w:after="240" w:line="240" w:lineRule="auto"/>
              <w:rPr>
                <w:rFonts w:ascii="Sylfaen" w:eastAsia="Times New Roman" w:hAnsi="Sylfaen" w:cs="Sylfaen"/>
                <w:color w:val="000000"/>
                <w:sz w:val="16"/>
                <w:szCs w:val="16"/>
              </w:rPr>
            </w:pPr>
            <w:proofErr w:type="spellStart"/>
            <w:r w:rsidRPr="00591282">
              <w:rPr>
                <w:rFonts w:ascii="Sylfaen" w:eastAsia="Times New Roman" w:hAnsi="Sylfaen" w:cs="Sylfaen"/>
                <w:b/>
                <w:color w:val="000000"/>
                <w:sz w:val="16"/>
                <w:szCs w:val="16"/>
              </w:rPr>
              <w:t>მოსალოდნელი</w:t>
            </w:r>
            <w:proofErr w:type="spellEnd"/>
            <w:r w:rsidRPr="00591282">
              <w:rPr>
                <w:rFonts w:ascii="Sylfaen" w:eastAsia="Times New Roman" w:hAnsi="Sylfaen" w:cs="Sylfaen"/>
                <w:b/>
                <w:color w:val="000000"/>
                <w:sz w:val="16"/>
                <w:szCs w:val="16"/>
              </w:rPr>
              <w:t xml:space="preserve"> </w:t>
            </w:r>
            <w:proofErr w:type="spellStart"/>
            <w:r w:rsidRPr="00591282">
              <w:rPr>
                <w:rFonts w:ascii="Sylfaen" w:eastAsia="Times New Roman" w:hAnsi="Sylfaen" w:cs="Sylfaen"/>
                <w:b/>
                <w:color w:val="000000"/>
                <w:sz w:val="16"/>
                <w:szCs w:val="16"/>
              </w:rPr>
              <w:t>შედეგი</w:t>
            </w:r>
            <w:proofErr w:type="spellEnd"/>
            <w:r w:rsidRPr="00591282">
              <w:rPr>
                <w:rFonts w:ascii="Sylfaen" w:eastAsia="Times New Roman" w:hAnsi="Sylfaen" w:cs="Sylfaen"/>
                <w:b/>
                <w:color w:val="000000"/>
                <w:sz w:val="16"/>
                <w:szCs w:val="16"/>
              </w:rPr>
              <w:t>:</w:t>
            </w:r>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ტერიტორიაზე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მოქმედი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სამუსიკო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სკოლები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წლის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განმავლობაში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ფუნქციონირებენ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შეუფერხებლად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სრულად</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არის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დაკმაყოფილებული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სამუსიკო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სამხატვრო</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დაწყებით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განათლებაზე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მუნიციპალიტეტში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მცხოვრები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ბავშვების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მოზარდების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მოთხოვნა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სკოლის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აღსაზრდელები</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მონაწილეობენ</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კულტურულ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ღონისძიებებში</w:t>
            </w:r>
            <w:proofErr w:type="spellEnd"/>
            <w:r w:rsidRPr="00591282">
              <w:rPr>
                <w:rFonts w:ascii="Sylfaen" w:eastAsia="Times New Roman" w:hAnsi="Sylfaen" w:cs="Sylfaen"/>
                <w:color w:val="000000"/>
                <w:sz w:val="16"/>
                <w:szCs w:val="16"/>
              </w:rPr>
              <w:t>,</w:t>
            </w:r>
            <w:r w:rsidRPr="00591282">
              <w:rPr>
                <w:rFonts w:ascii="Sylfaen" w:eastAsia="Times New Roman" w:hAnsi="Sylfaen" w:cs="Sylfaen"/>
                <w:color w:val="000000"/>
                <w:sz w:val="16"/>
                <w:szCs w:val="16"/>
                <w:lang w:val="ka-GE"/>
              </w:rPr>
              <w:t xml:space="preserve"> </w:t>
            </w:r>
            <w:proofErr w:type="spellStart"/>
            <w:r w:rsidRPr="00591282">
              <w:rPr>
                <w:rFonts w:ascii="Sylfaen" w:eastAsia="Times New Roman" w:hAnsi="Sylfaen" w:cs="Sylfaen"/>
                <w:color w:val="000000"/>
                <w:sz w:val="16"/>
                <w:szCs w:val="16"/>
              </w:rPr>
              <w:t>ასევე</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ქვეყნის</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მასშტაბით</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ჩატარებულ</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კონკურსებსა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და</w:t>
            </w:r>
            <w:proofErr w:type="spellEnd"/>
            <w:r w:rsidRPr="00591282">
              <w:rPr>
                <w:rFonts w:ascii="Sylfaen" w:eastAsia="Times New Roman" w:hAnsi="Sylfaen" w:cs="Sylfaen"/>
                <w:color w:val="000000"/>
                <w:sz w:val="16"/>
                <w:szCs w:val="16"/>
              </w:rPr>
              <w:t xml:space="preserve"> </w:t>
            </w:r>
            <w:proofErr w:type="spellStart"/>
            <w:r w:rsidRPr="00591282">
              <w:rPr>
                <w:rFonts w:ascii="Sylfaen" w:eastAsia="Times New Roman" w:hAnsi="Sylfaen" w:cs="Sylfaen"/>
                <w:color w:val="000000"/>
                <w:sz w:val="16"/>
                <w:szCs w:val="16"/>
              </w:rPr>
              <w:t>ფესტივალებში</w:t>
            </w:r>
            <w:proofErr w:type="spellEnd"/>
            <w:r w:rsidRPr="00591282">
              <w:rPr>
                <w:rFonts w:ascii="Sylfaen" w:eastAsia="Times New Roman" w:hAnsi="Sylfaen" w:cs="Sylfaen"/>
                <w:color w:val="000000"/>
                <w:sz w:val="16"/>
                <w:szCs w:val="16"/>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468" w:type="dxa"/>
        <w:tblInd w:w="98" w:type="dxa"/>
        <w:tblLook w:val="04A0" w:firstRow="1" w:lastRow="0" w:firstColumn="1" w:lastColumn="0" w:noHBand="0" w:noVBand="1"/>
      </w:tblPr>
      <w:tblGrid>
        <w:gridCol w:w="1020"/>
        <w:gridCol w:w="2959"/>
        <w:gridCol w:w="1984"/>
        <w:gridCol w:w="2126"/>
        <w:gridCol w:w="1419"/>
        <w:gridCol w:w="1320"/>
        <w:gridCol w:w="1320"/>
        <w:gridCol w:w="1320"/>
      </w:tblGrid>
      <w:tr w:rsidR="009976CD" w:rsidRPr="00515FEA" w:rsidTr="00F70476">
        <w:trPr>
          <w:trHeight w:val="1215"/>
        </w:trPr>
        <w:tc>
          <w:tcPr>
            <w:tcW w:w="10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r w:rsidRPr="00515FEA">
              <w:rPr>
                <w:rFonts w:ascii="Sylfaen" w:eastAsia="Times New Roman" w:hAnsi="Sylfaen" w:cs="Calibri"/>
                <w:b/>
                <w:bCs/>
                <w:color w:val="000000"/>
                <w:sz w:val="18"/>
                <w:szCs w:val="18"/>
                <w:lang w:val="en-GB" w:eastAsia="en-GB"/>
              </w:rPr>
              <w:t>#</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515FEA">
              <w:rPr>
                <w:rFonts w:ascii="Sylfaen" w:eastAsia="Times New Roman" w:hAnsi="Sylfaen" w:cs="Calibri"/>
                <w:b/>
                <w:bCs/>
                <w:color w:val="000000"/>
                <w:sz w:val="18"/>
                <w:szCs w:val="18"/>
                <w:lang w:val="en-GB" w:eastAsia="en-GB"/>
              </w:rPr>
              <w:t>მოსალოდნელი</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შედეგის</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შეფასების</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ინდიკატორი</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515FEA">
              <w:rPr>
                <w:rFonts w:ascii="Sylfaen" w:eastAsia="Times New Roman" w:hAnsi="Sylfaen" w:cs="Calibri"/>
                <w:b/>
                <w:bCs/>
                <w:color w:val="000000"/>
                <w:sz w:val="18"/>
                <w:szCs w:val="18"/>
                <w:lang w:val="en-GB" w:eastAsia="en-GB"/>
              </w:rPr>
              <w:t>ინდიკატორის</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საბაზისო</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515FEA">
              <w:rPr>
                <w:rFonts w:ascii="Sylfaen" w:eastAsia="Times New Roman" w:hAnsi="Sylfaen" w:cs="Calibri"/>
                <w:b/>
                <w:bCs/>
                <w:color w:val="000000"/>
                <w:sz w:val="18"/>
                <w:szCs w:val="18"/>
                <w:lang w:val="en-GB" w:eastAsia="en-GB"/>
              </w:rPr>
              <w:t>ინდიკატორის</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მიზნობრივი</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მაჩვენებელი</w:t>
            </w:r>
            <w:proofErr w:type="spellEnd"/>
            <w:r w:rsidRPr="00515FEA">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წელს</w:t>
            </w:r>
            <w:proofErr w:type="spellEnd"/>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515FEA">
              <w:rPr>
                <w:rFonts w:ascii="Sylfaen" w:eastAsia="Times New Roman" w:hAnsi="Sylfaen" w:cs="Calibri"/>
                <w:b/>
                <w:bCs/>
                <w:color w:val="000000"/>
                <w:sz w:val="18"/>
                <w:szCs w:val="18"/>
                <w:lang w:val="en-GB" w:eastAsia="en-GB"/>
              </w:rPr>
              <w:t>ცდომილების</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ალბათობა</w:t>
            </w:r>
            <w:proofErr w:type="spellEnd"/>
            <w:r w:rsidRPr="00515FEA">
              <w:rPr>
                <w:rFonts w:ascii="Sylfaen" w:eastAsia="Times New Roman" w:hAnsi="Sylfaen" w:cs="Calibri"/>
                <w:b/>
                <w:bCs/>
                <w:color w:val="000000"/>
                <w:sz w:val="18"/>
                <w:szCs w:val="18"/>
                <w:lang w:val="en-GB" w:eastAsia="en-GB"/>
              </w:rPr>
              <w:t xml:space="preserve"> (%/</w:t>
            </w:r>
            <w:proofErr w:type="spellStart"/>
            <w:r w:rsidRPr="00515FEA">
              <w:rPr>
                <w:rFonts w:ascii="Sylfaen" w:eastAsia="Times New Roman" w:hAnsi="Sylfaen" w:cs="Calibri"/>
                <w:b/>
                <w:bCs/>
                <w:color w:val="000000"/>
                <w:sz w:val="18"/>
                <w:szCs w:val="18"/>
                <w:lang w:val="en-GB" w:eastAsia="en-GB"/>
              </w:rPr>
              <w:t>აღწერა</w:t>
            </w:r>
            <w:proofErr w:type="spellEnd"/>
            <w:r w:rsidRPr="00515FEA">
              <w:rPr>
                <w:rFonts w:ascii="Sylfaen" w:eastAsia="Times New Roman" w:hAnsi="Sylfaen" w:cs="Calibri"/>
                <w:b/>
                <w:bCs/>
                <w:color w:val="000000"/>
                <w:sz w:val="18"/>
                <w:szCs w:val="18"/>
                <w:lang w:val="en-GB" w:eastAsia="en-GB"/>
              </w:rPr>
              <w:t>)</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515FEA">
              <w:rPr>
                <w:rFonts w:ascii="Sylfaen" w:eastAsia="Times New Roman" w:hAnsi="Sylfaen" w:cs="Calibri"/>
                <w:b/>
                <w:bCs/>
                <w:color w:val="000000"/>
                <w:sz w:val="16"/>
                <w:szCs w:val="16"/>
                <w:lang w:val="en-GB" w:eastAsia="en-GB"/>
              </w:rPr>
              <w:t>ინდიკატორის</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მიზნობრივი</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მაჩვენებელი</w:t>
            </w:r>
            <w:proofErr w:type="spellEnd"/>
            <w:r w:rsidRPr="00515FEA">
              <w:rPr>
                <w:rFonts w:ascii="Sylfaen" w:eastAsia="Times New Roman" w:hAnsi="Sylfaen" w:cs="Calibri"/>
                <w:b/>
                <w:bCs/>
                <w:color w:val="000000"/>
                <w:sz w:val="16"/>
                <w:szCs w:val="16"/>
                <w:lang w:val="en-GB" w:eastAsia="en-GB"/>
              </w:rPr>
              <w:t xml:space="preserve"> 2022 </w:t>
            </w:r>
            <w:proofErr w:type="spellStart"/>
            <w:r w:rsidRPr="00515FEA">
              <w:rPr>
                <w:rFonts w:ascii="Sylfaen" w:eastAsia="Times New Roman" w:hAnsi="Sylfaen" w:cs="Calibri"/>
                <w:b/>
                <w:bCs/>
                <w:color w:val="000000"/>
                <w:sz w:val="16"/>
                <w:szCs w:val="16"/>
                <w:lang w:val="en-GB" w:eastAsia="en-GB"/>
              </w:rPr>
              <w:t>წელს</w:t>
            </w:r>
            <w:proofErr w:type="spellEnd"/>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515FEA">
              <w:rPr>
                <w:rFonts w:ascii="Sylfaen" w:eastAsia="Times New Roman" w:hAnsi="Sylfaen" w:cs="Calibri"/>
                <w:b/>
                <w:bCs/>
                <w:color w:val="000000"/>
                <w:sz w:val="16"/>
                <w:szCs w:val="16"/>
                <w:lang w:val="en-GB" w:eastAsia="en-GB"/>
              </w:rPr>
              <w:t>ინდიკატორის</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მიზნობრივი</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მაჩვენებელი</w:t>
            </w:r>
            <w:proofErr w:type="spellEnd"/>
            <w:r w:rsidRPr="00515FEA">
              <w:rPr>
                <w:rFonts w:ascii="Sylfaen" w:eastAsia="Times New Roman" w:hAnsi="Sylfaen" w:cs="Calibri"/>
                <w:b/>
                <w:bCs/>
                <w:color w:val="000000"/>
                <w:sz w:val="16"/>
                <w:szCs w:val="16"/>
                <w:lang w:val="en-GB" w:eastAsia="en-GB"/>
              </w:rPr>
              <w:t xml:space="preserve"> 2023 </w:t>
            </w:r>
            <w:proofErr w:type="spellStart"/>
            <w:r w:rsidRPr="00515FEA">
              <w:rPr>
                <w:rFonts w:ascii="Sylfaen" w:eastAsia="Times New Roman" w:hAnsi="Sylfaen" w:cs="Calibri"/>
                <w:b/>
                <w:bCs/>
                <w:color w:val="000000"/>
                <w:sz w:val="16"/>
                <w:szCs w:val="16"/>
                <w:lang w:val="en-GB" w:eastAsia="en-GB"/>
              </w:rPr>
              <w:t>წელს</w:t>
            </w:r>
            <w:proofErr w:type="spellEnd"/>
          </w:p>
        </w:tc>
        <w:tc>
          <w:tcPr>
            <w:tcW w:w="1320" w:type="dxa"/>
            <w:tcBorders>
              <w:top w:val="single" w:sz="4" w:space="0" w:color="auto"/>
              <w:left w:val="nil"/>
              <w:bottom w:val="single" w:sz="4" w:space="0" w:color="auto"/>
              <w:right w:val="single" w:sz="8"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515FEA">
              <w:rPr>
                <w:rFonts w:ascii="Sylfaen" w:eastAsia="Times New Roman" w:hAnsi="Sylfaen" w:cs="Calibri"/>
                <w:b/>
                <w:bCs/>
                <w:color w:val="000000"/>
                <w:sz w:val="16"/>
                <w:szCs w:val="16"/>
                <w:lang w:val="en-GB" w:eastAsia="en-GB"/>
              </w:rPr>
              <w:t>ინდიკატორის</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მიზნობრივი</w:t>
            </w:r>
            <w:proofErr w:type="spellEnd"/>
            <w:r w:rsidRPr="00515FEA">
              <w:rPr>
                <w:rFonts w:ascii="Sylfaen" w:eastAsia="Times New Roman" w:hAnsi="Sylfaen" w:cs="Calibri"/>
                <w:b/>
                <w:bCs/>
                <w:color w:val="000000"/>
                <w:sz w:val="16"/>
                <w:szCs w:val="16"/>
                <w:lang w:val="en-GB" w:eastAsia="en-GB"/>
              </w:rPr>
              <w:t xml:space="preserve"> </w:t>
            </w:r>
            <w:proofErr w:type="spellStart"/>
            <w:r w:rsidRPr="00515FEA">
              <w:rPr>
                <w:rFonts w:ascii="Sylfaen" w:eastAsia="Times New Roman" w:hAnsi="Sylfaen" w:cs="Calibri"/>
                <w:b/>
                <w:bCs/>
                <w:color w:val="000000"/>
                <w:sz w:val="16"/>
                <w:szCs w:val="16"/>
                <w:lang w:val="en-GB" w:eastAsia="en-GB"/>
              </w:rPr>
              <w:t>მაჩვენებელი</w:t>
            </w:r>
            <w:proofErr w:type="spellEnd"/>
            <w:r w:rsidRPr="00515FEA">
              <w:rPr>
                <w:rFonts w:ascii="Sylfaen" w:eastAsia="Times New Roman" w:hAnsi="Sylfaen" w:cs="Calibri"/>
                <w:b/>
                <w:bCs/>
                <w:color w:val="000000"/>
                <w:sz w:val="16"/>
                <w:szCs w:val="16"/>
                <w:lang w:val="en-GB" w:eastAsia="en-GB"/>
              </w:rPr>
              <w:t xml:space="preserve"> 2024 </w:t>
            </w:r>
            <w:proofErr w:type="spellStart"/>
            <w:r w:rsidRPr="00515FEA">
              <w:rPr>
                <w:rFonts w:ascii="Sylfaen" w:eastAsia="Times New Roman" w:hAnsi="Sylfaen" w:cs="Calibri"/>
                <w:b/>
                <w:bCs/>
                <w:color w:val="000000"/>
                <w:sz w:val="16"/>
                <w:szCs w:val="16"/>
                <w:lang w:val="en-GB" w:eastAsia="en-GB"/>
              </w:rPr>
              <w:t>წელს</w:t>
            </w:r>
            <w:proofErr w:type="spellEnd"/>
          </w:p>
        </w:tc>
      </w:tr>
      <w:tr w:rsidR="009976CD" w:rsidRPr="00515FEA" w:rsidTr="00F70476">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lastRenderedPageBreak/>
              <w:t>1</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852447">
              <w:rPr>
                <w:rFonts w:ascii="Sylfaen" w:eastAsia="Times New Roman" w:hAnsi="Sylfaen" w:cs="Calibri"/>
                <w:color w:val="000000"/>
                <w:sz w:val="16"/>
                <w:szCs w:val="16"/>
                <w:lang w:val="en-GB" w:eastAsia="en-GB"/>
              </w:rPr>
              <w:t>სამუსიკო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და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სამხატვრო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სკოლების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მიერ</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მუნიციპალიტეტის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ტერიტორიაზე</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ჩატარებული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კულტურულ</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ღონისძიებებში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მონაწილეობა</w:t>
            </w:r>
            <w:proofErr w:type="spellEnd"/>
            <w:r w:rsidRPr="00852447">
              <w:rPr>
                <w:rFonts w:ascii="Sylfaen" w:eastAsia="Times New Roman" w:hAnsi="Sylfaen" w:cs="Calibri"/>
                <w:color w:val="000000"/>
                <w:sz w:val="16"/>
                <w:szCs w:val="16"/>
                <w:lang w:val="en-GB" w:eastAsia="en-GB"/>
              </w:rPr>
              <w:t>.</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წელს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ხელოვნების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სკოლაში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პანდემიის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გამო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ღონისძიებები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არ</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ჩატარებულა</w:t>
            </w:r>
            <w:proofErr w:type="spellEnd"/>
            <w:r w:rsidRPr="00852447">
              <w:rPr>
                <w:rFonts w:ascii="Sylfaen" w:eastAsia="Times New Roman" w:hAnsi="Sylfaen" w:cs="Calibri"/>
                <w:color w:val="000000"/>
                <w:sz w:val="16"/>
                <w:szCs w:val="16"/>
                <w:lang w:val="en-GB" w:eastAsia="en-GB"/>
              </w:rPr>
              <w: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 xml:space="preserve">2022 </w:t>
            </w:r>
            <w:proofErr w:type="spellStart"/>
            <w:r w:rsidRPr="00852447">
              <w:rPr>
                <w:rFonts w:ascii="Sylfaen" w:eastAsia="Times New Roman" w:hAnsi="Sylfaen" w:cs="Calibri"/>
                <w:sz w:val="16"/>
                <w:szCs w:val="16"/>
                <w:lang w:val="en-GB" w:eastAsia="en-GB"/>
              </w:rPr>
              <w:t>წელს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იგეგმება</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არანაკლებ</w:t>
            </w:r>
            <w:proofErr w:type="spellEnd"/>
            <w:r w:rsidRPr="00852447">
              <w:rPr>
                <w:rFonts w:ascii="Sylfaen" w:eastAsia="Times New Roman" w:hAnsi="Sylfaen" w:cs="Calibri"/>
                <w:sz w:val="16"/>
                <w:szCs w:val="16"/>
                <w:lang w:val="en-GB" w:eastAsia="en-GB"/>
              </w:rPr>
              <w:t xml:space="preserve"> 5 </w:t>
            </w:r>
            <w:proofErr w:type="spellStart"/>
            <w:r w:rsidRPr="00852447">
              <w:rPr>
                <w:rFonts w:ascii="Sylfaen" w:eastAsia="Times New Roman" w:hAnsi="Sylfaen" w:cs="Calibri"/>
                <w:sz w:val="16"/>
                <w:szCs w:val="16"/>
                <w:lang w:val="en-GB" w:eastAsia="en-GB"/>
              </w:rPr>
              <w:t>ღონისძიებაში</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მონაწილეობის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მიღება</w:t>
            </w:r>
            <w:proofErr w:type="spellEnd"/>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r w:rsidR="009976CD" w:rsidRPr="00515FEA" w:rsidTr="009976CD">
        <w:trPr>
          <w:trHeight w:val="1290"/>
        </w:trPr>
        <w:tc>
          <w:tcPr>
            <w:tcW w:w="1020" w:type="dxa"/>
            <w:tcBorders>
              <w:top w:val="nil"/>
              <w:left w:val="single" w:sz="8"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2</w:t>
            </w:r>
          </w:p>
        </w:tc>
        <w:tc>
          <w:tcPr>
            <w:tcW w:w="2959" w:type="dxa"/>
            <w:tcBorders>
              <w:top w:val="single" w:sz="4" w:space="0" w:color="auto"/>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852447">
              <w:rPr>
                <w:rFonts w:ascii="Sylfaen" w:eastAsia="Times New Roman" w:hAnsi="Sylfaen" w:cs="Calibri"/>
                <w:color w:val="000000"/>
                <w:sz w:val="16"/>
                <w:szCs w:val="16"/>
                <w:lang w:val="en-GB" w:eastAsia="en-GB"/>
              </w:rPr>
              <w:t>სამუსიკო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და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სამხატვრო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სკოლების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ბენეფიციალთა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რაოდენობა</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წელს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ჯამში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სამუსიკო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და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სამხატვრო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სკოლებში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დაწყებით</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სამუსიკო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და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სამხატვრო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განათლებას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იღებს</w:t>
            </w:r>
            <w:proofErr w:type="spellEnd"/>
            <w:r w:rsidRPr="00852447">
              <w:rPr>
                <w:rFonts w:ascii="Sylfaen" w:eastAsia="Times New Roman" w:hAnsi="Sylfaen" w:cs="Calibri"/>
                <w:color w:val="000000"/>
                <w:sz w:val="16"/>
                <w:szCs w:val="16"/>
                <w:lang w:val="en-GB" w:eastAsia="en-GB"/>
              </w:rPr>
              <w:t xml:space="preserve"> </w:t>
            </w:r>
            <w:r w:rsidRPr="00852447">
              <w:rPr>
                <w:rFonts w:ascii="Sylfaen" w:eastAsia="Times New Roman" w:hAnsi="Sylfaen" w:cs="Calibri"/>
                <w:color w:val="000000"/>
                <w:sz w:val="16"/>
                <w:szCs w:val="16"/>
                <w:lang w:val="ka-GE" w:eastAsia="en-GB"/>
              </w:rPr>
              <w:t>473</w:t>
            </w:r>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ბავშვი</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Pr="00852447">
              <w:rPr>
                <w:rFonts w:ascii="Sylfaen" w:eastAsia="Times New Roman" w:hAnsi="Sylfaen" w:cs="Calibri"/>
                <w:sz w:val="16"/>
                <w:szCs w:val="16"/>
                <w:lang w:val="ka-GE" w:eastAsia="en-GB"/>
              </w:rPr>
              <w:t>2</w:t>
            </w:r>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წელს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გაზრდილი</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მოთხოვნის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გათვალისწინებით</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მოსალოდნელია</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ბავშვების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ზრდა</w:t>
            </w:r>
            <w:proofErr w:type="spellEnd"/>
            <w:r w:rsidRPr="00852447">
              <w:rPr>
                <w:rFonts w:ascii="Sylfaen" w:eastAsia="Times New Roman" w:hAnsi="Sylfaen" w:cs="Calibri"/>
                <w:sz w:val="16"/>
                <w:szCs w:val="16"/>
                <w:lang w:val="en-GB" w:eastAsia="en-GB"/>
              </w:rPr>
              <w:t xml:space="preserve"> </w:t>
            </w:r>
            <w:r w:rsidRPr="00852447">
              <w:rPr>
                <w:rFonts w:ascii="Sylfaen" w:eastAsia="Times New Roman" w:hAnsi="Sylfaen" w:cs="Calibri"/>
                <w:sz w:val="16"/>
                <w:szCs w:val="16"/>
                <w:lang w:val="ka-GE" w:eastAsia="en-GB"/>
              </w:rPr>
              <w:t>475</w:t>
            </w:r>
            <w:r>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აღსაზრდელამდე</w:t>
            </w:r>
            <w:proofErr w:type="spellEnd"/>
          </w:p>
        </w:tc>
        <w:tc>
          <w:tcPr>
            <w:tcW w:w="1419" w:type="dxa"/>
            <w:tcBorders>
              <w:top w:val="single" w:sz="4" w:space="0" w:color="auto"/>
              <w:left w:val="nil"/>
              <w:bottom w:val="single" w:sz="4" w:space="0" w:color="auto"/>
              <w:right w:val="single" w:sz="4" w:space="0" w:color="000000"/>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nil"/>
              <w:left w:val="nil"/>
              <w:bottom w:val="single" w:sz="4" w:space="0" w:color="auto"/>
              <w:right w:val="single" w:sz="8"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r w:rsidR="009976CD" w:rsidRPr="00515FEA" w:rsidTr="009976CD">
        <w:trPr>
          <w:trHeight w:val="12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8"/>
                <w:szCs w:val="18"/>
                <w:lang w:val="en-GB" w:eastAsia="en-GB"/>
              </w:rPr>
            </w:pPr>
            <w:r w:rsidRPr="00515FEA">
              <w:rPr>
                <w:rFonts w:ascii="Sylfaen" w:eastAsia="Times New Roman" w:hAnsi="Sylfaen" w:cs="Calibri"/>
                <w:color w:val="000000"/>
                <w:sz w:val="18"/>
                <w:szCs w:val="18"/>
                <w:lang w:val="en-GB" w:eastAsia="en-GB"/>
              </w:rPr>
              <w:t>3</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852447">
              <w:rPr>
                <w:rFonts w:ascii="Sylfaen" w:eastAsia="Times New Roman" w:hAnsi="Sylfaen" w:cs="Calibri"/>
                <w:color w:val="000000"/>
                <w:sz w:val="16"/>
                <w:szCs w:val="16"/>
                <w:lang w:val="en-GB" w:eastAsia="en-GB"/>
              </w:rPr>
              <w:t>სამუსიკო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სკოლების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მიერ</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ფესტივალებში</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მონაწილეობა</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202</w:t>
            </w:r>
            <w:r w:rsidRPr="00852447">
              <w:rPr>
                <w:rFonts w:ascii="Sylfaen" w:eastAsia="Times New Roman" w:hAnsi="Sylfaen" w:cs="Calibri"/>
                <w:color w:val="000000"/>
                <w:sz w:val="16"/>
                <w:szCs w:val="16"/>
                <w:lang w:val="ka-GE" w:eastAsia="en-GB"/>
              </w:rPr>
              <w:t>1</w:t>
            </w:r>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წელს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ხელოვნების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სკოლის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მოსწავლეებს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პანდემიის</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გამო</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არ</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მიუღიათ</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მონაწილეობა</w:t>
            </w:r>
            <w:proofErr w:type="spellEnd"/>
            <w:r w:rsidRPr="00852447">
              <w:rPr>
                <w:rFonts w:ascii="Sylfaen" w:eastAsia="Times New Roman" w:hAnsi="Sylfaen" w:cs="Calibri"/>
                <w:color w:val="000000"/>
                <w:sz w:val="16"/>
                <w:szCs w:val="16"/>
                <w:lang w:val="en-GB" w:eastAsia="en-GB"/>
              </w:rPr>
              <w:t xml:space="preserve"> </w:t>
            </w:r>
            <w:proofErr w:type="spellStart"/>
            <w:r w:rsidRPr="00852447">
              <w:rPr>
                <w:rFonts w:ascii="Sylfaen" w:eastAsia="Times New Roman" w:hAnsi="Sylfaen" w:cs="Calibri"/>
                <w:color w:val="000000"/>
                <w:sz w:val="16"/>
                <w:szCs w:val="16"/>
                <w:lang w:val="en-GB" w:eastAsia="en-GB"/>
              </w:rPr>
              <w:t>ფესტივალებში</w:t>
            </w:r>
            <w:proofErr w:type="spellEnd"/>
            <w:r w:rsidRPr="00852447">
              <w:rPr>
                <w:rFonts w:ascii="Sylfaen" w:eastAsia="Times New Roman" w:hAnsi="Sylfaen" w:cs="Calibri"/>
                <w:color w:val="000000"/>
                <w:sz w:val="16"/>
                <w:szCs w:val="16"/>
                <w:lang w:val="en-GB" w:eastAsia="en-GB"/>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sz w:val="16"/>
                <w:szCs w:val="16"/>
                <w:lang w:val="en-GB" w:eastAsia="en-GB"/>
              </w:rPr>
            </w:pPr>
            <w:r w:rsidRPr="00852447">
              <w:rPr>
                <w:rFonts w:ascii="Sylfaen" w:eastAsia="Times New Roman" w:hAnsi="Sylfaen" w:cs="Calibri"/>
                <w:sz w:val="16"/>
                <w:szCs w:val="16"/>
                <w:lang w:val="en-GB" w:eastAsia="en-GB"/>
              </w:rPr>
              <w:t>202</w:t>
            </w:r>
            <w:r w:rsidRPr="00852447">
              <w:rPr>
                <w:rFonts w:ascii="Sylfaen" w:eastAsia="Times New Roman" w:hAnsi="Sylfaen" w:cs="Calibri"/>
                <w:sz w:val="16"/>
                <w:szCs w:val="16"/>
                <w:lang w:val="ka-GE" w:eastAsia="en-GB"/>
              </w:rPr>
              <w:t>2</w:t>
            </w:r>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წელს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იგეგმება</w:t>
            </w:r>
            <w:proofErr w:type="spellEnd"/>
            <w:r w:rsidRPr="00852447">
              <w:rPr>
                <w:rFonts w:ascii="Sylfaen" w:eastAsia="Times New Roman" w:hAnsi="Sylfaen" w:cs="Calibri"/>
                <w:sz w:val="16"/>
                <w:szCs w:val="16"/>
                <w:lang w:val="en-GB" w:eastAsia="en-GB"/>
              </w:rPr>
              <w:t xml:space="preserve"> 4 </w:t>
            </w:r>
            <w:proofErr w:type="spellStart"/>
            <w:r w:rsidRPr="00852447">
              <w:rPr>
                <w:rFonts w:ascii="Sylfaen" w:eastAsia="Times New Roman" w:hAnsi="Sylfaen" w:cs="Calibri"/>
                <w:sz w:val="16"/>
                <w:szCs w:val="16"/>
                <w:lang w:val="en-GB" w:eastAsia="en-GB"/>
              </w:rPr>
              <w:t>ფესტივალში</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მონაწილეობის</w:t>
            </w:r>
            <w:proofErr w:type="spellEnd"/>
            <w:r w:rsidRPr="00852447">
              <w:rPr>
                <w:rFonts w:ascii="Sylfaen" w:eastAsia="Times New Roman" w:hAnsi="Sylfaen" w:cs="Calibri"/>
                <w:sz w:val="16"/>
                <w:szCs w:val="16"/>
                <w:lang w:val="en-GB" w:eastAsia="en-GB"/>
              </w:rPr>
              <w:t xml:space="preserve"> </w:t>
            </w:r>
            <w:proofErr w:type="spellStart"/>
            <w:r w:rsidRPr="00852447">
              <w:rPr>
                <w:rFonts w:ascii="Sylfaen" w:eastAsia="Times New Roman" w:hAnsi="Sylfaen" w:cs="Calibri"/>
                <w:sz w:val="16"/>
                <w:szCs w:val="16"/>
                <w:lang w:val="en-GB" w:eastAsia="en-GB"/>
              </w:rPr>
              <w:t>მიღება</w:t>
            </w:r>
            <w:proofErr w:type="spellEnd"/>
            <w:r w:rsidRPr="00852447">
              <w:rPr>
                <w:rFonts w:ascii="Sylfaen" w:eastAsia="Times New Roman" w:hAnsi="Sylfaen" w:cs="Calibri"/>
                <w:sz w:val="16"/>
                <w:szCs w:val="16"/>
                <w:lang w:val="en-GB" w:eastAsia="en-GB"/>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852447" w:rsidRDefault="009976CD" w:rsidP="009976CD">
            <w:pPr>
              <w:spacing w:after="0" w:line="240" w:lineRule="auto"/>
              <w:jc w:val="center"/>
              <w:rPr>
                <w:rFonts w:ascii="Sylfaen" w:eastAsia="Times New Roman" w:hAnsi="Sylfaen" w:cs="Calibri"/>
                <w:color w:val="000000"/>
                <w:sz w:val="16"/>
                <w:szCs w:val="16"/>
                <w:lang w:val="en-GB" w:eastAsia="en-GB"/>
              </w:rPr>
            </w:pPr>
            <w:r w:rsidRPr="00852447">
              <w:rPr>
                <w:rFonts w:ascii="Sylfaen" w:eastAsia="Times New Roman" w:hAnsi="Sylfaen" w:cs="Calibri"/>
                <w:color w:val="000000"/>
                <w:sz w:val="16"/>
                <w:szCs w:val="16"/>
                <w:lang w:val="en-GB" w:eastAsia="en-GB"/>
              </w:rPr>
              <w:t>10%</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515FEA" w:rsidRDefault="009976CD" w:rsidP="009976CD">
            <w:pPr>
              <w:spacing w:after="0" w:line="240" w:lineRule="auto"/>
              <w:jc w:val="center"/>
              <w:rPr>
                <w:rFonts w:ascii="Sylfaen" w:eastAsia="Times New Roman" w:hAnsi="Sylfaen" w:cs="Calibri"/>
                <w:color w:val="000000"/>
                <w:sz w:val="16"/>
                <w:szCs w:val="16"/>
                <w:lang w:val="en-GB" w:eastAsia="en-GB"/>
              </w:rPr>
            </w:pPr>
          </w:p>
        </w:tc>
      </w:tr>
    </w:tbl>
    <w:p w:rsidR="009976CD" w:rsidRDefault="009976CD" w:rsidP="009976CD">
      <w:pPr>
        <w:jc w:val="center"/>
        <w:rPr>
          <w:rFonts w:ascii="Sylfaen" w:eastAsia="Times New Roman" w:hAnsi="Sylfaen" w:cs="Sylfaen"/>
          <w:b/>
          <w:bCs/>
          <w:color w:val="000000"/>
          <w:sz w:val="18"/>
          <w:szCs w:val="18"/>
          <w:lang w:val="ka-GE"/>
        </w:rPr>
      </w:pPr>
    </w:p>
    <w:tbl>
      <w:tblPr>
        <w:tblW w:w="4970" w:type="pct"/>
        <w:tblLayout w:type="fixed"/>
        <w:tblLook w:val="04A0" w:firstRow="1" w:lastRow="0" w:firstColumn="1" w:lastColumn="0" w:noHBand="0" w:noVBand="1"/>
      </w:tblPr>
      <w:tblGrid>
        <w:gridCol w:w="3182"/>
        <w:gridCol w:w="1106"/>
        <w:gridCol w:w="1630"/>
        <w:gridCol w:w="1910"/>
        <w:gridCol w:w="1932"/>
        <w:gridCol w:w="2165"/>
        <w:gridCol w:w="1935"/>
      </w:tblGrid>
      <w:tr w:rsidR="009976CD" w:rsidRPr="00992BC2" w:rsidTr="00C55733">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ქვეპროგრამისდასახელება</w:t>
            </w:r>
            <w:proofErr w:type="spellEnd"/>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color w:val="000000"/>
                <w:sz w:val="18"/>
                <w:szCs w:val="18"/>
              </w:rPr>
            </w:pPr>
            <w:proofErr w:type="spellStart"/>
            <w:r w:rsidRPr="000B6925">
              <w:rPr>
                <w:rFonts w:ascii="Sylfaen" w:eastAsia="Times New Roman" w:hAnsi="Sylfaen" w:cs="Sylfaen"/>
                <w:color w:val="000000"/>
                <w:sz w:val="18"/>
                <w:szCs w:val="18"/>
              </w:rPr>
              <w:t>კოდი</w:t>
            </w:r>
            <w:proofErr w:type="spellEnd"/>
          </w:p>
        </w:tc>
        <w:tc>
          <w:tcPr>
            <w:tcW w:w="5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proofErr w:type="spellStart"/>
            <w:r w:rsidRPr="000B6925">
              <w:rPr>
                <w:rFonts w:ascii="Sylfaen" w:eastAsia="Times New Roman" w:hAnsi="Sylfaen" w:cs="Sylfaen"/>
                <w:b/>
                <w:bCs/>
                <w:color w:val="000000"/>
                <w:sz w:val="16"/>
                <w:szCs w:val="16"/>
              </w:rPr>
              <w:t>კულტურის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განვითარების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ხელშეწყობა</w:t>
            </w:r>
            <w:proofErr w:type="spellEnd"/>
          </w:p>
        </w:tc>
        <w:tc>
          <w:tcPr>
            <w:tcW w:w="689"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eastAsia="Times New Roman" w:cs="Calibri"/>
                <w:b/>
                <w:bCs/>
                <w:color w:val="000000"/>
                <w:sz w:val="16"/>
                <w:szCs w:val="16"/>
              </w:rPr>
              <w:br/>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3</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4</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5</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r>
      <w:tr w:rsidR="009976CD" w:rsidRPr="00992BC2" w:rsidTr="00C55733">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9976CD" w:rsidRPr="000B6925" w:rsidRDefault="009976CD"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588" w:type="pct"/>
            <w:vMerge/>
            <w:tcBorders>
              <w:top w:val="nil"/>
              <w:left w:val="nil"/>
              <w:bottom w:val="single" w:sz="4" w:space="0" w:color="auto"/>
              <w:right w:val="single" w:sz="4" w:space="0" w:color="auto"/>
            </w:tcBorders>
            <w:vAlign w:val="center"/>
            <w:hideMark/>
          </w:tcPr>
          <w:p w:rsidR="009976CD" w:rsidRPr="000B6925" w:rsidRDefault="009976CD" w:rsidP="009976CD">
            <w:pPr>
              <w:spacing w:after="0" w:line="240" w:lineRule="auto"/>
              <w:rPr>
                <w:rFonts w:eastAsia="Times New Roman" w:cs="Calibri"/>
                <w:b/>
                <w:bCs/>
                <w:color w:val="000000"/>
                <w:sz w:val="20"/>
                <w:szCs w:val="20"/>
              </w:rPr>
            </w:pPr>
          </w:p>
        </w:tc>
        <w:tc>
          <w:tcPr>
            <w:tcW w:w="689" w:type="pct"/>
            <w:tcBorders>
              <w:top w:val="nil"/>
              <w:left w:val="nil"/>
              <w:bottom w:val="single" w:sz="4" w:space="0" w:color="auto"/>
              <w:right w:val="single" w:sz="4" w:space="0" w:color="auto"/>
            </w:tcBorders>
            <w:shd w:val="clear" w:color="000000" w:fill="FFFFFF"/>
            <w:vAlign w:val="center"/>
            <w:hideMark/>
          </w:tcPr>
          <w:p w:rsidR="009976CD" w:rsidRPr="000B6925" w:rsidRDefault="00153D97" w:rsidP="00153D97">
            <w:pPr>
              <w:jc w:val="center"/>
              <w:rPr>
                <w:rFonts w:ascii="Arial" w:hAnsi="Arial" w:cs="Arial"/>
                <w:b/>
                <w:bCs/>
                <w:sz w:val="20"/>
                <w:szCs w:val="20"/>
              </w:rPr>
            </w:pPr>
            <w:r>
              <w:rPr>
                <w:rFonts w:ascii="Arial" w:hAnsi="Arial" w:cs="Arial"/>
                <w:b/>
                <w:bCs/>
                <w:sz w:val="20"/>
                <w:szCs w:val="20"/>
              </w:rPr>
              <w:t>654</w:t>
            </w:r>
            <w:r w:rsidR="009976CD" w:rsidRPr="000B6925">
              <w:rPr>
                <w:rFonts w:ascii="Arial" w:hAnsi="Arial" w:cs="Arial"/>
                <w:b/>
                <w:bCs/>
                <w:sz w:val="20"/>
                <w:szCs w:val="20"/>
              </w:rPr>
              <w:t>,</w:t>
            </w:r>
            <w:r>
              <w:rPr>
                <w:rFonts w:ascii="Arial" w:hAnsi="Arial" w:cs="Arial"/>
                <w:b/>
                <w:bCs/>
                <w:sz w:val="20"/>
                <w:szCs w:val="20"/>
              </w:rPr>
              <w:t>9</w:t>
            </w:r>
          </w:p>
        </w:tc>
        <w:tc>
          <w:tcPr>
            <w:tcW w:w="697"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606,5</w:t>
            </w:r>
          </w:p>
        </w:tc>
        <w:tc>
          <w:tcPr>
            <w:tcW w:w="781"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607,5</w:t>
            </w:r>
          </w:p>
        </w:tc>
        <w:tc>
          <w:tcPr>
            <w:tcW w:w="698" w:type="pct"/>
            <w:tcBorders>
              <w:top w:val="nil"/>
              <w:left w:val="nil"/>
              <w:bottom w:val="single" w:sz="4" w:space="0" w:color="auto"/>
              <w:right w:val="single" w:sz="4" w:space="0" w:color="auto"/>
            </w:tcBorders>
            <w:shd w:val="clear" w:color="000000" w:fill="FFFFFF"/>
            <w:vAlign w:val="center"/>
            <w:hideMark/>
          </w:tcPr>
          <w:p w:rsidR="009976CD" w:rsidRPr="000B6925" w:rsidRDefault="009976CD" w:rsidP="009976CD">
            <w:pPr>
              <w:jc w:val="center"/>
              <w:rPr>
                <w:rFonts w:ascii="Arial" w:hAnsi="Arial" w:cs="Arial"/>
                <w:b/>
                <w:bCs/>
                <w:sz w:val="20"/>
                <w:szCs w:val="20"/>
              </w:rPr>
            </w:pPr>
            <w:r w:rsidRPr="000B6925">
              <w:rPr>
                <w:rFonts w:ascii="Arial" w:hAnsi="Arial" w:cs="Arial"/>
                <w:b/>
                <w:bCs/>
                <w:sz w:val="20"/>
                <w:szCs w:val="20"/>
              </w:rPr>
              <w:t>608,4</w:t>
            </w:r>
          </w:p>
        </w:tc>
      </w:tr>
      <w:tr w:rsidR="009976CD" w:rsidRPr="00992BC2"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განმახორციელებელი</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სამსახური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proofErr w:type="spellStart"/>
            <w:r w:rsidRPr="000B6925">
              <w:rPr>
                <w:rFonts w:ascii="Sylfaen" w:eastAsia="Times New Roman" w:hAnsi="Sylfaen" w:cs="Sylfaen"/>
                <w:b/>
                <w:color w:val="000000"/>
                <w:sz w:val="18"/>
                <w:szCs w:val="18"/>
              </w:rPr>
              <w:t>მუნიციპალიტეტის</w:t>
            </w:r>
            <w:proofErr w:type="spellEnd"/>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განათლების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კულტურის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სპორტის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ახალგაზრდობისა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და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გენდერულ</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საკითხთა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სამსახური</w:t>
            </w:r>
            <w:proofErr w:type="spellEnd"/>
            <w:r w:rsidRPr="000B6925">
              <w:rPr>
                <w:rFonts w:ascii="Sylfaen" w:eastAsia="Times New Roman" w:hAnsi="Sylfaen" w:cs="Sylfaen"/>
                <w:b/>
                <w:color w:val="000000"/>
                <w:sz w:val="18"/>
                <w:szCs w:val="18"/>
                <w:lang w:val="ka-GE"/>
              </w:rPr>
              <w:t xml:space="preserve"> და ქობულეთის </w:t>
            </w:r>
            <w:proofErr w:type="spellStart"/>
            <w:r w:rsidRPr="000B6925">
              <w:rPr>
                <w:rFonts w:ascii="Sylfaen" w:eastAsia="Times New Roman" w:hAnsi="Sylfaen" w:cs="Sylfaen"/>
                <w:b/>
                <w:color w:val="000000"/>
                <w:sz w:val="18"/>
                <w:szCs w:val="18"/>
              </w:rPr>
              <w:t>მუნიციპალიტეტის</w:t>
            </w:r>
            <w:proofErr w:type="spellEnd"/>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w:t>
            </w:r>
            <w:proofErr w:type="spellStart"/>
            <w:r w:rsidRPr="000B6925">
              <w:rPr>
                <w:rFonts w:ascii="Sylfaen" w:eastAsia="Times New Roman" w:hAnsi="Sylfaen" w:cs="Sylfaen"/>
                <w:b/>
                <w:color w:val="000000"/>
                <w:sz w:val="18"/>
                <w:szCs w:val="18"/>
              </w:rPr>
              <w:t>იპ</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ქობულეთის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კულტურის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ცენტრი</w:t>
            </w:r>
            <w:proofErr w:type="spellEnd"/>
          </w:p>
        </w:tc>
      </w:tr>
      <w:tr w:rsidR="009976CD" w:rsidRPr="00992BC2"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8"/>
                <w:szCs w:val="18"/>
              </w:rPr>
            </w:pPr>
            <w:proofErr w:type="spellStart"/>
            <w:r w:rsidRPr="000B6925">
              <w:rPr>
                <w:rFonts w:ascii="Sylfaen" w:eastAsia="Times New Roman" w:hAnsi="Sylfaen" w:cs="Calibri"/>
                <w:b/>
                <w:bCs/>
                <w:color w:val="000000"/>
                <w:sz w:val="18"/>
                <w:szCs w:val="18"/>
              </w:rPr>
              <w:t>ქვეპროგრამის</w:t>
            </w:r>
            <w:proofErr w:type="spellEnd"/>
            <w:r w:rsidRPr="000B6925">
              <w:rPr>
                <w:rFonts w:ascii="Sylfaen" w:eastAsia="Times New Roman" w:hAnsi="Sylfaen" w:cs="Calibri"/>
                <w:b/>
                <w:bCs/>
                <w:color w:val="000000"/>
                <w:sz w:val="18"/>
                <w:szCs w:val="18"/>
              </w:rPr>
              <w:t xml:space="preserve"> </w:t>
            </w:r>
            <w:proofErr w:type="spellStart"/>
            <w:r w:rsidRPr="000B6925">
              <w:rPr>
                <w:rFonts w:ascii="Sylfaen" w:eastAsia="Times New Roman" w:hAnsi="Sylfaen" w:cs="Calibri"/>
                <w:b/>
                <w:bCs/>
                <w:color w:val="000000"/>
                <w:sz w:val="18"/>
                <w:szCs w:val="18"/>
              </w:rPr>
              <w:t>აღწერა</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0B6925" w:rsidRDefault="009976CD" w:rsidP="009976CD">
            <w:pPr>
              <w:spacing w:after="0" w:line="240" w:lineRule="auto"/>
              <w:rPr>
                <w:rFonts w:eastAsia="Times New Roman" w:cs="Calibri"/>
                <w:color w:val="000000"/>
                <w:sz w:val="16"/>
                <w:szCs w:val="16"/>
                <w:lang w:val="ka-GE"/>
              </w:rPr>
            </w:pPr>
            <w:proofErr w:type="spellStart"/>
            <w:r w:rsidRPr="000B6925">
              <w:rPr>
                <w:rFonts w:ascii="Sylfaen" w:hAnsi="Sylfaen" w:cs="Sylfaen"/>
                <w:sz w:val="16"/>
                <w:szCs w:val="16"/>
              </w:rPr>
              <w:t>ქვეპროგრამის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ფარგლებში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ქობულეთის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განახორცილებს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სხვადასხვა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აქტივობების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მათ</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შორის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ქვეყნის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ღირსშესანიშნავი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დღეების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აღნიშვნას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ქალაქის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მოსახლეობისა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სტუმრებისთვის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მრავალფეროვანი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სანახაობის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შეთავაზებას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კულტურის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ინფრასტრუქტურის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მოვლა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პატრონობას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სხვადასხვა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აქტივობების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კულტურულ-საგანმანათლებლო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სამეცნიერო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ინფორმაციული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ღონსძიებების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საკლუბო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ორგანიზებას</w:t>
            </w:r>
            <w:proofErr w:type="spellEnd"/>
            <w:r w:rsidRPr="000B6925">
              <w:rPr>
                <w:rFonts w:ascii="Sylfaen" w:hAnsi="Sylfaen" w:cs="Sylfaen"/>
                <w:sz w:val="16"/>
                <w:szCs w:val="16"/>
              </w:rPr>
              <w:t xml:space="preserve"> - </w:t>
            </w:r>
            <w:proofErr w:type="spellStart"/>
            <w:r w:rsidRPr="000B6925">
              <w:rPr>
                <w:rFonts w:ascii="Sylfaen" w:hAnsi="Sylfaen" w:cs="Sylfaen"/>
                <w:sz w:val="16"/>
                <w:szCs w:val="16"/>
              </w:rPr>
              <w:t>ლიტერატურული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საღამოები,ცნობილი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მწერლების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დაბადების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დღისადმი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მიძღვნილი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საიუბილეო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საღამოები,ღირშესანიშნავი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თარიღებისადმი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მიძღვნილი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ბიბლიოთეკის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კვირეული,საიუბილეო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საღამოები,ფოლკლორის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საღამოები,საშობაო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საახალწლო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ასევე</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კულტური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ცენტრი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განახორციელებს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შეგროვებას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აღრიცხვა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დამუშავება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საკატალოგო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მეურნეობის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წარმოება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წესების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შესაბამისად,მათი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დაცვის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პროცესებში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ელექტრონული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მონაცემთა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ბაზის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შექმნას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სრულყოფას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ელექტრონული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ხელმისაწვდომობის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უზრუნველყოფას.მოქალაქეთა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მომსახურება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ფონდებით,კატალოგებით</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კარტოთეკქებით</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კულტურულ</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საგანმანათლებლო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სამეცნიერო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ინფორმაციული</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ღონისძიებების</w:t>
            </w:r>
            <w:proofErr w:type="spellEnd"/>
            <w:r w:rsidRPr="000B6925">
              <w:rPr>
                <w:rFonts w:ascii="Sylfaen" w:hAnsi="Sylfaen" w:cs="Sylfaen"/>
                <w:sz w:val="16"/>
                <w:szCs w:val="16"/>
              </w:rPr>
              <w:t>,</w:t>
            </w:r>
            <w:r w:rsidRPr="000B6925">
              <w:rPr>
                <w:rFonts w:ascii="Sylfaen" w:hAnsi="Sylfaen" w:cs="Sylfaen"/>
                <w:sz w:val="16"/>
                <w:szCs w:val="16"/>
                <w:lang w:val="ka-GE"/>
              </w:rPr>
              <w:t xml:space="preserve"> </w:t>
            </w:r>
            <w:proofErr w:type="spellStart"/>
            <w:r w:rsidRPr="000B6925">
              <w:rPr>
                <w:rFonts w:ascii="Sylfaen" w:hAnsi="Sylfaen" w:cs="Sylfaen"/>
                <w:sz w:val="16"/>
                <w:szCs w:val="16"/>
              </w:rPr>
              <w:t>საკლუბო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შეხვედრების,გამოფენების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მოწყობა,საინფორმაციო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ბაზის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შექმნა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სრულყოფას,საბიბლიოთეკო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საქმიანობის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წარმოება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საერთაშორისო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სტანდარტების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და</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სახელმწიფო</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კანონმდებლობის</w:t>
            </w:r>
            <w:proofErr w:type="spellEnd"/>
            <w:r w:rsidRPr="000B6925">
              <w:rPr>
                <w:rFonts w:ascii="Sylfaen" w:hAnsi="Sylfaen" w:cs="Sylfaen"/>
                <w:sz w:val="16"/>
                <w:szCs w:val="16"/>
              </w:rPr>
              <w:t xml:space="preserve"> </w:t>
            </w:r>
            <w:proofErr w:type="spellStart"/>
            <w:r w:rsidRPr="000B6925">
              <w:rPr>
                <w:rFonts w:ascii="Sylfaen" w:hAnsi="Sylfaen" w:cs="Sylfaen"/>
                <w:sz w:val="16"/>
                <w:szCs w:val="16"/>
              </w:rPr>
              <w:t>შესაბამისად</w:t>
            </w:r>
            <w:proofErr w:type="spellEnd"/>
            <w:r w:rsidRPr="000B6925">
              <w:rPr>
                <w:rFonts w:ascii="Sylfaen" w:hAnsi="Sylfaen" w:cs="Sylfaen"/>
                <w:sz w:val="16"/>
                <w:szCs w:val="16"/>
                <w:lang w:val="ka-GE"/>
              </w:rPr>
              <w:t xml:space="preserve">. </w:t>
            </w:r>
            <w:proofErr w:type="spellStart"/>
            <w:r w:rsidRPr="000B6925">
              <w:rPr>
                <w:rFonts w:ascii="Sylfaen" w:eastAsia="Times New Roman" w:hAnsi="Sylfaen" w:cs="Calibri"/>
                <w:sz w:val="16"/>
                <w:szCs w:val="16"/>
              </w:rPr>
              <w:t>საბიბლიოთეკო</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ფონდების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ორგანიზება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და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ინფორმაციის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ხელმისაწვდომობის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უზრუნველყოფა</w:t>
            </w:r>
            <w:proofErr w:type="spellEnd"/>
            <w:r w:rsidRPr="000B6925">
              <w:rPr>
                <w:rFonts w:ascii="Sylfaen" w:eastAsia="Times New Roman" w:hAnsi="Sylfaen" w:cs="Calibri"/>
                <w:sz w:val="16"/>
                <w:szCs w:val="16"/>
              </w:rPr>
              <w:t>,</w:t>
            </w:r>
            <w:r w:rsidRPr="000B6925">
              <w:rPr>
                <w:rFonts w:ascii="Sylfaen" w:eastAsia="Times New Roman" w:hAnsi="Sylfaen" w:cs="Calibri"/>
                <w:sz w:val="16"/>
                <w:szCs w:val="16"/>
                <w:lang w:val="ka-GE"/>
              </w:rPr>
              <w:t xml:space="preserve"> </w:t>
            </w:r>
            <w:proofErr w:type="spellStart"/>
            <w:r w:rsidRPr="000B6925">
              <w:rPr>
                <w:rFonts w:ascii="Sylfaen" w:eastAsia="Times New Roman" w:hAnsi="Sylfaen" w:cs="Calibri"/>
                <w:sz w:val="16"/>
                <w:szCs w:val="16"/>
              </w:rPr>
              <w:t>კულტურული</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ღონისძიებების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უზრუნველყოფა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ანსამბლებისა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და</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კლუბების</w:t>
            </w:r>
            <w:proofErr w:type="spellEnd"/>
            <w:r w:rsidRPr="000B6925">
              <w:rPr>
                <w:rFonts w:ascii="Sylfaen" w:eastAsia="Times New Roman" w:hAnsi="Sylfaen" w:cs="Calibri"/>
                <w:sz w:val="16"/>
                <w:szCs w:val="16"/>
              </w:rPr>
              <w:t xml:space="preserve"> </w:t>
            </w:r>
            <w:proofErr w:type="spellStart"/>
            <w:r w:rsidRPr="000B6925">
              <w:rPr>
                <w:rFonts w:ascii="Sylfaen" w:eastAsia="Times New Roman" w:hAnsi="Sylfaen" w:cs="Calibri"/>
                <w:sz w:val="16"/>
                <w:szCs w:val="16"/>
              </w:rPr>
              <w:t>ფუნქციონირება</w:t>
            </w:r>
            <w:proofErr w:type="spellEnd"/>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კერძოდ:  კერძოდ:  1. </w:t>
            </w:r>
            <w:proofErr w:type="spellStart"/>
            <w:r w:rsidRPr="006D705B">
              <w:rPr>
                <w:rFonts w:ascii="Sylfaen" w:eastAsia="Times New Roman" w:hAnsi="Sylfaen" w:cs="Calibri"/>
                <w:sz w:val="16"/>
                <w:szCs w:val="16"/>
              </w:rPr>
              <w:t>ფოლკლო</w:t>
            </w:r>
            <w:r>
              <w:rPr>
                <w:rFonts w:ascii="Sylfaen" w:eastAsia="Times New Roman" w:hAnsi="Sylfaen" w:cs="Calibri"/>
                <w:sz w:val="16"/>
                <w:szCs w:val="16"/>
              </w:rPr>
              <w:t>რული</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ანსამბლების</w:t>
            </w:r>
            <w:proofErr w:type="spellEnd"/>
            <w:r>
              <w:rPr>
                <w:rFonts w:ascii="Sylfaen" w:eastAsia="Times New Roman" w:hAnsi="Sylfaen" w:cs="Calibri"/>
                <w:sz w:val="16"/>
                <w:szCs w:val="16"/>
              </w:rPr>
              <w:t xml:space="preserve"> </w:t>
            </w:r>
            <w:proofErr w:type="spellStart"/>
            <w:r>
              <w:rPr>
                <w:rFonts w:ascii="Sylfaen" w:eastAsia="Times New Roman" w:hAnsi="Sylfaen" w:cs="Calibri"/>
                <w:sz w:val="16"/>
                <w:szCs w:val="16"/>
              </w:rPr>
              <w:t>დათვალიერება</w:t>
            </w:r>
            <w:proofErr w:type="spellEnd"/>
            <w:r>
              <w:rPr>
                <w:rFonts w:ascii="Sylfaen" w:eastAsia="Times New Roman" w:hAnsi="Sylfaen" w:cs="Calibri"/>
                <w:sz w:val="16"/>
                <w:szCs w:val="16"/>
              </w:rPr>
              <w:t xml:space="preserve">, </w:t>
            </w:r>
            <w:r>
              <w:rPr>
                <w:rFonts w:ascii="Sylfaen" w:eastAsia="Times New Roman" w:hAnsi="Sylfaen" w:cs="Calibri"/>
                <w:sz w:val="16"/>
                <w:szCs w:val="16"/>
                <w:lang w:val="ka-GE"/>
              </w:rPr>
              <w:t xml:space="preserve">2. </w:t>
            </w:r>
            <w:proofErr w:type="spellStart"/>
            <w:r w:rsidRPr="006D705B">
              <w:rPr>
                <w:rFonts w:ascii="Sylfaen" w:eastAsia="Times New Roman" w:hAnsi="Sylfaen" w:cs="Calibri"/>
                <w:sz w:val="16"/>
                <w:szCs w:val="16"/>
              </w:rPr>
              <w:t>სახელმწიფოებრივი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მნიშვნელობის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დღეების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აღნიშვნა</w:t>
            </w:r>
            <w:proofErr w:type="spellEnd"/>
            <w:r w:rsidRPr="006D705B">
              <w:rPr>
                <w:rFonts w:ascii="Sylfaen" w:eastAsia="Times New Roman" w:hAnsi="Sylfaen" w:cs="Calibri"/>
                <w:sz w:val="16"/>
                <w:szCs w:val="16"/>
              </w:rPr>
              <w:t xml:space="preserve"> -9 </w:t>
            </w:r>
            <w:proofErr w:type="spellStart"/>
            <w:r w:rsidRPr="006D705B">
              <w:rPr>
                <w:rFonts w:ascii="Sylfaen" w:eastAsia="Times New Roman" w:hAnsi="Sylfaen" w:cs="Calibri"/>
                <w:sz w:val="16"/>
                <w:szCs w:val="16"/>
              </w:rPr>
              <w:t>აპრილი</w:t>
            </w:r>
            <w:proofErr w:type="spellEnd"/>
            <w:r w:rsidRPr="006D705B">
              <w:rPr>
                <w:rFonts w:ascii="Sylfaen" w:eastAsia="Times New Roman" w:hAnsi="Sylfaen" w:cs="Calibri"/>
                <w:sz w:val="16"/>
                <w:szCs w:val="16"/>
              </w:rPr>
              <w:t>,</w:t>
            </w:r>
            <w:r>
              <w:rPr>
                <w:rFonts w:ascii="Sylfaen" w:eastAsia="Times New Roman" w:hAnsi="Sylfaen" w:cs="Calibri"/>
                <w:sz w:val="16"/>
                <w:szCs w:val="16"/>
              </w:rPr>
              <w:t xml:space="preserve">, </w:t>
            </w:r>
            <w:r w:rsidRPr="006D705B">
              <w:rPr>
                <w:rFonts w:ascii="Sylfaen" w:eastAsia="Times New Roman" w:hAnsi="Sylfaen" w:cs="Calibri"/>
                <w:sz w:val="16"/>
                <w:szCs w:val="16"/>
              </w:rPr>
              <w:t xml:space="preserve">26 </w:t>
            </w:r>
            <w:proofErr w:type="spellStart"/>
            <w:r w:rsidRPr="006D705B">
              <w:rPr>
                <w:rFonts w:ascii="Sylfaen" w:eastAsia="Times New Roman" w:hAnsi="Sylfaen" w:cs="Calibri"/>
                <w:sz w:val="16"/>
                <w:szCs w:val="16"/>
              </w:rPr>
              <w:t>მაისი</w:t>
            </w:r>
            <w:proofErr w:type="spellEnd"/>
            <w:r w:rsidRPr="006D705B">
              <w:rPr>
                <w:rFonts w:ascii="Sylfaen" w:eastAsia="Times New Roman" w:hAnsi="Sylfaen" w:cs="Calibri"/>
                <w:sz w:val="16"/>
                <w:szCs w:val="16"/>
              </w:rPr>
              <w:t>,</w:t>
            </w:r>
            <w:r>
              <w:rPr>
                <w:rFonts w:ascii="Sylfaen" w:eastAsia="Times New Roman" w:hAnsi="Sylfaen" w:cs="Calibri"/>
                <w:sz w:val="16"/>
                <w:szCs w:val="16"/>
              </w:rPr>
              <w:t xml:space="preserve"> </w:t>
            </w:r>
            <w:r>
              <w:rPr>
                <w:rFonts w:ascii="Sylfaen" w:eastAsia="Times New Roman" w:hAnsi="Sylfaen" w:cs="Calibri"/>
                <w:sz w:val="16"/>
                <w:szCs w:val="16"/>
                <w:lang w:val="ka-GE"/>
              </w:rPr>
              <w:t>5.</w:t>
            </w:r>
            <w:r>
              <w:rPr>
                <w:rFonts w:ascii="Sylfaen" w:eastAsia="Times New Roman" w:hAnsi="Sylfaen" w:cs="Calibri"/>
                <w:sz w:val="16"/>
                <w:szCs w:val="16"/>
                <w:lang w:val="en-GB"/>
              </w:rPr>
              <w:t xml:space="preserve"> </w:t>
            </w:r>
            <w:proofErr w:type="spellStart"/>
            <w:r w:rsidRPr="006D705B">
              <w:rPr>
                <w:rFonts w:ascii="Sylfaen" w:eastAsia="Times New Roman" w:hAnsi="Sylfaen" w:cs="Calibri"/>
                <w:sz w:val="16"/>
                <w:szCs w:val="16"/>
              </w:rPr>
              <w:t>ჩაქვისთავობა</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ფოლკლორის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ფესტივალი</w:t>
            </w:r>
            <w:proofErr w:type="spellEnd"/>
            <w:r w:rsidRPr="006D705B">
              <w:rPr>
                <w:rFonts w:ascii="Sylfaen" w:eastAsia="Times New Roman" w:hAnsi="Sylfaen" w:cs="Calibri"/>
                <w:sz w:val="16"/>
                <w:szCs w:val="16"/>
              </w:rPr>
              <w:t>,</w:t>
            </w:r>
            <w:r>
              <w:rPr>
                <w:rFonts w:ascii="Sylfaen" w:eastAsia="Times New Roman" w:hAnsi="Sylfaen" w:cs="Calibri"/>
                <w:sz w:val="16"/>
                <w:szCs w:val="16"/>
                <w:lang w:val="ka-GE"/>
              </w:rPr>
              <w:t xml:space="preserve">6. </w:t>
            </w:r>
            <w:proofErr w:type="spellStart"/>
            <w:r w:rsidRPr="006D705B">
              <w:rPr>
                <w:rFonts w:ascii="Sylfaen" w:eastAsia="Times New Roman" w:hAnsi="Sylfaen" w:cs="Calibri"/>
                <w:sz w:val="16"/>
                <w:szCs w:val="16"/>
              </w:rPr>
              <w:t>ხინოწმინდობა</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წინაპრების</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სულიერი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ბალავარი</w:t>
            </w:r>
            <w:proofErr w:type="spellEnd"/>
            <w:r w:rsidRPr="006D705B">
              <w:rPr>
                <w:rFonts w:ascii="Sylfaen" w:eastAsia="Times New Roman" w:hAnsi="Sylfaen" w:cs="Calibri"/>
                <w:sz w:val="16"/>
                <w:szCs w:val="16"/>
              </w:rPr>
              <w:t>,</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7. </w:t>
            </w:r>
            <w:proofErr w:type="spellStart"/>
            <w:r w:rsidRPr="006D705B">
              <w:rPr>
                <w:rFonts w:ascii="Sylfaen" w:eastAsia="Times New Roman" w:hAnsi="Sylfaen" w:cs="Calibri"/>
                <w:sz w:val="16"/>
                <w:szCs w:val="16"/>
              </w:rPr>
              <w:t>პროექტი</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ამაგდარნი</w:t>
            </w:r>
            <w:proofErr w:type="spellEnd"/>
            <w:r w:rsidRPr="006D705B">
              <w:rPr>
                <w:rFonts w:ascii="Sylfaen" w:eastAsia="Times New Roman" w:hAnsi="Sylfaen" w:cs="Calibri"/>
                <w:sz w:val="16"/>
                <w:szCs w:val="16"/>
              </w:rPr>
              <w:t xml:space="preserve"> - </w:t>
            </w:r>
            <w:proofErr w:type="spellStart"/>
            <w:r w:rsidRPr="006D705B">
              <w:rPr>
                <w:rFonts w:ascii="Sylfaen" w:eastAsia="Times New Roman" w:hAnsi="Sylfaen" w:cs="Calibri"/>
                <w:sz w:val="16"/>
                <w:szCs w:val="16"/>
              </w:rPr>
              <w:t>შეხვედრა</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ღვაწლმოსილ</w:t>
            </w:r>
            <w:proofErr w:type="spellEnd"/>
            <w:r w:rsidRPr="006D705B">
              <w:rPr>
                <w:rFonts w:ascii="Sylfaen" w:eastAsia="Times New Roman" w:hAnsi="Sylfaen" w:cs="Calibri"/>
                <w:sz w:val="16"/>
                <w:szCs w:val="16"/>
              </w:rPr>
              <w:t xml:space="preserve"> </w:t>
            </w:r>
            <w:proofErr w:type="spellStart"/>
            <w:r w:rsidRPr="006D705B">
              <w:rPr>
                <w:rFonts w:ascii="Sylfaen" w:eastAsia="Times New Roman" w:hAnsi="Sylfaen" w:cs="Calibri"/>
                <w:sz w:val="16"/>
                <w:szCs w:val="16"/>
              </w:rPr>
              <w:t>პიროვნებებთან</w:t>
            </w:r>
            <w:proofErr w:type="spellEnd"/>
          </w:p>
        </w:tc>
      </w:tr>
      <w:tr w:rsidR="009976CD" w:rsidRPr="00992BC2" w:rsidTr="0067591C">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7195E" w:rsidRDefault="009976CD" w:rsidP="009976CD">
            <w:pPr>
              <w:spacing w:after="240" w:line="240" w:lineRule="auto"/>
              <w:rPr>
                <w:rFonts w:ascii="Sylfaen" w:hAnsi="Sylfaen" w:cs="Sylfaen"/>
                <w:sz w:val="16"/>
                <w:szCs w:val="16"/>
              </w:rPr>
            </w:pPr>
            <w:proofErr w:type="spellStart"/>
            <w:r w:rsidRPr="0047195E">
              <w:rPr>
                <w:rFonts w:ascii="Sylfaen" w:hAnsi="Sylfaen" w:cs="Sylfaen"/>
                <w:sz w:val="16"/>
                <w:szCs w:val="16"/>
              </w:rPr>
              <w:t>მუნიციპალიტეტის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მოსახლეობისა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სტუმრებისათვის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სადღესასწაულო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სასიამოვნო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გარემოს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შექმნა</w:t>
            </w:r>
            <w:proofErr w:type="spellEnd"/>
            <w:r w:rsidRPr="0047195E">
              <w:rPr>
                <w:rFonts w:ascii="Sylfaen" w:hAnsi="Sylfaen" w:cs="Sylfaen"/>
                <w:sz w:val="16"/>
                <w:szCs w:val="16"/>
              </w:rPr>
              <w:t>;</w:t>
            </w:r>
          </w:p>
          <w:p w:rsidR="009976CD" w:rsidRPr="0047195E" w:rsidRDefault="009976CD" w:rsidP="009976CD">
            <w:pPr>
              <w:spacing w:after="240" w:line="240" w:lineRule="auto"/>
              <w:rPr>
                <w:rFonts w:ascii="Sylfaen" w:hAnsi="Sylfaen" w:cs="Sylfaen"/>
                <w:sz w:val="16"/>
                <w:szCs w:val="16"/>
              </w:rPr>
            </w:pPr>
            <w:proofErr w:type="spellStart"/>
            <w:r w:rsidRPr="0047195E">
              <w:rPr>
                <w:rFonts w:ascii="Sylfaen" w:hAnsi="Sylfaen" w:cs="Sylfaen"/>
                <w:sz w:val="16"/>
                <w:szCs w:val="16"/>
              </w:rPr>
              <w:t>საზოგადოების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ფართო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ნაწილის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ჩართულობა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სადღესასწაულო</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ღონისძიებებში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ნიჭიერი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პერსპექტიული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შემოქმედების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წარმოჩენა</w:t>
            </w:r>
            <w:proofErr w:type="spellEnd"/>
            <w:r w:rsidRPr="0047195E">
              <w:rPr>
                <w:rFonts w:ascii="Sylfaen" w:hAnsi="Sylfaen" w:cs="Sylfaen"/>
                <w:sz w:val="16"/>
                <w:szCs w:val="16"/>
              </w:rPr>
              <w:t>;</w:t>
            </w:r>
          </w:p>
          <w:p w:rsidR="009976CD" w:rsidRPr="0047195E" w:rsidRDefault="009976CD" w:rsidP="009976CD">
            <w:pPr>
              <w:spacing w:after="240" w:line="240" w:lineRule="auto"/>
              <w:rPr>
                <w:rFonts w:ascii="Sylfaen" w:hAnsi="Sylfaen" w:cs="Sylfaen"/>
                <w:sz w:val="16"/>
                <w:szCs w:val="16"/>
              </w:rPr>
            </w:pPr>
            <w:proofErr w:type="spellStart"/>
            <w:r w:rsidRPr="0047195E">
              <w:rPr>
                <w:rFonts w:ascii="Sylfaen" w:hAnsi="Sylfaen" w:cs="Sylfaen"/>
                <w:sz w:val="16"/>
                <w:szCs w:val="16"/>
              </w:rPr>
              <w:t>საზოგადოებაში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მოხალისეობის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იდეის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წახალისება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აქტიური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ინიციატორი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მოქალაქეების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სტიმულირებას</w:t>
            </w:r>
            <w:proofErr w:type="spellEnd"/>
            <w:r w:rsidRPr="0047195E">
              <w:rPr>
                <w:rFonts w:ascii="Sylfaen" w:hAnsi="Sylfaen" w:cs="Sylfaen"/>
                <w:sz w:val="16"/>
                <w:szCs w:val="16"/>
              </w:rPr>
              <w:t>.</w:t>
            </w:r>
          </w:p>
          <w:p w:rsidR="009976CD" w:rsidRPr="0047195E" w:rsidRDefault="009976CD" w:rsidP="009976CD">
            <w:pPr>
              <w:spacing w:after="240" w:line="240" w:lineRule="auto"/>
              <w:rPr>
                <w:rFonts w:ascii="Sylfaen" w:hAnsi="Sylfaen" w:cs="Sylfaen"/>
                <w:sz w:val="16"/>
                <w:szCs w:val="16"/>
              </w:rPr>
            </w:pPr>
            <w:proofErr w:type="spellStart"/>
            <w:r w:rsidRPr="0047195E">
              <w:rPr>
                <w:rFonts w:ascii="Sylfaen" w:hAnsi="Sylfaen" w:cs="Sylfaen"/>
                <w:sz w:val="16"/>
                <w:szCs w:val="16"/>
              </w:rPr>
              <w:t>განხორციელებული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ღონისძიებებისადმი</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საზოგადოების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ინტერესის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ასევე</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ღონისძიებებზე</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მონაწილეთა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დამსწრეთა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რაოდენობის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ზრდა</w:t>
            </w:r>
            <w:proofErr w:type="spellEnd"/>
            <w:r w:rsidRPr="0047195E">
              <w:rPr>
                <w:rFonts w:ascii="Sylfaen" w:hAnsi="Sylfaen" w:cs="Sylfaen"/>
                <w:sz w:val="16"/>
                <w:szCs w:val="16"/>
              </w:rPr>
              <w:t>.</w:t>
            </w:r>
            <w:r w:rsidRPr="0047195E">
              <w:rPr>
                <w:rFonts w:ascii="Sylfaen" w:hAnsi="Sylfaen" w:cs="Sylfaen"/>
                <w:sz w:val="16"/>
                <w:szCs w:val="16"/>
              </w:rPr>
              <w:br/>
            </w:r>
            <w:proofErr w:type="spellStart"/>
            <w:r w:rsidRPr="0047195E">
              <w:rPr>
                <w:rFonts w:ascii="Sylfaen" w:hAnsi="Sylfaen" w:cs="Sylfaen"/>
                <w:sz w:val="16"/>
                <w:szCs w:val="16"/>
              </w:rPr>
              <w:t>ინფორმაციის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ხელმისაწვდომობის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უზრუნველყოფა</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მოსახლეობის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წიგნიერების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დონის</w:t>
            </w:r>
            <w:proofErr w:type="spellEnd"/>
            <w:r w:rsidRPr="0047195E">
              <w:rPr>
                <w:rFonts w:ascii="Sylfaen" w:hAnsi="Sylfaen" w:cs="Sylfaen"/>
                <w:sz w:val="16"/>
                <w:szCs w:val="16"/>
              </w:rPr>
              <w:t xml:space="preserve"> </w:t>
            </w:r>
            <w:proofErr w:type="spellStart"/>
            <w:r w:rsidRPr="0047195E">
              <w:rPr>
                <w:rFonts w:ascii="Sylfaen" w:hAnsi="Sylfaen" w:cs="Sylfaen"/>
                <w:sz w:val="16"/>
                <w:szCs w:val="16"/>
              </w:rPr>
              <w:t>ამაღლება</w:t>
            </w:r>
            <w:proofErr w:type="spellEnd"/>
            <w:r w:rsidRPr="0047195E">
              <w:rPr>
                <w:rFonts w:ascii="Sylfaen" w:hAnsi="Sylfaen" w:cs="Sylfaen"/>
                <w:sz w:val="16"/>
                <w:szCs w:val="16"/>
              </w:rPr>
              <w:t>.</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firstRow="1" w:lastRow="0" w:firstColumn="1" w:lastColumn="0" w:noHBand="0" w:noVBand="1"/>
      </w:tblPr>
      <w:tblGrid>
        <w:gridCol w:w="576"/>
        <w:gridCol w:w="2835"/>
        <w:gridCol w:w="2127"/>
        <w:gridCol w:w="2126"/>
        <w:gridCol w:w="1880"/>
        <w:gridCol w:w="1420"/>
        <w:gridCol w:w="1420"/>
        <w:gridCol w:w="1420"/>
      </w:tblGrid>
      <w:tr w:rsidR="009976CD" w:rsidRPr="00591282" w:rsidTr="009976CD">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ind w:right="34"/>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მოსალოდნელი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შედეგის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შეფასების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ინდიკატორი</w:t>
            </w:r>
            <w:proofErr w:type="spellEnd"/>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საბაზისო</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2</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ცდომილების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ალბათობა</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აღწერა</w:t>
            </w:r>
            <w:proofErr w:type="spellEnd"/>
            <w:r w:rsidRPr="00BB1C73">
              <w:rPr>
                <w:rFonts w:ascii="Sylfaen" w:eastAsia="Times New Roman" w:hAnsi="Sylfaen" w:cs="Calibri"/>
                <w:b/>
                <w:bCs/>
                <w:color w:val="000000"/>
                <w:sz w:val="16"/>
                <w:szCs w:val="16"/>
                <w:lang w:val="en-GB" w:eastAsia="en-GB"/>
              </w:rPr>
              <w:t>)</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3</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4</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5</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r>
      <w:tr w:rsidR="009976CD" w:rsidRPr="00591282" w:rsidTr="009976CD">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proofErr w:type="spellStart"/>
            <w:r w:rsidRPr="00BB1C73">
              <w:rPr>
                <w:rFonts w:ascii="Sylfaen" w:eastAsia="Times New Roman" w:hAnsi="Sylfaen" w:cs="Calibri"/>
                <w:sz w:val="16"/>
                <w:szCs w:val="16"/>
                <w:lang w:val="en-GB" w:eastAsia="en-GB"/>
              </w:rPr>
              <w:t>სადღესასწაულო</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კულტურული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ღონისძიებების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ჩატარებული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ღონისძიბების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რაოდენობა</w:t>
            </w:r>
            <w:proofErr w:type="spellEnd"/>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წელს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ჩატარდება</w:t>
            </w:r>
            <w:proofErr w:type="spellEnd"/>
            <w:r w:rsidRPr="00BB1C73">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3</w:t>
            </w:r>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ღონისძიება</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743B9" w:rsidRDefault="009976CD" w:rsidP="009976CD">
            <w:pPr>
              <w:spacing w:after="0" w:line="240" w:lineRule="auto"/>
              <w:jc w:val="center"/>
              <w:rPr>
                <w:rFonts w:ascii="Sylfaen" w:eastAsia="Times New Roman" w:hAnsi="Sylfaen" w:cs="Calibri"/>
                <w:sz w:val="16"/>
                <w:szCs w:val="16"/>
                <w:lang w:val="ka-GE"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2</w:t>
            </w:r>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წელს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ჩატარდება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ღონისძიება</w:t>
            </w:r>
            <w:proofErr w:type="spellEnd"/>
            <w:r w:rsidRPr="00BB1C73">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7</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50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60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70</w:t>
            </w:r>
          </w:p>
        </w:tc>
      </w:tr>
      <w:tr w:rsidR="009976CD" w:rsidRPr="00591282" w:rsidTr="009976CD">
        <w:trPr>
          <w:trHeight w:val="183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proofErr w:type="spellStart"/>
            <w:r w:rsidRPr="00BB1C73">
              <w:rPr>
                <w:rFonts w:ascii="Sylfaen" w:eastAsia="Times New Roman" w:hAnsi="Sylfaen" w:cs="Calibri"/>
                <w:sz w:val="16"/>
                <w:szCs w:val="16"/>
                <w:lang w:val="en-GB" w:eastAsia="en-GB"/>
              </w:rPr>
              <w:t>სადღესასწაულო</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კულტურული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ღონისძიებების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ჩატარებული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ღონისძიბებზე</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დამსწრეთა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რაოდენობა</w:t>
            </w:r>
            <w:proofErr w:type="spellEnd"/>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1</w:t>
            </w:r>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წელს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ჩატარებულ</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ღონისძიბებს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ჯამში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დაესწრება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არანაკლებ</w:t>
            </w:r>
            <w:proofErr w:type="spellEnd"/>
            <w:r w:rsidRPr="00BB1C73">
              <w:rPr>
                <w:rFonts w:ascii="Sylfaen" w:eastAsia="Times New Roman" w:hAnsi="Sylfaen" w:cs="Calibri"/>
                <w:sz w:val="16"/>
                <w:szCs w:val="16"/>
                <w:lang w:val="en-GB" w:eastAsia="en-GB"/>
              </w:rPr>
              <w:t xml:space="preserve"> 35  </w:t>
            </w:r>
            <w:proofErr w:type="spellStart"/>
            <w:r w:rsidRPr="00BB1C73">
              <w:rPr>
                <w:rFonts w:ascii="Sylfaen" w:eastAsia="Times New Roman" w:hAnsi="Sylfaen" w:cs="Calibri"/>
                <w:sz w:val="16"/>
                <w:szCs w:val="16"/>
                <w:lang w:val="en-GB" w:eastAsia="en-GB"/>
              </w:rPr>
              <w:t>სტუმარი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w:t>
            </w:r>
            <w:proofErr w:type="spellEnd"/>
            <w:r w:rsidRPr="00BB1C73">
              <w:rPr>
                <w:rFonts w:ascii="Sylfaen" w:eastAsia="Times New Roman" w:hAnsi="Sylfaen" w:cs="Calibri"/>
                <w:sz w:val="16"/>
                <w:szCs w:val="16"/>
                <w:lang w:val="en-GB" w:eastAsia="en-GB"/>
              </w:rPr>
              <w:t xml:space="preserve"> 700 </w:t>
            </w:r>
            <w:proofErr w:type="spellStart"/>
            <w:r w:rsidRPr="00BB1C73">
              <w:rPr>
                <w:rFonts w:ascii="Sylfaen" w:eastAsia="Times New Roman" w:hAnsi="Sylfaen" w:cs="Calibri"/>
                <w:sz w:val="16"/>
                <w:szCs w:val="16"/>
                <w:lang w:val="en-GB" w:eastAsia="en-GB"/>
              </w:rPr>
              <w:t>ადგილობრივი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მაცხოვრებელი</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202</w:t>
            </w:r>
            <w:r w:rsidRPr="00BB1C73">
              <w:rPr>
                <w:rFonts w:ascii="Sylfaen" w:eastAsia="Times New Roman" w:hAnsi="Sylfaen" w:cs="Calibri"/>
                <w:sz w:val="16"/>
                <w:szCs w:val="16"/>
                <w:lang w:val="ka-GE" w:eastAsia="en-GB"/>
              </w:rPr>
              <w:t xml:space="preserve">2 </w:t>
            </w:r>
            <w:proofErr w:type="spellStart"/>
            <w:r w:rsidRPr="00BB1C73">
              <w:rPr>
                <w:rFonts w:ascii="Sylfaen" w:eastAsia="Times New Roman" w:hAnsi="Sylfaen" w:cs="Calibri"/>
                <w:sz w:val="16"/>
                <w:szCs w:val="16"/>
                <w:lang w:val="en-GB" w:eastAsia="en-GB"/>
              </w:rPr>
              <w:t>წელს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ქვეპროგრამის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ფარგლებში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ჩატარებულ</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ღონისძიბებს</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ჯამში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დაესწრება</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არანაკლებ</w:t>
            </w:r>
            <w:proofErr w:type="spellEnd"/>
            <w:r w:rsidRPr="00BB1C73">
              <w:rPr>
                <w:rFonts w:ascii="Sylfaen" w:eastAsia="Times New Roman" w:hAnsi="Sylfaen" w:cs="Calibri"/>
                <w:sz w:val="16"/>
                <w:szCs w:val="16"/>
                <w:lang w:val="en-GB" w:eastAsia="en-GB"/>
              </w:rPr>
              <w:t xml:space="preserve"> 70 </w:t>
            </w:r>
            <w:proofErr w:type="spellStart"/>
            <w:r w:rsidRPr="00BB1C73">
              <w:rPr>
                <w:rFonts w:ascii="Sylfaen" w:eastAsia="Times New Roman" w:hAnsi="Sylfaen" w:cs="Calibri"/>
                <w:sz w:val="16"/>
                <w:szCs w:val="16"/>
                <w:lang w:val="en-GB" w:eastAsia="en-GB"/>
              </w:rPr>
              <w:t>სტუმარი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და</w:t>
            </w:r>
            <w:proofErr w:type="spellEnd"/>
            <w:r w:rsidRPr="00BB1C73">
              <w:rPr>
                <w:rFonts w:ascii="Sylfaen" w:eastAsia="Times New Roman" w:hAnsi="Sylfaen" w:cs="Calibri"/>
                <w:sz w:val="16"/>
                <w:szCs w:val="16"/>
                <w:lang w:val="en-GB" w:eastAsia="en-GB"/>
              </w:rPr>
              <w:t xml:space="preserve"> 1500 </w:t>
            </w:r>
            <w:proofErr w:type="spellStart"/>
            <w:r w:rsidRPr="00BB1C73">
              <w:rPr>
                <w:rFonts w:ascii="Sylfaen" w:eastAsia="Times New Roman" w:hAnsi="Sylfaen" w:cs="Calibri"/>
                <w:sz w:val="16"/>
                <w:szCs w:val="16"/>
                <w:lang w:val="en-GB" w:eastAsia="en-GB"/>
              </w:rPr>
              <w:t>ადგილობრივი</w:t>
            </w:r>
            <w:proofErr w:type="spellEnd"/>
            <w:r w:rsidRPr="00BB1C73">
              <w:rPr>
                <w:rFonts w:ascii="Sylfaen" w:eastAsia="Times New Roman" w:hAnsi="Sylfaen" w:cs="Calibri"/>
                <w:sz w:val="16"/>
                <w:szCs w:val="16"/>
                <w:lang w:val="en-GB" w:eastAsia="en-GB"/>
              </w:rPr>
              <w:t xml:space="preserve"> </w:t>
            </w:r>
            <w:proofErr w:type="spellStart"/>
            <w:r w:rsidRPr="00BB1C73">
              <w:rPr>
                <w:rFonts w:ascii="Sylfaen" w:eastAsia="Times New Roman" w:hAnsi="Sylfaen" w:cs="Calibri"/>
                <w:sz w:val="16"/>
                <w:szCs w:val="16"/>
                <w:lang w:val="en-GB" w:eastAsia="en-GB"/>
              </w:rPr>
              <w:t>მაცხოვრებელი</w:t>
            </w:r>
            <w:proofErr w:type="spellEnd"/>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BB1C73" w:rsidRDefault="009976CD" w:rsidP="009976CD">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3</w:t>
            </w:r>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წელს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ქვეპროგრამის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ფარგლებში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ჩატარებულ</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ღონისძიბებს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ჯამში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დაესწრება</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არანაკლებ</w:t>
            </w:r>
            <w:proofErr w:type="spellEnd"/>
            <w:r w:rsidRPr="006B1187">
              <w:rPr>
                <w:rFonts w:ascii="Sylfaen" w:eastAsia="Times New Roman" w:hAnsi="Sylfaen" w:cs="Calibri"/>
                <w:color w:val="000000"/>
                <w:sz w:val="14"/>
                <w:szCs w:val="14"/>
                <w:lang w:val="en-GB" w:eastAsia="en-GB"/>
              </w:rPr>
              <w:t xml:space="preserve"> 70 </w:t>
            </w:r>
            <w:proofErr w:type="spellStart"/>
            <w:r w:rsidRPr="006B1187">
              <w:rPr>
                <w:rFonts w:ascii="Sylfaen" w:eastAsia="Times New Roman" w:hAnsi="Sylfaen" w:cs="Calibri"/>
                <w:color w:val="000000"/>
                <w:sz w:val="14"/>
                <w:szCs w:val="14"/>
                <w:lang w:val="en-GB" w:eastAsia="en-GB"/>
              </w:rPr>
              <w:t>სტუმარი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w:t>
            </w:r>
            <w:proofErr w:type="spellEnd"/>
            <w:r w:rsidRPr="006B1187">
              <w:rPr>
                <w:rFonts w:ascii="Sylfaen" w:eastAsia="Times New Roman" w:hAnsi="Sylfaen" w:cs="Calibri"/>
                <w:color w:val="000000"/>
                <w:sz w:val="14"/>
                <w:szCs w:val="14"/>
                <w:lang w:val="en-GB" w:eastAsia="en-GB"/>
              </w:rPr>
              <w:t xml:space="preserve"> 1700 </w:t>
            </w:r>
            <w:proofErr w:type="spellStart"/>
            <w:r w:rsidRPr="006B1187">
              <w:rPr>
                <w:rFonts w:ascii="Sylfaen" w:eastAsia="Times New Roman" w:hAnsi="Sylfaen" w:cs="Calibri"/>
                <w:color w:val="000000"/>
                <w:sz w:val="14"/>
                <w:szCs w:val="14"/>
                <w:lang w:val="en-GB" w:eastAsia="en-GB"/>
              </w:rPr>
              <w:t>ადგილობრივი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მაცხოვრებელი</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4</w:t>
            </w:r>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წელს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ქვეპროგრამის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ფარგლებში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ჩატარებულ</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ღონისძიბებს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ჯამში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დაესწრება</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არანაკლებ</w:t>
            </w:r>
            <w:proofErr w:type="spellEnd"/>
            <w:r w:rsidRPr="006B1187">
              <w:rPr>
                <w:rFonts w:ascii="Sylfaen" w:eastAsia="Times New Roman" w:hAnsi="Sylfaen" w:cs="Calibri"/>
                <w:color w:val="000000"/>
                <w:sz w:val="14"/>
                <w:szCs w:val="14"/>
                <w:lang w:val="en-GB" w:eastAsia="en-GB"/>
              </w:rPr>
              <w:t xml:space="preserve"> 70 </w:t>
            </w:r>
            <w:proofErr w:type="spellStart"/>
            <w:r w:rsidRPr="006B1187">
              <w:rPr>
                <w:rFonts w:ascii="Sylfaen" w:eastAsia="Times New Roman" w:hAnsi="Sylfaen" w:cs="Calibri"/>
                <w:color w:val="000000"/>
                <w:sz w:val="14"/>
                <w:szCs w:val="14"/>
                <w:lang w:val="en-GB" w:eastAsia="en-GB"/>
              </w:rPr>
              <w:t>სტუმარი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w:t>
            </w:r>
            <w:proofErr w:type="spellEnd"/>
            <w:r w:rsidRPr="006B1187">
              <w:rPr>
                <w:rFonts w:ascii="Sylfaen" w:eastAsia="Times New Roman" w:hAnsi="Sylfaen" w:cs="Calibri"/>
                <w:color w:val="000000"/>
                <w:sz w:val="14"/>
                <w:szCs w:val="14"/>
                <w:lang w:val="en-GB" w:eastAsia="en-GB"/>
              </w:rPr>
              <w:t xml:space="preserve"> 1800 </w:t>
            </w:r>
            <w:proofErr w:type="spellStart"/>
            <w:r w:rsidRPr="006B1187">
              <w:rPr>
                <w:rFonts w:ascii="Sylfaen" w:eastAsia="Times New Roman" w:hAnsi="Sylfaen" w:cs="Calibri"/>
                <w:color w:val="000000"/>
                <w:sz w:val="14"/>
                <w:szCs w:val="14"/>
                <w:lang w:val="en-GB" w:eastAsia="en-GB"/>
              </w:rPr>
              <w:t>ადგილობრივი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მაცხოვრებელი</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6B1187" w:rsidRDefault="009976CD" w:rsidP="009976CD">
            <w:pPr>
              <w:spacing w:after="0" w:line="240" w:lineRule="auto"/>
              <w:jc w:val="center"/>
              <w:rPr>
                <w:rFonts w:ascii="Sylfaen" w:eastAsia="Times New Roman" w:hAnsi="Sylfaen" w:cs="Calibri"/>
                <w:color w:val="000000"/>
                <w:sz w:val="14"/>
                <w:szCs w:val="14"/>
                <w:lang w:val="en-GB" w:eastAsia="en-GB"/>
              </w:rPr>
            </w:pPr>
            <w:r w:rsidRPr="006B1187">
              <w:rPr>
                <w:rFonts w:ascii="Sylfaen" w:eastAsia="Times New Roman" w:hAnsi="Sylfaen" w:cs="Calibri"/>
                <w:color w:val="000000"/>
                <w:sz w:val="14"/>
                <w:szCs w:val="14"/>
                <w:lang w:val="en-GB" w:eastAsia="en-GB"/>
              </w:rPr>
              <w:t>202</w:t>
            </w:r>
            <w:r w:rsidRPr="006B1187">
              <w:rPr>
                <w:rFonts w:ascii="Sylfaen" w:eastAsia="Times New Roman" w:hAnsi="Sylfaen" w:cs="Calibri"/>
                <w:color w:val="000000"/>
                <w:sz w:val="14"/>
                <w:szCs w:val="14"/>
                <w:lang w:val="ka-GE" w:eastAsia="en-GB"/>
              </w:rPr>
              <w:t>5</w:t>
            </w:r>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წელს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ქვეპროგრამის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ფარგლებში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ჩატარებულ</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ღონისძიბებს</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ჯამში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დაესწრება</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არანაკლებ</w:t>
            </w:r>
            <w:proofErr w:type="spellEnd"/>
            <w:r w:rsidRPr="006B1187">
              <w:rPr>
                <w:rFonts w:ascii="Sylfaen" w:eastAsia="Times New Roman" w:hAnsi="Sylfaen" w:cs="Calibri"/>
                <w:color w:val="000000"/>
                <w:sz w:val="14"/>
                <w:szCs w:val="14"/>
                <w:lang w:val="en-GB" w:eastAsia="en-GB"/>
              </w:rPr>
              <w:t xml:space="preserve"> 70 </w:t>
            </w:r>
            <w:proofErr w:type="spellStart"/>
            <w:r w:rsidRPr="006B1187">
              <w:rPr>
                <w:rFonts w:ascii="Sylfaen" w:eastAsia="Times New Roman" w:hAnsi="Sylfaen" w:cs="Calibri"/>
                <w:color w:val="000000"/>
                <w:sz w:val="14"/>
                <w:szCs w:val="14"/>
                <w:lang w:val="en-GB" w:eastAsia="en-GB"/>
              </w:rPr>
              <w:t>სტუმარი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და</w:t>
            </w:r>
            <w:proofErr w:type="spellEnd"/>
            <w:r w:rsidRPr="006B1187">
              <w:rPr>
                <w:rFonts w:ascii="Sylfaen" w:eastAsia="Times New Roman" w:hAnsi="Sylfaen" w:cs="Calibri"/>
                <w:color w:val="000000"/>
                <w:sz w:val="14"/>
                <w:szCs w:val="14"/>
                <w:lang w:val="en-GB" w:eastAsia="en-GB"/>
              </w:rPr>
              <w:t xml:space="preserve"> 1900 </w:t>
            </w:r>
            <w:proofErr w:type="spellStart"/>
            <w:r w:rsidRPr="006B1187">
              <w:rPr>
                <w:rFonts w:ascii="Sylfaen" w:eastAsia="Times New Roman" w:hAnsi="Sylfaen" w:cs="Calibri"/>
                <w:color w:val="000000"/>
                <w:sz w:val="14"/>
                <w:szCs w:val="14"/>
                <w:lang w:val="en-GB" w:eastAsia="en-GB"/>
              </w:rPr>
              <w:t>ადგილობრივი</w:t>
            </w:r>
            <w:proofErr w:type="spellEnd"/>
            <w:r w:rsidRPr="006B1187">
              <w:rPr>
                <w:rFonts w:ascii="Sylfaen" w:eastAsia="Times New Roman" w:hAnsi="Sylfaen" w:cs="Calibri"/>
                <w:color w:val="000000"/>
                <w:sz w:val="14"/>
                <w:szCs w:val="14"/>
                <w:lang w:val="en-GB" w:eastAsia="en-GB"/>
              </w:rPr>
              <w:t xml:space="preserve"> </w:t>
            </w:r>
            <w:proofErr w:type="spellStart"/>
            <w:r w:rsidRPr="006B1187">
              <w:rPr>
                <w:rFonts w:ascii="Sylfaen" w:eastAsia="Times New Roman" w:hAnsi="Sylfaen" w:cs="Calibri"/>
                <w:color w:val="000000"/>
                <w:sz w:val="14"/>
                <w:szCs w:val="14"/>
                <w:lang w:val="en-GB" w:eastAsia="en-GB"/>
              </w:rPr>
              <w:t>მაცხოვრებელი</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firstRow="1" w:lastRow="0" w:firstColumn="1" w:lastColumn="0" w:noHBand="0" w:noVBand="1"/>
      </w:tblPr>
      <w:tblGrid>
        <w:gridCol w:w="3182"/>
        <w:gridCol w:w="1106"/>
        <w:gridCol w:w="1630"/>
        <w:gridCol w:w="1910"/>
        <w:gridCol w:w="1932"/>
        <w:gridCol w:w="2165"/>
        <w:gridCol w:w="1935"/>
      </w:tblGrid>
      <w:tr w:rsidR="00076C76" w:rsidRPr="000B6925" w:rsidTr="00864588">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ქვეპროგრამისდასახელება</w:t>
            </w:r>
            <w:proofErr w:type="spellEnd"/>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color w:val="000000"/>
                <w:sz w:val="18"/>
                <w:szCs w:val="18"/>
              </w:rPr>
            </w:pPr>
            <w:proofErr w:type="spellStart"/>
            <w:r w:rsidRPr="000B6925">
              <w:rPr>
                <w:rFonts w:ascii="Sylfaen" w:eastAsia="Times New Roman" w:hAnsi="Sylfaen" w:cs="Sylfaen"/>
                <w:color w:val="000000"/>
                <w:sz w:val="18"/>
                <w:szCs w:val="18"/>
              </w:rPr>
              <w:t>კოდი</w:t>
            </w:r>
            <w:proofErr w:type="spellEnd"/>
          </w:p>
        </w:tc>
        <w:tc>
          <w:tcPr>
            <w:tcW w:w="5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76C76" w:rsidRPr="000B6925" w:rsidRDefault="00076C76" w:rsidP="00864588">
            <w:pPr>
              <w:spacing w:after="0" w:line="240" w:lineRule="auto"/>
              <w:jc w:val="center"/>
              <w:rPr>
                <w:rFonts w:eastAsia="Times New Roman" w:cs="Calibri"/>
                <w:b/>
                <w:bCs/>
                <w:color w:val="000000"/>
                <w:sz w:val="16"/>
                <w:szCs w:val="16"/>
              </w:rPr>
            </w:pPr>
            <w:proofErr w:type="spellStart"/>
            <w:r w:rsidRPr="000B6925">
              <w:rPr>
                <w:rFonts w:ascii="Sylfaen" w:eastAsia="Times New Roman" w:hAnsi="Sylfaen" w:cs="Sylfaen"/>
                <w:b/>
                <w:bCs/>
                <w:color w:val="000000"/>
                <w:sz w:val="16"/>
                <w:szCs w:val="16"/>
              </w:rPr>
              <w:t>კულტურის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განვითარების</w:t>
            </w:r>
            <w:proofErr w:type="spellEnd"/>
            <w:r w:rsidRPr="000B6925">
              <w:rPr>
                <w:rFonts w:ascii="Sylfaen" w:eastAsia="Times New Roman" w:hAnsi="Sylfaen" w:cs="Sylfaen"/>
                <w:b/>
                <w:bCs/>
                <w:color w:val="000000"/>
                <w:sz w:val="16"/>
                <w:szCs w:val="16"/>
              </w:rPr>
              <w:t xml:space="preserve"> </w:t>
            </w:r>
            <w:proofErr w:type="spellStart"/>
            <w:r w:rsidRPr="000B6925">
              <w:rPr>
                <w:rFonts w:ascii="Sylfaen" w:eastAsia="Times New Roman" w:hAnsi="Sylfaen" w:cs="Sylfaen"/>
                <w:b/>
                <w:bCs/>
                <w:color w:val="000000"/>
                <w:sz w:val="16"/>
                <w:szCs w:val="16"/>
              </w:rPr>
              <w:t>ხელშეწყობა</w:t>
            </w:r>
            <w:proofErr w:type="spellEnd"/>
          </w:p>
        </w:tc>
        <w:tc>
          <w:tcPr>
            <w:tcW w:w="689" w:type="pct"/>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2</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eastAsia="Times New Roman" w:cs="Calibri"/>
                <w:b/>
                <w:bCs/>
                <w:color w:val="000000"/>
                <w:sz w:val="16"/>
                <w:szCs w:val="16"/>
              </w:rPr>
              <w:br/>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3</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4</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bCs/>
                <w:color w:val="000000"/>
                <w:sz w:val="16"/>
                <w:szCs w:val="16"/>
              </w:rPr>
            </w:pPr>
            <w:r w:rsidRPr="000B6925">
              <w:rPr>
                <w:rFonts w:ascii="Sylfaen" w:eastAsia="Times New Roman" w:hAnsi="Sylfaen" w:cs="Calibri"/>
                <w:b/>
                <w:bCs/>
                <w:color w:val="000000"/>
                <w:sz w:val="16"/>
                <w:szCs w:val="16"/>
              </w:rPr>
              <w:t>202</w:t>
            </w:r>
            <w:r w:rsidRPr="000B6925">
              <w:rPr>
                <w:rFonts w:ascii="Sylfaen" w:eastAsia="Times New Roman" w:hAnsi="Sylfaen" w:cs="Calibri"/>
                <w:b/>
                <w:bCs/>
                <w:color w:val="000000"/>
                <w:sz w:val="16"/>
                <w:szCs w:val="16"/>
                <w:lang w:val="ka-GE"/>
              </w:rPr>
              <w:t>5</w:t>
            </w:r>
            <w:r w:rsidRPr="000B6925">
              <w:rPr>
                <w:rFonts w:ascii="Sylfaen" w:eastAsia="Times New Roman" w:hAnsi="Sylfaen" w:cs="Calibri"/>
                <w:b/>
                <w:bCs/>
                <w:color w:val="000000"/>
                <w:sz w:val="16"/>
                <w:szCs w:val="16"/>
                <w:lang w:val="en-GB"/>
              </w:rPr>
              <w:t xml:space="preserve"> </w:t>
            </w:r>
            <w:proofErr w:type="spellStart"/>
            <w:r w:rsidRPr="000B6925">
              <w:rPr>
                <w:rFonts w:ascii="Sylfaen" w:eastAsia="Times New Roman" w:hAnsi="Sylfaen" w:cs="Sylfaen"/>
                <w:b/>
                <w:bCs/>
                <w:color w:val="000000"/>
                <w:sz w:val="16"/>
                <w:szCs w:val="16"/>
              </w:rPr>
              <w:t>წლის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დაფინანსება</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ათას</w:t>
            </w:r>
            <w:proofErr w:type="spellEnd"/>
            <w:r w:rsidRPr="000B6925">
              <w:rPr>
                <w:rFonts w:ascii="Sylfaen" w:eastAsia="Times New Roman" w:hAnsi="Sylfaen" w:cs="Sylfaen"/>
                <w:b/>
                <w:bCs/>
                <w:color w:val="000000"/>
                <w:sz w:val="16"/>
                <w:szCs w:val="16"/>
                <w:lang w:val="ka-GE"/>
              </w:rPr>
              <w:t xml:space="preserve"> </w:t>
            </w:r>
            <w:proofErr w:type="spellStart"/>
            <w:r w:rsidRPr="000B6925">
              <w:rPr>
                <w:rFonts w:ascii="Sylfaen" w:eastAsia="Times New Roman" w:hAnsi="Sylfaen" w:cs="Sylfaen"/>
                <w:b/>
                <w:bCs/>
                <w:color w:val="000000"/>
                <w:sz w:val="16"/>
                <w:szCs w:val="16"/>
              </w:rPr>
              <w:t>ლარში</w:t>
            </w:r>
            <w:proofErr w:type="spellEnd"/>
          </w:p>
        </w:tc>
      </w:tr>
      <w:tr w:rsidR="00076C76" w:rsidRPr="000B6925" w:rsidTr="00864588">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076C76" w:rsidRPr="000B6925" w:rsidRDefault="00076C76" w:rsidP="00864588">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076C76" w:rsidRPr="000B6925" w:rsidRDefault="00076C76" w:rsidP="00076C76">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Pr>
                <w:rFonts w:eastAsia="Times New Roman" w:cs="Calibri"/>
                <w:b/>
                <w:bCs/>
                <w:color w:val="000000"/>
                <w:sz w:val="18"/>
                <w:szCs w:val="18"/>
                <w:lang w:val="ka-GE"/>
              </w:rPr>
              <w:t>3</w:t>
            </w:r>
          </w:p>
        </w:tc>
        <w:tc>
          <w:tcPr>
            <w:tcW w:w="588" w:type="pct"/>
            <w:vMerge/>
            <w:tcBorders>
              <w:top w:val="nil"/>
              <w:left w:val="nil"/>
              <w:bottom w:val="single" w:sz="4" w:space="0" w:color="auto"/>
              <w:right w:val="single" w:sz="4" w:space="0" w:color="auto"/>
            </w:tcBorders>
            <w:vAlign w:val="center"/>
            <w:hideMark/>
          </w:tcPr>
          <w:p w:rsidR="00076C76" w:rsidRPr="000B6925" w:rsidRDefault="00076C76" w:rsidP="00864588">
            <w:pPr>
              <w:spacing w:after="0" w:line="240" w:lineRule="auto"/>
              <w:rPr>
                <w:rFonts w:eastAsia="Times New Roman" w:cs="Calibri"/>
                <w:b/>
                <w:bCs/>
                <w:color w:val="000000"/>
                <w:sz w:val="20"/>
                <w:szCs w:val="20"/>
              </w:rPr>
            </w:pPr>
          </w:p>
        </w:tc>
        <w:tc>
          <w:tcPr>
            <w:tcW w:w="689" w:type="pct"/>
            <w:tcBorders>
              <w:top w:val="nil"/>
              <w:left w:val="nil"/>
              <w:bottom w:val="single" w:sz="4" w:space="0" w:color="auto"/>
              <w:right w:val="single" w:sz="4" w:space="0" w:color="auto"/>
            </w:tcBorders>
            <w:shd w:val="clear" w:color="000000" w:fill="FFFFFF"/>
            <w:vAlign w:val="center"/>
            <w:hideMark/>
          </w:tcPr>
          <w:p w:rsidR="00076C76" w:rsidRPr="00076C76" w:rsidRDefault="00076C76" w:rsidP="00076C76">
            <w:pPr>
              <w:jc w:val="center"/>
              <w:rPr>
                <w:rFonts w:asciiTheme="minorHAnsi" w:hAnsiTheme="minorHAnsi" w:cs="Arial"/>
                <w:b/>
                <w:bCs/>
                <w:sz w:val="20"/>
                <w:szCs w:val="20"/>
                <w:lang w:val="ka-GE"/>
              </w:rPr>
            </w:pPr>
            <w:r>
              <w:rPr>
                <w:rFonts w:asciiTheme="minorHAnsi" w:hAnsiTheme="minorHAnsi" w:cs="Arial"/>
                <w:b/>
                <w:bCs/>
                <w:sz w:val="20"/>
                <w:szCs w:val="20"/>
                <w:lang w:val="ka-GE"/>
              </w:rPr>
              <w:t>15</w:t>
            </w:r>
            <w:r w:rsidRPr="000B6925">
              <w:rPr>
                <w:rFonts w:ascii="Arial" w:hAnsi="Arial" w:cs="Arial"/>
                <w:b/>
                <w:bCs/>
                <w:sz w:val="20"/>
                <w:szCs w:val="20"/>
              </w:rPr>
              <w:t>,</w:t>
            </w:r>
            <w:r>
              <w:rPr>
                <w:rFonts w:asciiTheme="minorHAnsi" w:hAnsiTheme="minorHAnsi" w:cs="Arial"/>
                <w:b/>
                <w:bCs/>
                <w:sz w:val="20"/>
                <w:szCs w:val="20"/>
                <w:lang w:val="ka-GE"/>
              </w:rPr>
              <w:t>0</w:t>
            </w:r>
          </w:p>
        </w:tc>
        <w:tc>
          <w:tcPr>
            <w:tcW w:w="697" w:type="pct"/>
            <w:tcBorders>
              <w:top w:val="nil"/>
              <w:left w:val="nil"/>
              <w:bottom w:val="single" w:sz="4" w:space="0" w:color="auto"/>
              <w:right w:val="single" w:sz="4" w:space="0" w:color="auto"/>
            </w:tcBorders>
            <w:shd w:val="clear" w:color="000000" w:fill="FFFFFF"/>
            <w:vAlign w:val="center"/>
            <w:hideMark/>
          </w:tcPr>
          <w:p w:rsidR="00076C76" w:rsidRPr="00076C76" w:rsidRDefault="00076C76" w:rsidP="00076C76">
            <w:pPr>
              <w:jc w:val="center"/>
              <w:rPr>
                <w:rFonts w:asciiTheme="minorHAnsi" w:hAnsiTheme="minorHAnsi" w:cs="Arial"/>
                <w:b/>
                <w:bCs/>
                <w:sz w:val="20"/>
                <w:szCs w:val="20"/>
                <w:lang w:val="ka-GE"/>
              </w:rPr>
            </w:pPr>
            <w:r>
              <w:rPr>
                <w:rFonts w:asciiTheme="minorHAnsi" w:hAnsiTheme="minorHAnsi" w:cs="Arial"/>
                <w:b/>
                <w:bCs/>
                <w:sz w:val="20"/>
                <w:szCs w:val="20"/>
                <w:lang w:val="ka-GE"/>
              </w:rPr>
              <w:t>25</w:t>
            </w:r>
            <w:r w:rsidRPr="000B6925">
              <w:rPr>
                <w:rFonts w:ascii="Arial" w:hAnsi="Arial" w:cs="Arial"/>
                <w:b/>
                <w:bCs/>
                <w:sz w:val="20"/>
                <w:szCs w:val="20"/>
              </w:rPr>
              <w:t>,</w:t>
            </w:r>
            <w:r>
              <w:rPr>
                <w:rFonts w:asciiTheme="minorHAnsi" w:hAnsiTheme="minorHAnsi" w:cs="Arial"/>
                <w:b/>
                <w:bCs/>
                <w:sz w:val="20"/>
                <w:szCs w:val="20"/>
                <w:lang w:val="ka-GE"/>
              </w:rPr>
              <w:t>0</w:t>
            </w:r>
          </w:p>
        </w:tc>
        <w:tc>
          <w:tcPr>
            <w:tcW w:w="781" w:type="pct"/>
            <w:tcBorders>
              <w:top w:val="nil"/>
              <w:left w:val="nil"/>
              <w:bottom w:val="single" w:sz="4" w:space="0" w:color="auto"/>
              <w:right w:val="single" w:sz="4" w:space="0" w:color="auto"/>
            </w:tcBorders>
            <w:shd w:val="clear" w:color="000000" w:fill="FFFFFF"/>
            <w:vAlign w:val="center"/>
            <w:hideMark/>
          </w:tcPr>
          <w:p w:rsidR="00076C76" w:rsidRPr="000B6925" w:rsidRDefault="00076C76" w:rsidP="00864588">
            <w:pPr>
              <w:jc w:val="center"/>
              <w:rPr>
                <w:rFonts w:ascii="Arial" w:hAnsi="Arial" w:cs="Arial"/>
                <w:b/>
                <w:bCs/>
                <w:sz w:val="20"/>
                <w:szCs w:val="20"/>
              </w:rPr>
            </w:pPr>
            <w:r>
              <w:rPr>
                <w:rFonts w:asciiTheme="minorHAnsi" w:hAnsiTheme="minorHAnsi" w:cs="Arial"/>
                <w:b/>
                <w:bCs/>
                <w:sz w:val="20"/>
                <w:szCs w:val="20"/>
                <w:lang w:val="ka-GE"/>
              </w:rPr>
              <w:t>25</w:t>
            </w:r>
            <w:r w:rsidRPr="000B6925">
              <w:rPr>
                <w:rFonts w:ascii="Arial" w:hAnsi="Arial" w:cs="Arial"/>
                <w:b/>
                <w:bCs/>
                <w:sz w:val="20"/>
                <w:szCs w:val="20"/>
              </w:rPr>
              <w:t>,</w:t>
            </w:r>
            <w:r>
              <w:rPr>
                <w:rFonts w:asciiTheme="minorHAnsi" w:hAnsiTheme="minorHAnsi" w:cs="Arial"/>
                <w:b/>
                <w:bCs/>
                <w:sz w:val="20"/>
                <w:szCs w:val="20"/>
                <w:lang w:val="ka-GE"/>
              </w:rPr>
              <w:t>0</w:t>
            </w:r>
          </w:p>
        </w:tc>
        <w:tc>
          <w:tcPr>
            <w:tcW w:w="698" w:type="pct"/>
            <w:tcBorders>
              <w:top w:val="nil"/>
              <w:left w:val="nil"/>
              <w:bottom w:val="single" w:sz="4" w:space="0" w:color="auto"/>
              <w:right w:val="single" w:sz="4" w:space="0" w:color="auto"/>
            </w:tcBorders>
            <w:shd w:val="clear" w:color="000000" w:fill="FFFFFF"/>
            <w:vAlign w:val="center"/>
            <w:hideMark/>
          </w:tcPr>
          <w:p w:rsidR="00076C76" w:rsidRPr="000B6925" w:rsidRDefault="00076C76" w:rsidP="00864588">
            <w:pPr>
              <w:jc w:val="center"/>
              <w:rPr>
                <w:rFonts w:ascii="Arial" w:hAnsi="Arial" w:cs="Arial"/>
                <w:b/>
                <w:bCs/>
                <w:sz w:val="20"/>
                <w:szCs w:val="20"/>
              </w:rPr>
            </w:pPr>
            <w:r>
              <w:rPr>
                <w:rFonts w:asciiTheme="minorHAnsi" w:hAnsiTheme="minorHAnsi" w:cs="Arial"/>
                <w:b/>
                <w:bCs/>
                <w:sz w:val="20"/>
                <w:szCs w:val="20"/>
                <w:lang w:val="ka-GE"/>
              </w:rPr>
              <w:t>30</w:t>
            </w:r>
            <w:r w:rsidRPr="000B6925">
              <w:rPr>
                <w:rFonts w:ascii="Arial" w:hAnsi="Arial" w:cs="Arial"/>
                <w:b/>
                <w:bCs/>
                <w:sz w:val="20"/>
                <w:szCs w:val="20"/>
              </w:rPr>
              <w:t>,</w:t>
            </w:r>
            <w:r>
              <w:rPr>
                <w:rFonts w:asciiTheme="minorHAnsi" w:hAnsiTheme="minorHAnsi" w:cs="Arial"/>
                <w:b/>
                <w:bCs/>
                <w:sz w:val="20"/>
                <w:szCs w:val="20"/>
                <w:lang w:val="ka-GE"/>
              </w:rPr>
              <w:t>0</w:t>
            </w:r>
          </w:p>
        </w:tc>
      </w:tr>
      <w:tr w:rsidR="00076C76" w:rsidRPr="000B6925" w:rsidTr="00864588">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jc w:val="center"/>
              <w:rPr>
                <w:rFonts w:eastAsia="Times New Roman" w:cs="Calibri"/>
                <w:b/>
                <w:color w:val="000000"/>
                <w:sz w:val="18"/>
                <w:szCs w:val="18"/>
              </w:rPr>
            </w:pPr>
            <w:proofErr w:type="spellStart"/>
            <w:r w:rsidRPr="000B6925">
              <w:rPr>
                <w:rFonts w:ascii="Sylfaen" w:eastAsia="Times New Roman" w:hAnsi="Sylfaen" w:cs="Sylfaen"/>
                <w:b/>
                <w:color w:val="000000"/>
                <w:sz w:val="18"/>
                <w:szCs w:val="18"/>
              </w:rPr>
              <w:t>ქვეპროგრამის</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განმახორციელებელი</w:t>
            </w:r>
            <w:proofErr w:type="spellEnd"/>
            <w:r w:rsidRPr="000B6925">
              <w:rPr>
                <w:rFonts w:ascii="Sylfaen" w:eastAsia="Times New Roman" w:hAnsi="Sylfaen" w:cs="Sylfaen"/>
                <w:b/>
                <w:color w:val="000000"/>
                <w:sz w:val="18"/>
                <w:szCs w:val="18"/>
                <w:lang w:val="ka-GE"/>
              </w:rPr>
              <w:t xml:space="preserve"> </w:t>
            </w:r>
            <w:proofErr w:type="spellStart"/>
            <w:r w:rsidRPr="000B6925">
              <w:rPr>
                <w:rFonts w:ascii="Sylfaen" w:eastAsia="Times New Roman" w:hAnsi="Sylfaen" w:cs="Sylfaen"/>
                <w:b/>
                <w:color w:val="000000"/>
                <w:sz w:val="18"/>
                <w:szCs w:val="18"/>
              </w:rPr>
              <w:t>სამსახური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076C76" w:rsidRPr="000B6925" w:rsidRDefault="00076C76" w:rsidP="00076C76">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proofErr w:type="spellStart"/>
            <w:r w:rsidRPr="000B6925">
              <w:rPr>
                <w:rFonts w:ascii="Sylfaen" w:eastAsia="Times New Roman" w:hAnsi="Sylfaen" w:cs="Sylfaen"/>
                <w:b/>
                <w:color w:val="000000"/>
                <w:sz w:val="18"/>
                <w:szCs w:val="18"/>
              </w:rPr>
              <w:t>მუნიციპალიტეტის</w:t>
            </w:r>
            <w:proofErr w:type="spellEnd"/>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განათლების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კულტურის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სპორტის</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ახალგაზრდობისა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და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გენდერულ</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საკითხთა</w:t>
            </w:r>
            <w:proofErr w:type="spellEnd"/>
            <w:r w:rsidRPr="000B6925">
              <w:rPr>
                <w:rFonts w:ascii="Sylfaen" w:eastAsia="Times New Roman" w:hAnsi="Sylfaen" w:cs="Sylfaen"/>
                <w:b/>
                <w:color w:val="000000"/>
                <w:sz w:val="18"/>
                <w:szCs w:val="18"/>
              </w:rPr>
              <w:t xml:space="preserve"> </w:t>
            </w:r>
            <w:proofErr w:type="spellStart"/>
            <w:r w:rsidRPr="000B6925">
              <w:rPr>
                <w:rFonts w:ascii="Sylfaen" w:eastAsia="Times New Roman" w:hAnsi="Sylfaen" w:cs="Sylfaen"/>
                <w:b/>
                <w:color w:val="000000"/>
                <w:sz w:val="18"/>
                <w:szCs w:val="18"/>
              </w:rPr>
              <w:t>სამსახური</w:t>
            </w:r>
            <w:proofErr w:type="spellEnd"/>
            <w:r w:rsidRPr="000B6925">
              <w:rPr>
                <w:rFonts w:ascii="Sylfaen" w:eastAsia="Times New Roman" w:hAnsi="Sylfaen" w:cs="Sylfaen"/>
                <w:b/>
                <w:color w:val="000000"/>
                <w:sz w:val="18"/>
                <w:szCs w:val="18"/>
                <w:lang w:val="ka-GE"/>
              </w:rPr>
              <w:t xml:space="preserve"> </w:t>
            </w:r>
          </w:p>
        </w:tc>
      </w:tr>
      <w:tr w:rsidR="00076C76" w:rsidRPr="000B6925" w:rsidTr="00864588">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076C76" w:rsidRPr="000B6925" w:rsidRDefault="00076C76" w:rsidP="00864588">
            <w:pPr>
              <w:spacing w:after="0" w:line="240" w:lineRule="auto"/>
              <w:rPr>
                <w:rFonts w:eastAsia="Times New Roman" w:cs="Calibri"/>
                <w:color w:val="000000"/>
                <w:sz w:val="18"/>
                <w:szCs w:val="18"/>
              </w:rPr>
            </w:pPr>
            <w:proofErr w:type="spellStart"/>
            <w:r w:rsidRPr="000B6925">
              <w:rPr>
                <w:rFonts w:ascii="Sylfaen" w:eastAsia="Times New Roman" w:hAnsi="Sylfaen" w:cs="Calibri"/>
                <w:b/>
                <w:bCs/>
                <w:color w:val="000000"/>
                <w:sz w:val="18"/>
                <w:szCs w:val="18"/>
              </w:rPr>
              <w:t>ქვეპროგრამის</w:t>
            </w:r>
            <w:proofErr w:type="spellEnd"/>
            <w:r w:rsidRPr="000B6925">
              <w:rPr>
                <w:rFonts w:ascii="Sylfaen" w:eastAsia="Times New Roman" w:hAnsi="Sylfaen" w:cs="Calibri"/>
                <w:b/>
                <w:bCs/>
                <w:color w:val="000000"/>
                <w:sz w:val="18"/>
                <w:szCs w:val="18"/>
              </w:rPr>
              <w:t xml:space="preserve"> </w:t>
            </w:r>
            <w:proofErr w:type="spellStart"/>
            <w:r w:rsidRPr="000B6925">
              <w:rPr>
                <w:rFonts w:ascii="Sylfaen" w:eastAsia="Times New Roman" w:hAnsi="Sylfaen" w:cs="Calibri"/>
                <w:b/>
                <w:bCs/>
                <w:color w:val="000000"/>
                <w:sz w:val="18"/>
                <w:szCs w:val="18"/>
              </w:rPr>
              <w:t>აღწერა</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076C76" w:rsidRPr="002B1EF1" w:rsidRDefault="00076C76" w:rsidP="00076C76">
            <w:pPr>
              <w:spacing w:line="240" w:lineRule="auto"/>
              <w:rPr>
                <w:rFonts w:ascii="Sylfaen" w:eastAsia="Times New Roman" w:hAnsi="Sylfaen" w:cs="Calibri"/>
                <w:b/>
                <w:bCs/>
                <w:sz w:val="16"/>
                <w:szCs w:val="16"/>
                <w:lang w:val="ka-GE"/>
              </w:rPr>
            </w:pPr>
            <w:proofErr w:type="spellStart"/>
            <w:r w:rsidRPr="000341A4">
              <w:rPr>
                <w:rFonts w:ascii="Sylfaen" w:eastAsia="Times New Roman" w:hAnsi="Sylfaen" w:cs="Calibri"/>
                <w:b/>
                <w:sz w:val="18"/>
                <w:szCs w:val="18"/>
                <w:lang w:val="en-GB" w:eastAsia="en-GB"/>
              </w:rPr>
              <w:t>ახალგაზრდების</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ახა</w:t>
            </w:r>
            <w:proofErr w:type="spellEnd"/>
            <w:r w:rsidRPr="000341A4">
              <w:rPr>
                <w:rFonts w:ascii="Sylfaen" w:eastAsia="Times New Roman" w:hAnsi="Sylfaen" w:cs="Calibri"/>
                <w:b/>
                <w:sz w:val="18"/>
                <w:szCs w:val="18"/>
                <w:lang w:val="ka-GE" w:eastAsia="en-GB"/>
              </w:rPr>
              <w:t>ლგა</w:t>
            </w:r>
            <w:proofErr w:type="spellStart"/>
            <w:r w:rsidRPr="000341A4">
              <w:rPr>
                <w:rFonts w:ascii="Sylfaen" w:eastAsia="Times New Roman" w:hAnsi="Sylfaen" w:cs="Calibri"/>
                <w:b/>
                <w:sz w:val="18"/>
                <w:szCs w:val="18"/>
                <w:lang w:val="en-GB" w:eastAsia="en-GB"/>
              </w:rPr>
              <w:t>ზრდული</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ორგანიზაციებისა</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და</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საინიციატივო</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ჯგუფების</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პროექტების</w:t>
            </w:r>
            <w:proofErr w:type="spellEnd"/>
            <w:r w:rsidRPr="000341A4">
              <w:rPr>
                <w:rFonts w:ascii="Sylfaen" w:eastAsia="Times New Roman" w:hAnsi="Sylfaen" w:cs="Calibri"/>
                <w:b/>
                <w:sz w:val="18"/>
                <w:szCs w:val="18"/>
                <w:lang w:val="en-GB" w:eastAsia="en-GB"/>
              </w:rPr>
              <w:t xml:space="preserve"> </w:t>
            </w:r>
            <w:proofErr w:type="spellStart"/>
            <w:r w:rsidRPr="000341A4">
              <w:rPr>
                <w:rFonts w:ascii="Sylfaen" w:eastAsia="Times New Roman" w:hAnsi="Sylfaen" w:cs="Calibri"/>
                <w:b/>
                <w:sz w:val="18"/>
                <w:szCs w:val="18"/>
                <w:lang w:val="en-GB" w:eastAsia="en-GB"/>
              </w:rPr>
              <w:t>დაფინანსება</w:t>
            </w:r>
            <w:proofErr w:type="spellEnd"/>
            <w:r w:rsidRPr="000341A4">
              <w:rPr>
                <w:rFonts w:ascii="Sylfaen" w:eastAsia="Times New Roman" w:hAnsi="Sylfaen" w:cs="Calibri"/>
                <w:b/>
                <w:bCs/>
                <w:sz w:val="18"/>
                <w:szCs w:val="18"/>
              </w:rPr>
              <w:t xml:space="preserve"> (5 </w:t>
            </w:r>
            <w:proofErr w:type="spellStart"/>
            <w:r w:rsidRPr="000341A4">
              <w:rPr>
                <w:rFonts w:ascii="Sylfaen" w:eastAsia="Times New Roman" w:hAnsi="Sylfaen" w:cs="Calibri"/>
                <w:b/>
                <w:bCs/>
                <w:sz w:val="18"/>
                <w:szCs w:val="18"/>
              </w:rPr>
              <w:t>პროექტი</w:t>
            </w:r>
            <w:proofErr w:type="spellEnd"/>
            <w:r w:rsidRPr="000341A4">
              <w:rPr>
                <w:rFonts w:ascii="Sylfaen" w:eastAsia="Times New Roman" w:hAnsi="Sylfaen" w:cs="Calibri"/>
                <w:b/>
                <w:bCs/>
                <w:sz w:val="18"/>
                <w:szCs w:val="18"/>
              </w:rPr>
              <w:t>)</w:t>
            </w:r>
            <w:r w:rsidRPr="000341A4">
              <w:rPr>
                <w:rFonts w:ascii="Sylfaen" w:eastAsia="Times New Roman" w:hAnsi="Sylfaen" w:cs="Calibri"/>
                <w:b/>
                <w:bCs/>
                <w:sz w:val="18"/>
                <w:szCs w:val="18"/>
                <w:lang w:val="ka-GE"/>
              </w:rPr>
              <w:t>:</w:t>
            </w:r>
          </w:p>
          <w:p w:rsidR="00076C76" w:rsidRPr="002B1EF1" w:rsidRDefault="00076C76" w:rsidP="00076C76">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076C76" w:rsidRPr="000B6925" w:rsidRDefault="00076C76" w:rsidP="00076C76">
            <w:pPr>
              <w:spacing w:after="0"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 xml:space="preserve">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w:t>
            </w:r>
            <w:r w:rsidRPr="002B1EF1">
              <w:rPr>
                <w:rFonts w:ascii="Sylfaen" w:eastAsia="Times New Roman" w:hAnsi="Sylfaen" w:cs="Calibri"/>
                <w:sz w:val="16"/>
                <w:szCs w:val="16"/>
                <w:lang w:val="ka-GE"/>
              </w:rPr>
              <w:lastRenderedPageBreak/>
              <w:t>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076C76" w:rsidRPr="0047195E" w:rsidTr="00797204">
        <w:trPr>
          <w:trHeight w:val="42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6C76" w:rsidRPr="00DD6755" w:rsidRDefault="00076C76" w:rsidP="00864588">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lastRenderedPageBreak/>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076C76" w:rsidRPr="0047195E" w:rsidRDefault="00797204" w:rsidP="00864588">
            <w:pPr>
              <w:spacing w:after="240" w:line="240" w:lineRule="auto"/>
              <w:rPr>
                <w:rFonts w:ascii="Sylfaen" w:hAnsi="Sylfaen" w:cs="Sylfaen"/>
                <w:sz w:val="16"/>
                <w:szCs w:val="16"/>
              </w:rPr>
            </w:pPr>
            <w:proofErr w:type="spellStart"/>
            <w:r w:rsidRPr="0037086A">
              <w:rPr>
                <w:rFonts w:ascii="Sylfaen" w:eastAsia="Times New Roman" w:hAnsi="Sylfaen" w:cs="Calibri"/>
                <w:sz w:val="16"/>
                <w:szCs w:val="16"/>
                <w:lang w:val="en-GB" w:eastAsia="en-GB"/>
              </w:rPr>
              <w:t>ახალგაზრდების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მეტი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ჩართულობა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მათი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ინიციატივებისა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და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იდეების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განხორციელება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ახალგაზრდული</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ორგანიზაციებისა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და</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საინიციატივო</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ჯგუფების</w:t>
            </w:r>
            <w:proofErr w:type="spellEnd"/>
            <w:r w:rsidRPr="0037086A">
              <w:rPr>
                <w:rFonts w:ascii="Sylfaen" w:eastAsia="Times New Roman" w:hAnsi="Sylfaen" w:cs="Calibri"/>
                <w:sz w:val="16"/>
                <w:szCs w:val="16"/>
                <w:lang w:val="en-GB" w:eastAsia="en-GB"/>
              </w:rPr>
              <w:t xml:space="preserve"> </w:t>
            </w:r>
            <w:proofErr w:type="spellStart"/>
            <w:r w:rsidRPr="0037086A">
              <w:rPr>
                <w:rFonts w:ascii="Sylfaen" w:eastAsia="Times New Roman" w:hAnsi="Sylfaen" w:cs="Calibri"/>
                <w:sz w:val="16"/>
                <w:szCs w:val="16"/>
                <w:lang w:val="en-GB" w:eastAsia="en-GB"/>
              </w:rPr>
              <w:t>გაძლიერება</w:t>
            </w:r>
            <w:proofErr w:type="spellEnd"/>
            <w:r>
              <w:rPr>
                <w:rFonts w:ascii="Sylfaen" w:eastAsia="Times New Roman" w:hAnsi="Sylfaen" w:cs="Calibri"/>
                <w:sz w:val="16"/>
                <w:szCs w:val="16"/>
                <w:lang w:val="ka-GE" w:eastAsia="en-GB"/>
              </w:rPr>
              <w:t>.</w:t>
            </w:r>
          </w:p>
        </w:tc>
      </w:tr>
      <w:tr w:rsidR="00797204" w:rsidRPr="0047195E" w:rsidTr="00797204">
        <w:trPr>
          <w:trHeight w:val="1168"/>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DD6755" w:rsidRDefault="00797204" w:rsidP="00864588">
            <w:pPr>
              <w:spacing w:after="0" w:line="240" w:lineRule="auto"/>
              <w:jc w:val="center"/>
              <w:rPr>
                <w:rFonts w:ascii="Sylfaen" w:eastAsia="Times New Roman" w:hAnsi="Sylfaen" w:cs="Sylfaen"/>
                <w:color w:val="000000"/>
                <w:sz w:val="16"/>
                <w:szCs w:val="16"/>
              </w:rPr>
            </w:pPr>
            <w:proofErr w:type="spellStart"/>
            <w:r w:rsidRPr="005F7BDD">
              <w:rPr>
                <w:rFonts w:ascii="Sylfaen" w:eastAsia="Times New Roman" w:hAnsi="Sylfaen" w:cs="Sylfaen"/>
                <w:color w:val="000000"/>
                <w:sz w:val="18"/>
                <w:szCs w:val="18"/>
              </w:rPr>
              <w:t>საჭირო</w:t>
            </w:r>
            <w:proofErr w:type="spellEnd"/>
            <w:r w:rsidRPr="005F7BDD">
              <w:rPr>
                <w:rFonts w:ascii="Sylfaen" w:eastAsia="Times New Roman" w:hAnsi="Sylfaen" w:cs="Sylfaen"/>
                <w:color w:val="000000"/>
                <w:sz w:val="18"/>
                <w:szCs w:val="18"/>
              </w:rPr>
              <w:t xml:space="preserve"> </w:t>
            </w:r>
            <w:proofErr w:type="spellStart"/>
            <w:r w:rsidRPr="005F7BDD">
              <w:rPr>
                <w:rFonts w:ascii="Sylfaen" w:eastAsia="Times New Roman" w:hAnsi="Sylfaen" w:cs="Sylfaen"/>
                <w:color w:val="000000"/>
                <w:sz w:val="18"/>
                <w:szCs w:val="18"/>
              </w:rPr>
              <w:t>დოკუმენტაცია</w:t>
            </w:r>
            <w:proofErr w:type="spellEnd"/>
            <w:r w:rsidRPr="005F7BDD">
              <w:rPr>
                <w:rFonts w:ascii="Sylfaen" w:eastAsia="Times New Roman" w:hAnsi="Sylfaen" w:cs="Sylfaen"/>
                <w:color w:val="000000"/>
                <w:sz w:val="18"/>
                <w:szCs w:val="18"/>
              </w:rPr>
              <w:t>:</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797204" w:rsidRPr="0037086A" w:rsidRDefault="00797204" w:rsidP="00797204">
            <w:pPr>
              <w:spacing w:after="240" w:line="240" w:lineRule="auto"/>
              <w:rPr>
                <w:rFonts w:ascii="Sylfaen" w:eastAsia="Times New Roman" w:hAnsi="Sylfaen" w:cs="Calibri"/>
                <w:sz w:val="16"/>
                <w:szCs w:val="16"/>
                <w:lang w:val="en-GB" w:eastAsia="en-GB"/>
              </w:rPr>
            </w:pPr>
            <w:proofErr w:type="spellStart"/>
            <w:r w:rsidRPr="005F7BDD">
              <w:rPr>
                <w:rFonts w:ascii="Sylfaen" w:eastAsia="Times New Roman" w:hAnsi="Sylfaen" w:cs="Calibri"/>
                <w:sz w:val="16"/>
                <w:szCs w:val="16"/>
                <w:lang w:val="en-GB" w:eastAsia="en-GB"/>
              </w:rPr>
              <w:t>ფინანსური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ხელშეწყობის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მოსაპოვებლად</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წარმოდგენილი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უნდა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იქნეს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შემდეგი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დოკუმენატაცია</w:t>
            </w:r>
            <w:proofErr w:type="spellEnd"/>
            <w:r w:rsidRPr="005F7BDD">
              <w:rPr>
                <w:rFonts w:ascii="Sylfaen" w:eastAsia="Times New Roman" w:hAnsi="Sylfaen" w:cs="Calibri"/>
                <w:sz w:val="16"/>
                <w:szCs w:val="16"/>
                <w:lang w:val="en-GB" w:eastAsia="en-GB"/>
              </w:rPr>
              <w:t xml:space="preserve">: 1. </w:t>
            </w:r>
            <w:proofErr w:type="spellStart"/>
            <w:r w:rsidRPr="005F7BDD">
              <w:rPr>
                <w:rFonts w:ascii="Sylfaen" w:eastAsia="Times New Roman" w:hAnsi="Sylfaen" w:cs="Calibri"/>
                <w:sz w:val="16"/>
                <w:szCs w:val="16"/>
                <w:lang w:val="en-GB" w:eastAsia="en-GB"/>
              </w:rPr>
              <w:t>განცხადება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მერის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სახელზე</w:t>
            </w:r>
            <w:proofErr w:type="spellEnd"/>
            <w:r w:rsidRPr="005F7BDD">
              <w:rPr>
                <w:rFonts w:ascii="Sylfaen" w:eastAsia="Times New Roman" w:hAnsi="Sylfaen" w:cs="Calibri"/>
                <w:sz w:val="16"/>
                <w:szCs w:val="16"/>
                <w:lang w:val="en-GB" w:eastAsia="en-GB"/>
              </w:rPr>
              <w:t xml:space="preserve">; 2. </w:t>
            </w:r>
            <w:proofErr w:type="spellStart"/>
            <w:r w:rsidRPr="005F7BDD">
              <w:rPr>
                <w:rFonts w:ascii="Sylfaen" w:eastAsia="Times New Roman" w:hAnsi="Sylfaen" w:cs="Calibri"/>
                <w:sz w:val="16"/>
                <w:szCs w:val="16"/>
                <w:lang w:val="en-GB" w:eastAsia="en-GB"/>
              </w:rPr>
              <w:t>პირადობის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მოწმობის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ასლი</w:t>
            </w:r>
            <w:proofErr w:type="spellEnd"/>
            <w:r w:rsidRPr="005F7BDD">
              <w:rPr>
                <w:rFonts w:ascii="Sylfaen" w:eastAsia="Times New Roman" w:hAnsi="Sylfaen" w:cs="Calibri"/>
                <w:sz w:val="16"/>
                <w:szCs w:val="16"/>
                <w:lang w:val="en-GB" w:eastAsia="en-GB"/>
              </w:rPr>
              <w:t xml:space="preserve">; 3.საინფორმაციო </w:t>
            </w:r>
            <w:proofErr w:type="spellStart"/>
            <w:r w:rsidRPr="005F7BDD">
              <w:rPr>
                <w:rFonts w:ascii="Sylfaen" w:eastAsia="Times New Roman" w:hAnsi="Sylfaen" w:cs="Calibri"/>
                <w:sz w:val="16"/>
                <w:szCs w:val="16"/>
                <w:lang w:val="en-GB" w:eastAsia="en-GB"/>
              </w:rPr>
              <w:t>ბარათი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საჯარო</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რეესტრიდან</w:t>
            </w:r>
            <w:proofErr w:type="spellEnd"/>
            <w:r w:rsidRPr="005F7BDD">
              <w:rPr>
                <w:rFonts w:ascii="Sylfaen" w:eastAsia="Times New Roman" w:hAnsi="Sylfaen" w:cs="Calibri"/>
                <w:sz w:val="16"/>
                <w:szCs w:val="16"/>
                <w:lang w:val="en-GB" w:eastAsia="en-GB"/>
              </w:rPr>
              <w:t xml:space="preserve">; 4.პროექტი, </w:t>
            </w:r>
            <w:proofErr w:type="spellStart"/>
            <w:r w:rsidRPr="005F7BDD">
              <w:rPr>
                <w:rFonts w:ascii="Sylfaen" w:eastAsia="Times New Roman" w:hAnsi="Sylfaen" w:cs="Calibri"/>
                <w:sz w:val="16"/>
                <w:szCs w:val="16"/>
                <w:lang w:val="en-GB" w:eastAsia="en-GB"/>
              </w:rPr>
              <w:t>რომელიც</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უნდა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შედგებოდეს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შემდეგი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ნაწილებისაგან</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თავფურცელი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ინფორმაცია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პროექტის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ავტორისა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და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შემსრულებლის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შესახებ</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პროექტის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აღწერა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პროექტის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შესრულების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განრიგი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ბიუჯეტი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მოსალოდნელი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შედეგი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ორგანიზაციია</w:t>
            </w:r>
            <w:proofErr w:type="spellEnd"/>
            <w:r w:rsidRPr="005F7BDD">
              <w:rPr>
                <w:rFonts w:ascii="Sylfaen" w:eastAsia="Times New Roman" w:hAnsi="Sylfaen" w:cs="Calibri"/>
                <w:sz w:val="16"/>
                <w:szCs w:val="16"/>
                <w:lang w:val="en-GB" w:eastAsia="en-GB"/>
              </w:rPr>
              <w:t>/</w:t>
            </w:r>
            <w:proofErr w:type="spellStart"/>
            <w:r w:rsidRPr="005F7BDD">
              <w:rPr>
                <w:rFonts w:ascii="Sylfaen" w:eastAsia="Times New Roman" w:hAnsi="Sylfaen" w:cs="Calibri"/>
                <w:sz w:val="16"/>
                <w:szCs w:val="16"/>
                <w:lang w:val="en-GB" w:eastAsia="en-GB"/>
              </w:rPr>
              <w:t>განმცხადებ</w:t>
            </w:r>
            <w:r>
              <w:rPr>
                <w:rFonts w:ascii="Sylfaen" w:eastAsia="Times New Roman" w:hAnsi="Sylfaen" w:cs="Calibri"/>
                <w:sz w:val="16"/>
                <w:szCs w:val="16"/>
                <w:lang w:val="en-GB" w:eastAsia="en-GB"/>
              </w:rPr>
              <w:t>ლის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ანგარიშის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ნომერი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ხოლო</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არას</w:t>
            </w:r>
            <w:proofErr w:type="spellEnd"/>
            <w:r>
              <w:rPr>
                <w:rFonts w:ascii="Sylfaen" w:eastAsia="Times New Roman" w:hAnsi="Sylfaen" w:cs="Calibri"/>
                <w:sz w:val="16"/>
                <w:szCs w:val="16"/>
                <w:lang w:val="ka-GE" w:eastAsia="en-GB"/>
              </w:rPr>
              <w:t>რ</w:t>
            </w:r>
            <w:r>
              <w:rPr>
                <w:rFonts w:ascii="Sylfaen" w:eastAsia="Times New Roman" w:hAnsi="Sylfaen" w:cs="Calibri"/>
                <w:sz w:val="16"/>
                <w:szCs w:val="16"/>
                <w:lang w:val="en-GB" w:eastAsia="en-GB"/>
              </w:rPr>
              <w:t>უ</w:t>
            </w:r>
            <w:r>
              <w:rPr>
                <w:rFonts w:ascii="Sylfaen" w:eastAsia="Times New Roman" w:hAnsi="Sylfaen" w:cs="Calibri"/>
                <w:sz w:val="16"/>
                <w:szCs w:val="16"/>
                <w:lang w:val="ka-GE" w:eastAsia="en-GB"/>
              </w:rPr>
              <w:t>ლწ</w:t>
            </w:r>
            <w:proofErr w:type="spellStart"/>
            <w:r w:rsidRPr="005F7BDD">
              <w:rPr>
                <w:rFonts w:ascii="Sylfaen" w:eastAsia="Times New Roman" w:hAnsi="Sylfaen" w:cs="Calibri"/>
                <w:sz w:val="16"/>
                <w:szCs w:val="16"/>
                <w:lang w:val="en-GB" w:eastAsia="en-GB"/>
              </w:rPr>
              <w:t>ოვანის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შემთხვევაში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მშობლის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ან</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მეურვის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ანგარიშის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ნომერი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პირადობის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ასლთან</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ერთად</w:t>
            </w:r>
            <w:proofErr w:type="spellEnd"/>
            <w:r w:rsidRPr="005F7BDD">
              <w:rPr>
                <w:rFonts w:ascii="Sylfaen" w:eastAsia="Times New Roman" w:hAnsi="Sylfaen" w:cs="Calibri"/>
                <w:sz w:val="16"/>
                <w:szCs w:val="16"/>
                <w:lang w:val="en-GB" w:eastAsia="en-GB"/>
              </w:rPr>
              <w:t xml:space="preserve">; 4. </w:t>
            </w:r>
            <w:proofErr w:type="spellStart"/>
            <w:r w:rsidRPr="005F7BDD">
              <w:rPr>
                <w:rFonts w:ascii="Sylfaen" w:eastAsia="Times New Roman" w:hAnsi="Sylfaen" w:cs="Calibri"/>
                <w:sz w:val="16"/>
                <w:szCs w:val="16"/>
                <w:lang w:val="en-GB" w:eastAsia="en-GB"/>
              </w:rPr>
              <w:t>უცხოენოვანი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დოკუმენტაცია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უნდა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იყოს</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თარგმნილი</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ქართულ</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ენაზე</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და</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ნოტარიულად</w:t>
            </w:r>
            <w:proofErr w:type="spellEnd"/>
            <w:r w:rsidRPr="005F7BDD">
              <w:rPr>
                <w:rFonts w:ascii="Sylfaen" w:eastAsia="Times New Roman" w:hAnsi="Sylfaen" w:cs="Calibri"/>
                <w:sz w:val="16"/>
                <w:szCs w:val="16"/>
                <w:lang w:val="en-GB" w:eastAsia="en-GB"/>
              </w:rPr>
              <w:t xml:space="preserve"> </w:t>
            </w:r>
            <w:proofErr w:type="spellStart"/>
            <w:r w:rsidRPr="005F7BDD">
              <w:rPr>
                <w:rFonts w:ascii="Sylfaen" w:eastAsia="Times New Roman" w:hAnsi="Sylfaen" w:cs="Calibri"/>
                <w:sz w:val="16"/>
                <w:szCs w:val="16"/>
                <w:lang w:val="en-GB" w:eastAsia="en-GB"/>
              </w:rPr>
              <w:t>დამოწმებული</w:t>
            </w:r>
            <w:proofErr w:type="spellEnd"/>
            <w:r w:rsidRPr="005F7BDD">
              <w:rPr>
                <w:rFonts w:ascii="Sylfaen" w:eastAsia="Times New Roman" w:hAnsi="Sylfaen" w:cs="Calibri"/>
                <w:sz w:val="16"/>
                <w:szCs w:val="16"/>
                <w:lang w:val="en-GB" w:eastAsia="en-GB"/>
              </w:rPr>
              <w:t>;</w:t>
            </w:r>
          </w:p>
        </w:tc>
      </w:tr>
      <w:tr w:rsidR="00797204" w:rsidRPr="0047195E" w:rsidTr="00797204">
        <w:trPr>
          <w:trHeight w:val="1168"/>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7BDD" w:rsidRDefault="00797204" w:rsidP="00864588">
            <w:pPr>
              <w:spacing w:after="0" w:line="240" w:lineRule="auto"/>
              <w:rPr>
                <w:rFonts w:ascii="Sylfaen" w:eastAsia="Times New Roman" w:hAnsi="Sylfaen" w:cs="Sylfaen"/>
                <w:color w:val="000000"/>
                <w:sz w:val="18"/>
                <w:szCs w:val="18"/>
              </w:rPr>
            </w:pPr>
            <w:proofErr w:type="spellStart"/>
            <w:r w:rsidRPr="005F7BDD">
              <w:rPr>
                <w:rFonts w:ascii="Sylfaen" w:eastAsia="Times New Roman" w:hAnsi="Sylfaen" w:cs="Sylfaen"/>
                <w:color w:val="000000"/>
                <w:sz w:val="18"/>
                <w:szCs w:val="18"/>
              </w:rPr>
              <w:t>განცხადების</w:t>
            </w:r>
            <w:proofErr w:type="spellEnd"/>
            <w:r w:rsidRPr="005F7BDD">
              <w:rPr>
                <w:rFonts w:ascii="Sylfaen" w:eastAsia="Times New Roman" w:hAnsi="Sylfaen" w:cs="Sylfaen"/>
                <w:color w:val="000000"/>
                <w:sz w:val="18"/>
                <w:szCs w:val="18"/>
              </w:rPr>
              <w:t xml:space="preserve"> </w:t>
            </w:r>
            <w:proofErr w:type="spellStart"/>
            <w:r w:rsidRPr="005F7BDD">
              <w:rPr>
                <w:rFonts w:ascii="Sylfaen" w:eastAsia="Times New Roman" w:hAnsi="Sylfaen" w:cs="Sylfaen"/>
                <w:color w:val="000000"/>
                <w:sz w:val="18"/>
                <w:szCs w:val="18"/>
              </w:rPr>
              <w:t>წარმოდგენის</w:t>
            </w:r>
            <w:proofErr w:type="spellEnd"/>
            <w:r w:rsidRPr="005F7BDD">
              <w:rPr>
                <w:rFonts w:ascii="Sylfaen" w:eastAsia="Times New Roman" w:hAnsi="Sylfaen" w:cs="Sylfaen"/>
                <w:color w:val="000000"/>
                <w:sz w:val="18"/>
                <w:szCs w:val="18"/>
              </w:rPr>
              <w:t xml:space="preserve"> </w:t>
            </w:r>
            <w:proofErr w:type="spellStart"/>
            <w:r w:rsidRPr="005F7BDD">
              <w:rPr>
                <w:rFonts w:ascii="Sylfaen" w:eastAsia="Times New Roman" w:hAnsi="Sylfaen" w:cs="Sylfaen"/>
                <w:color w:val="000000"/>
                <w:sz w:val="18"/>
                <w:szCs w:val="18"/>
              </w:rPr>
              <w:t>ვადები</w:t>
            </w:r>
            <w:proofErr w:type="spellEnd"/>
            <w:r w:rsidRPr="005F7BDD">
              <w:rPr>
                <w:rFonts w:ascii="Sylfaen" w:eastAsia="Times New Roman" w:hAnsi="Sylfaen" w:cs="Sylfaen"/>
                <w:color w:val="000000"/>
                <w:sz w:val="18"/>
                <w:szCs w:val="18"/>
              </w:rPr>
              <w:t>:</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797204" w:rsidRPr="005F7BDD" w:rsidRDefault="00797204" w:rsidP="00797204">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პროექტების წარმოდგენის ვადა - 01 მარტიდან 01 აპრილამდე.</w:t>
            </w:r>
          </w:p>
        </w:tc>
      </w:tr>
      <w:tr w:rsidR="00797204" w:rsidRPr="0047195E" w:rsidTr="00797204">
        <w:trPr>
          <w:trHeight w:val="1168"/>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7BDD" w:rsidRDefault="00797204" w:rsidP="00864588">
            <w:pPr>
              <w:spacing w:after="0" w:line="240" w:lineRule="auto"/>
              <w:rPr>
                <w:rFonts w:ascii="Sylfaen" w:eastAsia="Times New Roman" w:hAnsi="Sylfaen" w:cs="Sylfaen"/>
                <w:color w:val="000000"/>
                <w:sz w:val="18"/>
                <w:szCs w:val="18"/>
              </w:rPr>
            </w:pPr>
            <w:proofErr w:type="spellStart"/>
            <w:r w:rsidRPr="005F7BDD">
              <w:rPr>
                <w:rFonts w:ascii="Sylfaen" w:eastAsia="Times New Roman" w:hAnsi="Sylfaen" w:cs="Sylfaen"/>
                <w:color w:val="000000"/>
                <w:sz w:val="18"/>
                <w:szCs w:val="18"/>
              </w:rPr>
              <w:t>დაფინანსება</w:t>
            </w:r>
            <w:proofErr w:type="spellEnd"/>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797204" w:rsidRDefault="00797204" w:rsidP="00797204">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ქობულეთის მუნიციპალიტეტის </w:t>
            </w:r>
            <w:proofErr w:type="spellStart"/>
            <w:r w:rsidRPr="00854A02">
              <w:rPr>
                <w:rFonts w:ascii="Sylfaen" w:eastAsia="Times New Roman" w:hAnsi="Sylfaen" w:cs="Calibri"/>
                <w:sz w:val="16"/>
                <w:szCs w:val="16"/>
                <w:lang w:val="en-GB" w:eastAsia="en-GB"/>
              </w:rPr>
              <w:t>მერიის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დაფინანსება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ერთ</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პროექტზე</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არ</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უნდა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აღემატებოდეს</w:t>
            </w:r>
            <w:proofErr w:type="spellEnd"/>
            <w:r w:rsidRPr="00854A02">
              <w:rPr>
                <w:rFonts w:ascii="Sylfaen" w:eastAsia="Times New Roman" w:hAnsi="Sylfaen" w:cs="Calibri"/>
                <w:sz w:val="16"/>
                <w:szCs w:val="16"/>
                <w:lang w:val="en-GB" w:eastAsia="en-GB"/>
              </w:rPr>
              <w:t xml:space="preserve"> </w:t>
            </w:r>
            <w:r w:rsidRPr="00A0773C">
              <w:rPr>
                <w:rFonts w:ascii="Sylfaen" w:eastAsia="Times New Roman" w:hAnsi="Sylfaen" w:cs="Calibri"/>
                <w:b/>
                <w:sz w:val="16"/>
                <w:szCs w:val="16"/>
                <w:lang w:val="en-GB" w:eastAsia="en-GB"/>
              </w:rPr>
              <w:t xml:space="preserve">3000 </w:t>
            </w:r>
            <w:proofErr w:type="spellStart"/>
            <w:r w:rsidRPr="00A0773C">
              <w:rPr>
                <w:rFonts w:ascii="Sylfaen" w:eastAsia="Times New Roman" w:hAnsi="Sylfaen" w:cs="Calibri"/>
                <w:b/>
                <w:sz w:val="16"/>
                <w:szCs w:val="16"/>
                <w:lang w:val="en-GB" w:eastAsia="en-GB"/>
              </w:rPr>
              <w:t>ლარს</w:t>
            </w:r>
            <w:proofErr w:type="spellEnd"/>
            <w:r w:rsidRPr="00A0773C">
              <w:rPr>
                <w:rFonts w:ascii="Sylfaen" w:eastAsia="Times New Roman" w:hAnsi="Sylfaen" w:cs="Calibri"/>
                <w:b/>
                <w:sz w:val="16"/>
                <w:szCs w:val="16"/>
                <w:lang w:val="en-GB" w:eastAsia="en-GB"/>
              </w:rPr>
              <w:t>;</w:t>
            </w:r>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თანხის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ჩარიცხვა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განხორციელდება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კანონმდებლოთ</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დადგენილი</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წესის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შესაბამისად</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ახალგაზრდულ</w:t>
            </w:r>
            <w:r>
              <w:rPr>
                <w:rFonts w:ascii="Sylfaen" w:eastAsia="Times New Roman" w:hAnsi="Sylfaen" w:cs="Calibri"/>
                <w:sz w:val="16"/>
                <w:szCs w:val="16"/>
                <w:lang w:val="en-GB" w:eastAsia="en-GB"/>
              </w:rPr>
              <w:t>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პროექტების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დაფინანსების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საკი</w:t>
            </w:r>
            <w:proofErr w:type="spellEnd"/>
            <w:r>
              <w:rPr>
                <w:rFonts w:ascii="Sylfaen" w:eastAsia="Times New Roman" w:hAnsi="Sylfaen" w:cs="Calibri"/>
                <w:sz w:val="16"/>
                <w:szCs w:val="16"/>
                <w:lang w:val="ka-GE" w:eastAsia="en-GB"/>
              </w:rPr>
              <w:t>თ</w:t>
            </w:r>
            <w:proofErr w:type="spellStart"/>
            <w:r>
              <w:rPr>
                <w:rFonts w:ascii="Sylfaen" w:eastAsia="Times New Roman" w:hAnsi="Sylfaen" w:cs="Calibri"/>
                <w:sz w:val="16"/>
                <w:szCs w:val="16"/>
                <w:lang w:val="en-GB" w:eastAsia="en-GB"/>
              </w:rPr>
              <w:t>ხ</w:t>
            </w:r>
            <w:r w:rsidRPr="00854A02">
              <w:rPr>
                <w:rFonts w:ascii="Sylfaen" w:eastAsia="Times New Roman" w:hAnsi="Sylfaen" w:cs="Calibri"/>
                <w:sz w:val="16"/>
                <w:szCs w:val="16"/>
                <w:lang w:val="en-GB" w:eastAsia="en-GB"/>
              </w:rPr>
              <w:t>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გადაწყვეტა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ხდება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ინდივიდუალურად</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ყოველი</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კონკრეტული</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პროექტის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არსებითად</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და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ყოველ</w:t>
            </w:r>
            <w:proofErr w:type="spellEnd"/>
            <w:r>
              <w:rPr>
                <w:rFonts w:ascii="Sylfaen" w:eastAsia="Times New Roman" w:hAnsi="Sylfaen" w:cs="Calibri"/>
                <w:sz w:val="16"/>
                <w:szCs w:val="16"/>
                <w:lang w:val="ka-GE" w:eastAsia="en-GB"/>
              </w:rPr>
              <w:t>მ</w:t>
            </w:r>
            <w:proofErr w:type="spellStart"/>
            <w:r w:rsidRPr="00854A02">
              <w:rPr>
                <w:rFonts w:ascii="Sylfaen" w:eastAsia="Times New Roman" w:hAnsi="Sylfaen" w:cs="Calibri"/>
                <w:sz w:val="16"/>
                <w:szCs w:val="16"/>
                <w:lang w:val="en-GB" w:eastAsia="en-GB"/>
              </w:rPr>
              <w:t>ხრივი</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შესწავლის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საფუძველზე</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პროგრამის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ადმინისტრირებას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და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კონტროლს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უ</w:t>
            </w:r>
            <w:r>
              <w:rPr>
                <w:rFonts w:ascii="Sylfaen" w:eastAsia="Times New Roman" w:hAnsi="Sylfaen" w:cs="Calibri"/>
                <w:sz w:val="16"/>
                <w:szCs w:val="16"/>
                <w:lang w:val="en-GB" w:eastAsia="en-GB"/>
              </w:rPr>
              <w:t>ზრუნველყოფს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ქობულეთის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მუნიციპალ</w:t>
            </w:r>
            <w:r w:rsidRPr="00854A02">
              <w:rPr>
                <w:rFonts w:ascii="Sylfaen" w:eastAsia="Times New Roman" w:hAnsi="Sylfaen" w:cs="Calibri"/>
                <w:sz w:val="16"/>
                <w:szCs w:val="16"/>
                <w:lang w:val="en-GB" w:eastAsia="en-GB"/>
              </w:rPr>
              <w:t>იტეტის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მერიის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განათლების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კულტურის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სპორტის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ახალგაზრდობისა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და</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გენდერული</w:t>
            </w:r>
            <w:proofErr w:type="spellEnd"/>
            <w:r w:rsidRPr="00854A02">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თ</w:t>
            </w:r>
            <w:proofErr w:type="spellStart"/>
            <w:r w:rsidRPr="00854A02">
              <w:rPr>
                <w:rFonts w:ascii="Sylfaen" w:eastAsia="Times New Roman" w:hAnsi="Sylfaen" w:cs="Calibri"/>
                <w:sz w:val="16"/>
                <w:szCs w:val="16"/>
                <w:lang w:val="en-GB" w:eastAsia="en-GB"/>
              </w:rPr>
              <w:t>ანასწორობის</w:t>
            </w:r>
            <w:proofErr w:type="spellEnd"/>
            <w:r w:rsidRPr="00854A02">
              <w:rPr>
                <w:rFonts w:ascii="Sylfaen" w:eastAsia="Times New Roman" w:hAnsi="Sylfaen" w:cs="Calibri"/>
                <w:sz w:val="16"/>
                <w:szCs w:val="16"/>
                <w:lang w:val="en-GB" w:eastAsia="en-GB"/>
              </w:rPr>
              <w:t xml:space="preserve"> </w:t>
            </w:r>
            <w:proofErr w:type="spellStart"/>
            <w:r w:rsidRPr="00854A02">
              <w:rPr>
                <w:rFonts w:ascii="Sylfaen" w:eastAsia="Times New Roman" w:hAnsi="Sylfaen" w:cs="Calibri"/>
                <w:sz w:val="16"/>
                <w:szCs w:val="16"/>
                <w:lang w:val="en-GB" w:eastAsia="en-GB"/>
              </w:rPr>
              <w:t>სასახური</w:t>
            </w:r>
            <w:proofErr w:type="spellEnd"/>
            <w:r w:rsidRPr="00854A02">
              <w:rPr>
                <w:rFonts w:ascii="Sylfaen" w:eastAsia="Times New Roman" w:hAnsi="Sylfaen" w:cs="Calibri"/>
                <w:sz w:val="16"/>
                <w:szCs w:val="16"/>
                <w:lang w:val="en-GB" w:eastAsia="en-GB"/>
              </w:rPr>
              <w:t>.</w:t>
            </w:r>
          </w:p>
        </w:tc>
      </w:tr>
      <w:tr w:rsidR="00797204" w:rsidRPr="0047195E" w:rsidTr="00797204">
        <w:trPr>
          <w:trHeight w:val="1295"/>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797204" w:rsidRDefault="00797204" w:rsidP="00864588">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დამატებითი ინფორმაცია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797204" w:rsidRDefault="00797204" w:rsidP="00797204">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1.</w:t>
            </w:r>
            <w:proofErr w:type="spellStart"/>
            <w:r w:rsidRPr="00EC4B49">
              <w:rPr>
                <w:rFonts w:ascii="Sylfaen" w:eastAsia="Times New Roman" w:hAnsi="Sylfaen" w:cs="Calibri"/>
                <w:sz w:val="16"/>
                <w:szCs w:val="16"/>
                <w:lang w:val="en-GB" w:eastAsia="en-GB"/>
              </w:rPr>
              <w:t>პროექტის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ავტორი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ვალდებულია</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წაროადგინოს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დაფინანსების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შემთხვევაში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თანხის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მიზნობრივი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გახარჯვის</w:t>
            </w:r>
            <w:proofErr w:type="spellEnd"/>
            <w:r w:rsidRPr="00EC4B49">
              <w:rPr>
                <w:rFonts w:ascii="Sylfaen" w:eastAsia="Times New Roman" w:hAnsi="Sylfaen" w:cs="Calibri"/>
                <w:sz w:val="16"/>
                <w:szCs w:val="16"/>
                <w:lang w:val="en-GB" w:eastAsia="en-GB"/>
              </w:rPr>
              <w:t xml:space="preserve"> დოკუმენტაცია.2. </w:t>
            </w:r>
            <w:proofErr w:type="spellStart"/>
            <w:r w:rsidRPr="00EC4B49">
              <w:rPr>
                <w:rFonts w:ascii="Sylfaen" w:eastAsia="Times New Roman" w:hAnsi="Sylfaen" w:cs="Calibri"/>
                <w:sz w:val="16"/>
                <w:szCs w:val="16"/>
                <w:lang w:val="en-GB" w:eastAsia="en-GB"/>
              </w:rPr>
              <w:t>ახალგ</w:t>
            </w:r>
            <w:proofErr w:type="spellEnd"/>
            <w:r>
              <w:rPr>
                <w:rFonts w:ascii="Sylfaen" w:eastAsia="Times New Roman" w:hAnsi="Sylfaen" w:cs="Calibri"/>
                <w:sz w:val="16"/>
                <w:szCs w:val="16"/>
                <w:lang w:val="ka-GE" w:eastAsia="en-GB"/>
              </w:rPr>
              <w:t>ა</w:t>
            </w:r>
            <w:proofErr w:type="spellStart"/>
            <w:r>
              <w:rPr>
                <w:rFonts w:ascii="Sylfaen" w:eastAsia="Times New Roman" w:hAnsi="Sylfaen" w:cs="Calibri"/>
                <w:sz w:val="16"/>
                <w:szCs w:val="16"/>
                <w:lang w:val="en-GB" w:eastAsia="en-GB"/>
              </w:rPr>
              <w:t>ზ</w:t>
            </w:r>
            <w:r w:rsidRPr="00EC4B49">
              <w:rPr>
                <w:rFonts w:ascii="Sylfaen" w:eastAsia="Times New Roman" w:hAnsi="Sylfaen" w:cs="Calibri"/>
                <w:sz w:val="16"/>
                <w:szCs w:val="16"/>
                <w:lang w:val="en-GB" w:eastAsia="en-GB"/>
              </w:rPr>
              <w:t>რდული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პროექტების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ფინანსური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ხელშწყობის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პროგრამაში</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ცვლილებებისა</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და</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დამატებების</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შეტანა</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შესაძლებელია</w:t>
            </w:r>
            <w:proofErr w:type="spellEnd"/>
            <w:r w:rsidRPr="00EC4B49">
              <w:rPr>
                <w:rFonts w:ascii="Sylfaen" w:eastAsia="Times New Roman" w:hAnsi="Sylfaen" w:cs="Calibri"/>
                <w:sz w:val="16"/>
                <w:szCs w:val="16"/>
                <w:lang w:val="en-GB" w:eastAsia="en-GB"/>
              </w:rPr>
              <w:t xml:space="preserve"> </w:t>
            </w:r>
            <w:proofErr w:type="spellStart"/>
            <w:r w:rsidRPr="00EC4B49">
              <w:rPr>
                <w:rFonts w:ascii="Sylfaen" w:eastAsia="Times New Roman" w:hAnsi="Sylfaen" w:cs="Calibri"/>
                <w:sz w:val="16"/>
                <w:szCs w:val="16"/>
                <w:lang w:val="en-GB" w:eastAsia="en-GB"/>
              </w:rPr>
              <w:t>მოქ</w:t>
            </w:r>
            <w:r>
              <w:rPr>
                <w:rFonts w:ascii="Sylfaen" w:eastAsia="Times New Roman" w:hAnsi="Sylfaen" w:cs="Calibri"/>
                <w:sz w:val="16"/>
                <w:szCs w:val="16"/>
                <w:lang w:val="en-GB" w:eastAsia="en-GB"/>
              </w:rPr>
              <w:t>მედი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კანონმდებლობის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შესაბამისად</w:t>
            </w:r>
            <w:proofErr w:type="spellEnd"/>
          </w:p>
          <w:p w:rsidR="00797204" w:rsidRDefault="00797204" w:rsidP="00797204">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2.5-ზე მეტი განაცხადისწარმოდგენის შემთხვევაში, 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 </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04" w:type="dxa"/>
        <w:tblInd w:w="99" w:type="dxa"/>
        <w:tblLook w:val="04A0" w:firstRow="1" w:lastRow="0" w:firstColumn="1" w:lastColumn="0" w:noHBand="0" w:noVBand="1"/>
      </w:tblPr>
      <w:tblGrid>
        <w:gridCol w:w="576"/>
        <w:gridCol w:w="2835"/>
        <w:gridCol w:w="2127"/>
        <w:gridCol w:w="2126"/>
        <w:gridCol w:w="1880"/>
        <w:gridCol w:w="1420"/>
        <w:gridCol w:w="1420"/>
        <w:gridCol w:w="1420"/>
      </w:tblGrid>
      <w:tr w:rsidR="00797204" w:rsidRPr="00BB1C73" w:rsidTr="00864588">
        <w:trPr>
          <w:trHeight w:val="127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r w:rsidRPr="00BB1C73">
              <w:rPr>
                <w:rFonts w:ascii="Sylfaen" w:eastAsia="Times New Roman" w:hAnsi="Sylfaen" w:cs="Calibri"/>
                <w:b/>
                <w:bCs/>
                <w:color w:val="000000"/>
                <w:sz w:val="16"/>
                <w:szCs w:val="16"/>
                <w:lang w:val="en-GB" w:eastAsia="en-GB"/>
              </w:rPr>
              <w:t>#</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ind w:right="34"/>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მოსალოდნელი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შედეგის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შეფასების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ინდიკატორი</w:t>
            </w:r>
            <w:proofErr w:type="spellEnd"/>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საბაზისო</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2</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ცდომილების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ალბათობა</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აღწერა</w:t>
            </w:r>
            <w:proofErr w:type="spellEnd"/>
            <w:r w:rsidRPr="00BB1C73">
              <w:rPr>
                <w:rFonts w:ascii="Sylfaen" w:eastAsia="Times New Roman" w:hAnsi="Sylfaen" w:cs="Calibri"/>
                <w:b/>
                <w:bCs/>
                <w:color w:val="000000"/>
                <w:sz w:val="16"/>
                <w:szCs w:val="16"/>
                <w:lang w:val="en-GB" w:eastAsia="en-GB"/>
              </w:rPr>
              <w:t>)</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3</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4</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b/>
                <w:bCs/>
                <w:color w:val="000000"/>
                <w:sz w:val="16"/>
                <w:szCs w:val="16"/>
                <w:lang w:val="en-GB" w:eastAsia="en-GB"/>
              </w:rPr>
            </w:pPr>
            <w:proofErr w:type="spellStart"/>
            <w:r w:rsidRPr="00BB1C73">
              <w:rPr>
                <w:rFonts w:ascii="Sylfaen" w:eastAsia="Times New Roman" w:hAnsi="Sylfaen" w:cs="Calibri"/>
                <w:b/>
                <w:bCs/>
                <w:color w:val="000000"/>
                <w:sz w:val="16"/>
                <w:szCs w:val="16"/>
                <w:lang w:val="en-GB" w:eastAsia="en-GB"/>
              </w:rPr>
              <w:t>ინდიკატორის</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მიზნობრივი</w:t>
            </w:r>
            <w:proofErr w:type="spellEnd"/>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მაჩვენებელი</w:t>
            </w:r>
            <w:proofErr w:type="spellEnd"/>
            <w:r w:rsidRPr="00BB1C73">
              <w:rPr>
                <w:rFonts w:ascii="Sylfaen" w:eastAsia="Times New Roman" w:hAnsi="Sylfaen" w:cs="Calibri"/>
                <w:b/>
                <w:bCs/>
                <w:color w:val="000000"/>
                <w:sz w:val="16"/>
                <w:szCs w:val="16"/>
                <w:lang w:val="en-GB" w:eastAsia="en-GB"/>
              </w:rPr>
              <w:t xml:space="preserve"> 202</w:t>
            </w:r>
            <w:r w:rsidRPr="00BB1C73">
              <w:rPr>
                <w:rFonts w:ascii="Sylfaen" w:eastAsia="Times New Roman" w:hAnsi="Sylfaen" w:cs="Calibri"/>
                <w:b/>
                <w:bCs/>
                <w:color w:val="000000"/>
                <w:sz w:val="16"/>
                <w:szCs w:val="16"/>
                <w:lang w:val="ka-GE" w:eastAsia="en-GB"/>
              </w:rPr>
              <w:t>5</w:t>
            </w:r>
            <w:r w:rsidRPr="00BB1C73">
              <w:rPr>
                <w:rFonts w:ascii="Sylfaen" w:eastAsia="Times New Roman" w:hAnsi="Sylfaen" w:cs="Calibri"/>
                <w:b/>
                <w:bCs/>
                <w:color w:val="000000"/>
                <w:sz w:val="16"/>
                <w:szCs w:val="16"/>
                <w:lang w:val="en-GB" w:eastAsia="en-GB"/>
              </w:rPr>
              <w:t xml:space="preserve"> </w:t>
            </w:r>
            <w:proofErr w:type="spellStart"/>
            <w:r w:rsidRPr="00BB1C73">
              <w:rPr>
                <w:rFonts w:ascii="Sylfaen" w:eastAsia="Times New Roman" w:hAnsi="Sylfaen" w:cs="Calibri"/>
                <w:b/>
                <w:bCs/>
                <w:color w:val="000000"/>
                <w:sz w:val="16"/>
                <w:szCs w:val="16"/>
                <w:lang w:val="en-GB" w:eastAsia="en-GB"/>
              </w:rPr>
              <w:t>წელს</w:t>
            </w:r>
            <w:proofErr w:type="spellEnd"/>
          </w:p>
        </w:tc>
      </w:tr>
      <w:tr w:rsidR="00797204" w:rsidRPr="00BB1C73" w:rsidTr="00864588">
        <w:trPr>
          <w:trHeight w:val="1014"/>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r w:rsidRPr="00BB1C73">
              <w:rPr>
                <w:rFonts w:ascii="Sylfaen" w:eastAsia="Times New Roman" w:hAnsi="Sylfaen" w:cs="Calibri"/>
                <w:color w:val="000000"/>
                <w:sz w:val="16"/>
                <w:szCs w:val="16"/>
                <w:lang w:val="en-GB" w:eastAsia="en-GB"/>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sz w:val="16"/>
                <w:szCs w:val="16"/>
                <w:lang w:val="en-GB" w:eastAsia="en-GB"/>
              </w:rPr>
            </w:pPr>
            <w:proofErr w:type="spellStart"/>
            <w:r w:rsidRPr="00E36076">
              <w:rPr>
                <w:rFonts w:ascii="Sylfaen" w:eastAsia="Times New Roman" w:hAnsi="Sylfaen" w:cs="Calibri"/>
                <w:bCs/>
                <w:sz w:val="18"/>
                <w:szCs w:val="18"/>
              </w:rPr>
              <w:t>ახალგაზრდების</w:t>
            </w:r>
            <w:proofErr w:type="spellEnd"/>
            <w:r w:rsidRPr="00E36076">
              <w:rPr>
                <w:rFonts w:ascii="Sylfaen" w:eastAsia="Times New Roman" w:hAnsi="Sylfaen" w:cs="Calibri"/>
                <w:bCs/>
                <w:sz w:val="18"/>
                <w:szCs w:val="18"/>
              </w:rPr>
              <w:t xml:space="preserve"> </w:t>
            </w:r>
            <w:proofErr w:type="spellStart"/>
            <w:r w:rsidRPr="00E36076">
              <w:rPr>
                <w:rFonts w:ascii="Sylfaen" w:eastAsia="Times New Roman" w:hAnsi="Sylfaen" w:cs="Calibri"/>
                <w:bCs/>
                <w:sz w:val="18"/>
                <w:szCs w:val="18"/>
              </w:rPr>
              <w:t>მიერ</w:t>
            </w:r>
            <w:proofErr w:type="spellEnd"/>
            <w:r w:rsidRPr="00E36076">
              <w:rPr>
                <w:rFonts w:ascii="Sylfaen" w:eastAsia="Times New Roman" w:hAnsi="Sylfaen" w:cs="Calibri"/>
                <w:bCs/>
                <w:sz w:val="18"/>
                <w:szCs w:val="18"/>
              </w:rPr>
              <w:t xml:space="preserve"> </w:t>
            </w:r>
            <w:proofErr w:type="spellStart"/>
            <w:r w:rsidRPr="00E36076">
              <w:rPr>
                <w:rFonts w:ascii="Sylfaen" w:eastAsia="Times New Roman" w:hAnsi="Sylfaen" w:cs="Calibri"/>
                <w:bCs/>
                <w:sz w:val="18"/>
                <w:szCs w:val="18"/>
              </w:rPr>
              <w:t>ინიცირებული</w:t>
            </w:r>
            <w:proofErr w:type="spellEnd"/>
            <w:r w:rsidRPr="00E36076">
              <w:rPr>
                <w:rFonts w:ascii="Sylfaen" w:eastAsia="Times New Roman" w:hAnsi="Sylfaen" w:cs="Calibri"/>
                <w:bCs/>
                <w:sz w:val="18"/>
                <w:szCs w:val="18"/>
              </w:rPr>
              <w:t xml:space="preserve"> </w:t>
            </w:r>
            <w:proofErr w:type="spellStart"/>
            <w:r w:rsidRPr="00E36076">
              <w:rPr>
                <w:rFonts w:ascii="Sylfaen" w:eastAsia="Times New Roman" w:hAnsi="Sylfaen" w:cs="Calibri"/>
                <w:bCs/>
                <w:sz w:val="18"/>
                <w:szCs w:val="18"/>
              </w:rPr>
              <w:t>პროექტებისა</w:t>
            </w:r>
            <w:proofErr w:type="spellEnd"/>
            <w:r w:rsidRPr="00E36076">
              <w:rPr>
                <w:rFonts w:ascii="Sylfaen" w:eastAsia="Times New Roman" w:hAnsi="Sylfaen" w:cs="Calibri"/>
                <w:bCs/>
                <w:sz w:val="18"/>
                <w:szCs w:val="18"/>
              </w:rPr>
              <w:t xml:space="preserve"> </w:t>
            </w:r>
            <w:proofErr w:type="spellStart"/>
            <w:r w:rsidRPr="00E36076">
              <w:rPr>
                <w:rFonts w:ascii="Sylfaen" w:eastAsia="Times New Roman" w:hAnsi="Sylfaen" w:cs="Calibri"/>
                <w:bCs/>
                <w:sz w:val="18"/>
                <w:szCs w:val="18"/>
              </w:rPr>
              <w:t>დაფინანსება</w:t>
            </w:r>
            <w:proofErr w:type="spellEnd"/>
            <w:r w:rsidRPr="00E36076">
              <w:rPr>
                <w:rFonts w:ascii="Sylfaen" w:eastAsia="Times New Roman" w:hAnsi="Sylfaen" w:cs="Calibri"/>
                <w:bCs/>
                <w:sz w:val="18"/>
                <w:szCs w:val="18"/>
              </w:rPr>
              <w:t xml:space="preserve"> (5 </w:t>
            </w:r>
            <w:proofErr w:type="spellStart"/>
            <w:r w:rsidRPr="00E36076">
              <w:rPr>
                <w:rFonts w:ascii="Sylfaen" w:eastAsia="Times New Roman" w:hAnsi="Sylfaen" w:cs="Calibri"/>
                <w:bCs/>
                <w:sz w:val="18"/>
                <w:szCs w:val="18"/>
              </w:rPr>
              <w:t>პროექტი</w:t>
            </w:r>
            <w:proofErr w:type="spellEnd"/>
            <w:r w:rsidRPr="00E36076">
              <w:rPr>
                <w:rFonts w:ascii="Sylfaen" w:eastAsia="Times New Roman" w:hAnsi="Sylfaen" w:cs="Calibri"/>
                <w:bCs/>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797204" w:rsidRDefault="00797204" w:rsidP="00864588">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797204" w:rsidRDefault="00797204" w:rsidP="00864588">
            <w:pPr>
              <w:spacing w:after="0" w:line="240" w:lineRule="auto"/>
              <w:jc w:val="center"/>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5</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sz w:val="16"/>
                <w:szCs w:val="16"/>
                <w:lang w:val="en-GB" w:eastAsia="en-GB"/>
              </w:rPr>
            </w:pPr>
            <w:r w:rsidRPr="00BB1C73">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BB1C73" w:rsidRDefault="00797204" w:rsidP="00864588">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Pr="00C06A73"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3"/>
        <w:gridCol w:w="1104"/>
        <w:gridCol w:w="1629"/>
        <w:gridCol w:w="1765"/>
        <w:gridCol w:w="1935"/>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B92FA1" w:rsidRDefault="009976CD" w:rsidP="009976CD">
            <w:pPr>
              <w:spacing w:after="0" w:line="240" w:lineRule="auto"/>
              <w:jc w:val="center"/>
              <w:rPr>
                <w:rFonts w:eastAsia="Times New Roman" w:cs="Calibri"/>
                <w:b/>
                <w:bCs/>
                <w:color w:val="000000"/>
                <w:sz w:val="16"/>
                <w:szCs w:val="16"/>
              </w:rPr>
            </w:pPr>
            <w:proofErr w:type="spellStart"/>
            <w:r w:rsidRPr="00B92FA1">
              <w:rPr>
                <w:rFonts w:ascii="Sylfaen" w:eastAsia="Times New Roman" w:hAnsi="Sylfaen" w:cs="Sylfaen"/>
                <w:b/>
                <w:bCs/>
                <w:color w:val="000000"/>
                <w:sz w:val="16"/>
                <w:szCs w:val="16"/>
              </w:rPr>
              <w:t>კულტურის</w:t>
            </w:r>
            <w:proofErr w:type="spellEnd"/>
            <w:r w:rsidRPr="00B92FA1">
              <w:rPr>
                <w:rFonts w:ascii="Sylfaen" w:eastAsia="Times New Roman" w:hAnsi="Sylfaen" w:cs="Sylfaen"/>
                <w:b/>
                <w:bCs/>
                <w:color w:val="000000"/>
                <w:sz w:val="16"/>
                <w:szCs w:val="16"/>
              </w:rPr>
              <w:t xml:space="preserve"> </w:t>
            </w:r>
            <w:proofErr w:type="spellStart"/>
            <w:r w:rsidRPr="00B92FA1">
              <w:rPr>
                <w:rFonts w:ascii="Sylfaen" w:eastAsia="Times New Roman" w:hAnsi="Sylfaen" w:cs="Sylfaen"/>
                <w:b/>
                <w:bCs/>
                <w:color w:val="000000"/>
                <w:sz w:val="16"/>
                <w:szCs w:val="16"/>
              </w:rPr>
              <w:t>განვითარების</w:t>
            </w:r>
            <w:proofErr w:type="spellEnd"/>
            <w:r w:rsidRPr="00B92FA1">
              <w:rPr>
                <w:rFonts w:ascii="Sylfaen" w:eastAsia="Times New Roman" w:hAnsi="Sylfaen" w:cs="Sylfaen"/>
                <w:b/>
                <w:bCs/>
                <w:color w:val="000000"/>
                <w:sz w:val="16"/>
                <w:szCs w:val="16"/>
              </w:rPr>
              <w:t xml:space="preserve"> </w:t>
            </w:r>
            <w:proofErr w:type="spellStart"/>
            <w:r w:rsidRPr="00B92FA1">
              <w:rPr>
                <w:rFonts w:ascii="Sylfaen" w:eastAsia="Times New Roman" w:hAnsi="Sylfaen" w:cs="Sylfaen"/>
                <w:b/>
                <w:bCs/>
                <w:color w:val="000000"/>
                <w:sz w:val="16"/>
                <w:szCs w:val="16"/>
              </w:rPr>
              <w:t>ხელშეწყობა</w:t>
            </w:r>
            <w:proofErr w:type="spellEnd"/>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359"/>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B92FA1" w:rsidRDefault="009976CD" w:rsidP="009976CD">
            <w:pPr>
              <w:spacing w:after="0" w:line="240" w:lineRule="auto"/>
              <w:rPr>
                <w:rFonts w:eastAsia="Times New Roman" w:cs="Calibri"/>
                <w:b/>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797204">
              <w:rPr>
                <w:rFonts w:eastAsia="Times New Roman" w:cs="Calibri"/>
                <w:b/>
                <w:bCs/>
                <w:color w:val="000000"/>
                <w:sz w:val="18"/>
                <w:szCs w:val="18"/>
                <w:lang w:val="ka-GE"/>
              </w:rPr>
              <w:t>4</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633"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153D97">
            <w:pPr>
              <w:rPr>
                <w:rFonts w:ascii="Arial" w:hAnsi="Arial" w:cs="Arial"/>
                <w:b/>
                <w:sz w:val="20"/>
                <w:szCs w:val="20"/>
              </w:rPr>
            </w:pPr>
            <w:r>
              <w:rPr>
                <w:rFonts w:asciiTheme="minorHAnsi" w:hAnsiTheme="minorHAnsi" w:cs="Arial"/>
                <w:b/>
                <w:sz w:val="20"/>
                <w:szCs w:val="20"/>
                <w:lang w:val="ka-GE"/>
              </w:rPr>
              <w:t xml:space="preserve">       </w:t>
            </w:r>
            <w:r w:rsidR="00153D97">
              <w:rPr>
                <w:rFonts w:ascii="Arial" w:hAnsi="Arial" w:cs="Arial"/>
                <w:b/>
                <w:sz w:val="20"/>
                <w:szCs w:val="20"/>
              </w:rPr>
              <w:t>270</w:t>
            </w:r>
            <w:r w:rsidRPr="0047195E">
              <w:rPr>
                <w:rFonts w:ascii="Arial" w:hAnsi="Arial" w:cs="Arial"/>
                <w:b/>
                <w:sz w:val="20"/>
                <w:szCs w:val="20"/>
              </w:rPr>
              <w:t xml:space="preserve">, </w:t>
            </w:r>
            <w:r w:rsidR="00153D97">
              <w:rPr>
                <w:rFonts w:ascii="Arial" w:hAnsi="Arial" w:cs="Arial"/>
                <w:b/>
                <w:sz w:val="20"/>
                <w:szCs w:val="20"/>
              </w:rPr>
              <w:t>1</w:t>
            </w:r>
            <w:r w:rsidRPr="0047195E">
              <w:rPr>
                <w:rFonts w:ascii="Arial" w:hAnsi="Arial" w:cs="Arial"/>
                <w:b/>
                <w:sz w:val="20"/>
                <w:szCs w:val="20"/>
              </w:rPr>
              <w:t xml:space="preserve"> </w:t>
            </w:r>
          </w:p>
        </w:tc>
        <w:tc>
          <w:tcPr>
            <w:tcW w:w="694"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rPr>
                <w:rFonts w:ascii="Arial" w:hAnsi="Arial" w:cs="Arial"/>
                <w:b/>
                <w:sz w:val="20"/>
                <w:szCs w:val="20"/>
              </w:rPr>
            </w:pPr>
            <w:r>
              <w:rPr>
                <w:rFonts w:asciiTheme="minorHAnsi" w:hAnsiTheme="minorHAnsi" w:cs="Arial"/>
                <w:b/>
                <w:sz w:val="20"/>
                <w:szCs w:val="20"/>
                <w:lang w:val="ka-GE"/>
              </w:rPr>
              <w:t xml:space="preserve">            </w:t>
            </w:r>
            <w:r w:rsidRPr="0047195E">
              <w:rPr>
                <w:rFonts w:ascii="Arial" w:hAnsi="Arial" w:cs="Arial"/>
                <w:b/>
                <w:sz w:val="20"/>
                <w:szCs w:val="20"/>
              </w:rPr>
              <w:t xml:space="preserve"> 428, 4 </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jc w:val="center"/>
              <w:rPr>
                <w:rFonts w:ascii="Arial" w:hAnsi="Arial" w:cs="Arial"/>
                <w:b/>
                <w:sz w:val="20"/>
                <w:szCs w:val="20"/>
              </w:rPr>
            </w:pPr>
            <w:r w:rsidRPr="0047195E">
              <w:rPr>
                <w:rFonts w:ascii="Arial" w:hAnsi="Arial" w:cs="Arial"/>
                <w:b/>
                <w:sz w:val="20"/>
                <w:szCs w:val="20"/>
              </w:rPr>
              <w:t>428, 4</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47195E" w:rsidRDefault="009976CD" w:rsidP="009976CD">
            <w:pPr>
              <w:jc w:val="center"/>
              <w:rPr>
                <w:rFonts w:ascii="Sylfaen" w:hAnsi="Sylfaen" w:cs="Arial"/>
                <w:b/>
                <w:sz w:val="20"/>
                <w:szCs w:val="20"/>
                <w:lang w:val="ka-GE"/>
              </w:rPr>
            </w:pPr>
            <w:r w:rsidRPr="0047195E">
              <w:rPr>
                <w:rFonts w:ascii="Arial" w:hAnsi="Arial" w:cs="Arial"/>
                <w:b/>
                <w:sz w:val="20"/>
                <w:szCs w:val="20"/>
              </w:rPr>
              <w:t>428, 4</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rPr>
                <w:rFonts w:eastAsia="Times New Roman" w:cs="Calibri"/>
                <w:b/>
                <w:color w:val="000000"/>
                <w:sz w:val="18"/>
                <w:szCs w:val="18"/>
              </w:rPr>
            </w:pPr>
            <w:proofErr w:type="spellStart"/>
            <w:r w:rsidRPr="00B92FA1">
              <w:rPr>
                <w:rFonts w:ascii="Sylfaen" w:eastAsia="Times New Roman" w:hAnsi="Sylfaen" w:cs="Sylfaen"/>
                <w:b/>
                <w:color w:val="000000"/>
                <w:sz w:val="18"/>
                <w:szCs w:val="18"/>
              </w:rPr>
              <w:t>ქვეპროგრამის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განმახორციელებელი</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proofErr w:type="spellStart"/>
            <w:r w:rsidRPr="00B92FA1">
              <w:rPr>
                <w:rFonts w:ascii="Sylfaen" w:eastAsia="Times New Roman" w:hAnsi="Sylfaen" w:cs="Sylfaen"/>
                <w:b/>
                <w:color w:val="000000"/>
                <w:sz w:val="18"/>
                <w:szCs w:val="18"/>
              </w:rPr>
              <w:t>მუნიციპალიტეტის</w:t>
            </w:r>
            <w:proofErr w:type="spellEnd"/>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განათლების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კულტურის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სპორტის</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ახალგაზრდობისა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და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გენდერულ</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საკითხთა</w:t>
            </w:r>
            <w:proofErr w:type="spellEnd"/>
            <w:r w:rsidRPr="00B92FA1">
              <w:rPr>
                <w:rFonts w:ascii="Sylfaen" w:eastAsia="Times New Roman" w:hAnsi="Sylfaen" w:cs="Sylfaen"/>
                <w:b/>
                <w:color w:val="000000"/>
                <w:sz w:val="18"/>
                <w:szCs w:val="18"/>
              </w:rPr>
              <w:t xml:space="preserve"> </w:t>
            </w:r>
            <w:proofErr w:type="spellStart"/>
            <w:r w:rsidRPr="00B92FA1">
              <w:rPr>
                <w:rFonts w:ascii="Sylfaen" w:eastAsia="Times New Roman" w:hAnsi="Sylfaen" w:cs="Sylfaen"/>
                <w:b/>
                <w:color w:val="000000"/>
                <w:sz w:val="18"/>
                <w:szCs w:val="18"/>
              </w:rPr>
              <w:t>სამსახური</w:t>
            </w:r>
            <w:proofErr w:type="spellEnd"/>
            <w:r w:rsidRPr="00B92FA1">
              <w:rPr>
                <w:rFonts w:ascii="Sylfaen" w:eastAsia="Times New Roman" w:hAnsi="Sylfaen" w:cs="Sylfaen"/>
                <w:b/>
                <w:color w:val="000000"/>
                <w:sz w:val="18"/>
                <w:szCs w:val="18"/>
                <w:lang w:val="ka-GE"/>
              </w:rPr>
              <w:t xml:space="preserve"> და </w:t>
            </w:r>
            <w:proofErr w:type="spellStart"/>
            <w:r w:rsidRPr="00B92FA1">
              <w:rPr>
                <w:rFonts w:ascii="Sylfaen" w:eastAsia="Times New Roman" w:hAnsi="Sylfaen" w:cs="Sylfaen"/>
                <w:b/>
                <w:bCs/>
                <w:color w:val="000000"/>
                <w:sz w:val="18"/>
                <w:szCs w:val="18"/>
              </w:rPr>
              <w:t>გურამ</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თამაზაშვილის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სახელობის</w:t>
            </w:r>
            <w:proofErr w:type="spellEnd"/>
            <w:r w:rsidRPr="00B92FA1">
              <w:rPr>
                <w:rFonts w:ascii="Sylfaen" w:eastAsia="Times New Roman" w:hAnsi="Sylfaen" w:cs="Sylfaen"/>
                <w:b/>
                <w:bCs/>
                <w:color w:val="000000"/>
                <w:sz w:val="18"/>
                <w:szCs w:val="18"/>
              </w:rPr>
              <w:t xml:space="preserve">  (ა)</w:t>
            </w:r>
            <w:proofErr w:type="spellStart"/>
            <w:r w:rsidRPr="00B92FA1">
              <w:rPr>
                <w:rFonts w:ascii="Sylfaen" w:eastAsia="Times New Roman" w:hAnsi="Sylfaen" w:cs="Sylfaen"/>
                <w:b/>
                <w:bCs/>
                <w:color w:val="000000"/>
                <w:sz w:val="18"/>
                <w:szCs w:val="18"/>
              </w:rPr>
              <w:t>იპ</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ქობულეთის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სიმღერისა</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და</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ცეკვის</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ანსამბლი</w:t>
            </w:r>
            <w:proofErr w:type="spellEnd"/>
            <w:r w:rsidRPr="00B92FA1">
              <w:rPr>
                <w:rFonts w:ascii="Sylfaen" w:eastAsia="Times New Roman" w:hAnsi="Sylfaen" w:cs="Sylfaen"/>
                <w:b/>
                <w:bCs/>
                <w:color w:val="000000"/>
                <w:sz w:val="18"/>
                <w:szCs w:val="18"/>
              </w:rPr>
              <w:t xml:space="preserve"> "</w:t>
            </w:r>
            <w:proofErr w:type="spellStart"/>
            <w:r w:rsidRPr="00B92FA1">
              <w:rPr>
                <w:rFonts w:ascii="Sylfaen" w:eastAsia="Times New Roman" w:hAnsi="Sylfaen" w:cs="Sylfaen"/>
                <w:b/>
                <w:bCs/>
                <w:color w:val="000000"/>
                <w:sz w:val="18"/>
                <w:szCs w:val="18"/>
              </w:rPr>
              <w:t>მხედრული</w:t>
            </w:r>
            <w:proofErr w:type="spellEnd"/>
            <w:r w:rsidRPr="00B92FA1">
              <w:rPr>
                <w:rFonts w:ascii="Sylfaen" w:eastAsia="Times New Roman" w:hAnsi="Sylfaen" w:cs="Sylfaen"/>
                <w:b/>
                <w:bCs/>
                <w:color w:val="000000"/>
                <w:sz w:val="18"/>
                <w:szCs w:val="18"/>
              </w:rPr>
              <w:t>"</w:t>
            </w:r>
          </w:p>
        </w:tc>
      </w:tr>
      <w:tr w:rsidR="009976CD" w:rsidRPr="00992BC2" w:rsidTr="009976CD">
        <w:trPr>
          <w:trHeight w:val="90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8"/>
                <w:szCs w:val="18"/>
              </w:rPr>
            </w:pPr>
            <w:proofErr w:type="spellStart"/>
            <w:r w:rsidRPr="00B92FA1">
              <w:rPr>
                <w:rFonts w:ascii="Sylfaen" w:eastAsia="Times New Roman" w:hAnsi="Sylfaen" w:cs="Calibri"/>
                <w:b/>
                <w:bCs/>
                <w:color w:val="000000"/>
                <w:sz w:val="18"/>
                <w:szCs w:val="18"/>
              </w:rPr>
              <w:t>ქვეპროგრამის</w:t>
            </w:r>
            <w:proofErr w:type="spellEnd"/>
            <w:r w:rsidRPr="00B92FA1">
              <w:rPr>
                <w:rFonts w:ascii="Sylfaen" w:eastAsia="Times New Roman" w:hAnsi="Sylfaen" w:cs="Calibri"/>
                <w:b/>
                <w:bCs/>
                <w:color w:val="000000"/>
                <w:sz w:val="18"/>
                <w:szCs w:val="18"/>
              </w:rPr>
              <w:t xml:space="preserve"> </w:t>
            </w:r>
            <w:proofErr w:type="spellStart"/>
            <w:r w:rsidRPr="00B92FA1">
              <w:rPr>
                <w:rFonts w:ascii="Sylfaen" w:eastAsia="Times New Roman" w:hAnsi="Sylfaen" w:cs="Calibri"/>
                <w:b/>
                <w:bCs/>
                <w:color w:val="000000"/>
                <w:sz w:val="18"/>
                <w:szCs w:val="18"/>
              </w:rPr>
              <w:t>აღწერა</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rPr>
                <w:rFonts w:eastAsia="Times New Roman" w:cs="Calibri"/>
                <w:color w:val="000000"/>
                <w:sz w:val="16"/>
                <w:szCs w:val="16"/>
                <w:lang w:val="ka-GE"/>
              </w:rPr>
            </w:pPr>
            <w:proofErr w:type="spellStart"/>
            <w:r w:rsidRPr="00DD6755">
              <w:rPr>
                <w:rFonts w:ascii="Sylfaen" w:eastAsia="Times New Roman" w:hAnsi="Sylfaen" w:cs="Calibri"/>
                <w:sz w:val="16"/>
                <w:szCs w:val="16"/>
              </w:rPr>
              <w:t>ანსამბლში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პროგრამების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დაგეგმვა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ორგანიზება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განხორციელება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ქობულეთის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ტერიტორიაზე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სფეროში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მიმდინარე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პროცესებში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კონკურსებში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ღვაწმოსილ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მუშაკთა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საიუბილეო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საღამოების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ჩატარება,წახალისების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სხვადასხვა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ფორმებზე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წარდგენა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შესაბამის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ზემდგომ</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ორგანოებში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ქართული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ხალხური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ცეკვებისა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სიმღერების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საუკეთესო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ნიმუშების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დადგმა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რეპერტუარის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განახლება</w:t>
            </w:r>
            <w:proofErr w:type="spellEnd"/>
            <w:r w:rsidRPr="00DD6755">
              <w:rPr>
                <w:rFonts w:ascii="Sylfaen" w:eastAsia="Times New Roman" w:hAnsi="Sylfaen" w:cs="Calibri"/>
                <w:sz w:val="16"/>
                <w:szCs w:val="16"/>
              </w:rPr>
              <w:t>.</w:t>
            </w:r>
          </w:p>
        </w:tc>
      </w:tr>
      <w:tr w:rsidR="009976CD" w:rsidRPr="00992BC2" w:rsidTr="009976CD">
        <w:trPr>
          <w:trHeight w:val="125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B92FA1" w:rsidRDefault="009976CD" w:rsidP="009976CD">
            <w:pPr>
              <w:spacing w:after="0" w:line="240" w:lineRule="auto"/>
              <w:jc w:val="center"/>
              <w:rPr>
                <w:rFonts w:eastAsia="Times New Roman" w:cs="Calibri"/>
                <w:b/>
                <w:color w:val="000000"/>
                <w:sz w:val="16"/>
                <w:szCs w:val="16"/>
              </w:rPr>
            </w:pPr>
            <w:proofErr w:type="spellStart"/>
            <w:r w:rsidRPr="00B92FA1">
              <w:rPr>
                <w:rFonts w:ascii="Sylfaen" w:eastAsia="Times New Roman" w:hAnsi="Sylfaen" w:cs="Sylfaen"/>
                <w:b/>
                <w:color w:val="000000"/>
                <w:sz w:val="16"/>
                <w:szCs w:val="16"/>
              </w:rPr>
              <w:t>ქვეპროგრამის</w:t>
            </w:r>
            <w:proofErr w:type="spellEnd"/>
            <w:r w:rsidRPr="00B92FA1">
              <w:rPr>
                <w:rFonts w:ascii="Sylfaen" w:eastAsia="Times New Roman" w:hAnsi="Sylfaen" w:cs="Sylfaen"/>
                <w:b/>
                <w:color w:val="000000"/>
                <w:sz w:val="16"/>
                <w:szCs w:val="16"/>
                <w:lang w:val="ka-GE"/>
              </w:rPr>
              <w:t xml:space="preserve"> მიზანი და </w:t>
            </w:r>
            <w:proofErr w:type="spellStart"/>
            <w:r w:rsidRPr="00B92FA1">
              <w:rPr>
                <w:rFonts w:ascii="Sylfaen" w:eastAsia="Times New Roman" w:hAnsi="Sylfaen" w:cs="Sylfaen"/>
                <w:b/>
                <w:color w:val="000000"/>
                <w:sz w:val="16"/>
                <w:szCs w:val="16"/>
              </w:rPr>
              <w:t>მოსალოდნელი</w:t>
            </w:r>
            <w:proofErr w:type="spellEnd"/>
            <w:r w:rsidRPr="00B92FA1">
              <w:rPr>
                <w:rFonts w:ascii="Sylfaen" w:eastAsia="Times New Roman" w:hAnsi="Sylfaen" w:cs="Sylfaen"/>
                <w:b/>
                <w:color w:val="000000"/>
                <w:sz w:val="16"/>
                <w:szCs w:val="16"/>
                <w:lang w:val="ka-GE"/>
              </w:rPr>
              <w:t xml:space="preserve"> </w:t>
            </w:r>
            <w:proofErr w:type="spellStart"/>
            <w:r w:rsidRPr="00B92FA1">
              <w:rPr>
                <w:rFonts w:ascii="Sylfaen" w:eastAsia="Times New Roman" w:hAnsi="Sylfaen" w:cs="Sylfaen"/>
                <w:b/>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240" w:line="240" w:lineRule="auto"/>
              <w:rPr>
                <w:rFonts w:ascii="Sylfaen" w:eastAsia="Times New Roman" w:hAnsi="Sylfaen" w:cs="Calibri"/>
                <w:sz w:val="16"/>
                <w:szCs w:val="16"/>
              </w:rPr>
            </w:pPr>
            <w:proofErr w:type="spellStart"/>
            <w:r w:rsidRPr="00DD6755">
              <w:rPr>
                <w:rFonts w:ascii="Sylfaen" w:eastAsia="Times New Roman" w:hAnsi="Sylfaen" w:cs="Calibri"/>
                <w:sz w:val="16"/>
                <w:szCs w:val="16"/>
              </w:rPr>
              <w:t>ანსამბლი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მხედრული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ხელშეწყობის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მიზანია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მიდრეკილების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განვითარებისა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მემკვიდრეობის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შესწავლისთვის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შესაბამისი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პირობების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შექმნა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განსაკუთრებული</w:t>
            </w:r>
            <w:proofErr w:type="spellEnd"/>
            <w:r w:rsidRPr="00DD6755">
              <w:rPr>
                <w:rFonts w:ascii="Sylfaen" w:eastAsia="Times New Roman" w:hAnsi="Sylfaen" w:cs="Calibri"/>
                <w:sz w:val="16"/>
                <w:szCs w:val="16"/>
              </w:rPr>
              <w:t xml:space="preserve">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ნიჭით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დაჯილდოებული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გამოვლენა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სხვადასხვა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ჩატარება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მთელს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ტერიტორიაზე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მიღება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კონკურსებში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საქართველოს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მთელ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ტერიტიორიაზე</w:t>
            </w:r>
            <w:proofErr w:type="spellEnd"/>
            <w:r w:rsidRPr="00DD6755">
              <w:rPr>
                <w:rFonts w:ascii="Sylfaen" w:eastAsia="Times New Roman" w:hAnsi="Sylfaen" w:cs="Calibri"/>
                <w:sz w:val="16"/>
                <w:szCs w:val="16"/>
              </w:rPr>
              <w:t xml:space="preserve">. </w:t>
            </w:r>
          </w:p>
          <w:p w:rsidR="009976CD" w:rsidRPr="00DD6755" w:rsidRDefault="009976CD" w:rsidP="009976CD">
            <w:pPr>
              <w:spacing w:after="240" w:line="240" w:lineRule="auto"/>
              <w:rPr>
                <w:rFonts w:ascii="Sylfaen" w:eastAsia="Times New Roman" w:hAnsi="Sylfaen" w:cs="Calibri"/>
                <w:sz w:val="16"/>
                <w:szCs w:val="16"/>
              </w:rPr>
            </w:pPr>
            <w:proofErr w:type="spellStart"/>
            <w:r w:rsidRPr="00DD6755">
              <w:rPr>
                <w:rFonts w:ascii="Sylfaen" w:eastAsia="Times New Roman" w:hAnsi="Sylfaen" w:cs="Calibri"/>
                <w:sz w:val="16"/>
                <w:szCs w:val="16"/>
              </w:rPr>
              <w:t>მოსალოდნელი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შედეგი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წლის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განმავლობაში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ფუნქციონირებენ</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შეუფერხებლად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სრულად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დაკმაყოფილებული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მუნიციპალიტეტში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მცხოვრები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ბავშვების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მოზარდების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მოთხოვნა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სკოლის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აღსაზრდელები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მონაწილეობენ</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კულტურულ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ღონისძიებებში</w:t>
            </w:r>
            <w:proofErr w:type="spellEnd"/>
            <w:r w:rsidRPr="00DD6755">
              <w:rPr>
                <w:rFonts w:ascii="Sylfaen" w:eastAsia="Times New Roman" w:hAnsi="Sylfaen" w:cs="Calibri"/>
                <w:sz w:val="16"/>
                <w:szCs w:val="16"/>
              </w:rPr>
              <w:t>,</w:t>
            </w:r>
            <w:r>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ასევე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ქვეყნის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მასშტაბით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ჩატარებულ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კონკურსებსა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ფესტივალებში</w:t>
            </w:r>
            <w:proofErr w:type="spellEnd"/>
            <w:r w:rsidRPr="00DD6755">
              <w:rPr>
                <w:rFonts w:ascii="Sylfaen" w:eastAsia="Times New Roman" w:hAnsi="Sylfaen" w:cs="Calibri"/>
                <w:sz w:val="16"/>
                <w:szCs w:val="16"/>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176" w:type="dxa"/>
        <w:tblInd w:w="-34" w:type="dxa"/>
        <w:tblLook w:val="04A0" w:firstRow="1" w:lastRow="0" w:firstColumn="1" w:lastColumn="0" w:noHBand="0" w:noVBand="1"/>
      </w:tblPr>
      <w:tblGrid>
        <w:gridCol w:w="709"/>
        <w:gridCol w:w="2623"/>
        <w:gridCol w:w="1772"/>
        <w:gridCol w:w="2268"/>
        <w:gridCol w:w="2126"/>
        <w:gridCol w:w="1843"/>
        <w:gridCol w:w="1559"/>
        <w:gridCol w:w="1276"/>
      </w:tblGrid>
      <w:tr w:rsidR="009976CD" w:rsidRPr="0032445C" w:rsidTr="009976CD">
        <w:trPr>
          <w:trHeight w:val="1035"/>
        </w:trPr>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r w:rsidRPr="0032445C">
              <w:rPr>
                <w:rFonts w:ascii="Sylfaen" w:eastAsia="Times New Roman" w:hAnsi="Sylfaen" w:cs="Calibri"/>
                <w:b/>
                <w:bCs/>
                <w:color w:val="000000"/>
                <w:sz w:val="18"/>
                <w:szCs w:val="18"/>
                <w:lang w:val="en-GB" w:eastAsia="en-GB"/>
              </w:rPr>
              <w:t>#</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მოსალოდნელი</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შედეგის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შეფასების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ინდიკატორი</w:t>
            </w:r>
            <w:proofErr w:type="spellEnd"/>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ინდიკატორის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საბაზისო</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მაჩვენებელი</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ინდიკატორის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მიზნობრივი</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მაჩვენებელი</w:t>
            </w:r>
            <w:proofErr w:type="spellEnd"/>
            <w:r w:rsidRPr="0032445C">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წელს</w:t>
            </w:r>
            <w:proofErr w:type="spellEnd"/>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ind w:right="34"/>
              <w:jc w:val="center"/>
              <w:rPr>
                <w:rFonts w:ascii="Sylfaen" w:eastAsia="Times New Roman" w:hAnsi="Sylfaen" w:cs="Calibri"/>
                <w:b/>
                <w:bCs/>
                <w:color w:val="000000"/>
                <w:sz w:val="18"/>
                <w:szCs w:val="18"/>
                <w:lang w:val="en-GB" w:eastAsia="en-GB"/>
              </w:rPr>
            </w:pPr>
            <w:proofErr w:type="spellStart"/>
            <w:r w:rsidRPr="0032445C">
              <w:rPr>
                <w:rFonts w:ascii="Sylfaen" w:eastAsia="Times New Roman" w:hAnsi="Sylfaen" w:cs="Calibri"/>
                <w:b/>
                <w:bCs/>
                <w:color w:val="000000"/>
                <w:sz w:val="18"/>
                <w:szCs w:val="18"/>
                <w:lang w:val="en-GB" w:eastAsia="en-GB"/>
              </w:rPr>
              <w:t>ცდომილების</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ალბათობა</w:t>
            </w:r>
            <w:proofErr w:type="spellEnd"/>
            <w:r w:rsidRPr="0032445C">
              <w:rPr>
                <w:rFonts w:ascii="Sylfaen" w:eastAsia="Times New Roman" w:hAnsi="Sylfaen" w:cs="Calibri"/>
                <w:b/>
                <w:bCs/>
                <w:color w:val="000000"/>
                <w:sz w:val="18"/>
                <w:szCs w:val="18"/>
                <w:lang w:val="en-GB" w:eastAsia="en-GB"/>
              </w:rPr>
              <w:t xml:space="preserve"> (%/</w:t>
            </w:r>
            <w:proofErr w:type="spellStart"/>
            <w:r w:rsidRPr="0032445C">
              <w:rPr>
                <w:rFonts w:ascii="Sylfaen" w:eastAsia="Times New Roman" w:hAnsi="Sylfaen" w:cs="Calibri"/>
                <w:b/>
                <w:bCs/>
                <w:color w:val="000000"/>
                <w:sz w:val="18"/>
                <w:szCs w:val="18"/>
                <w:lang w:val="en-GB" w:eastAsia="en-GB"/>
              </w:rPr>
              <w:t>აღწერა</w:t>
            </w:r>
            <w:proofErr w:type="spellEnd"/>
            <w:r w:rsidRPr="0032445C">
              <w:rPr>
                <w:rFonts w:ascii="Sylfaen" w:eastAsia="Times New Roman" w:hAnsi="Sylfaen" w:cs="Calibri"/>
                <w:b/>
                <w:bCs/>
                <w:color w:val="000000"/>
                <w:sz w:val="18"/>
                <w:szCs w:val="18"/>
                <w:lang w:val="en-GB" w:eastAsia="en-GB"/>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2022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2023 </w:t>
            </w:r>
            <w:proofErr w:type="spellStart"/>
            <w:r w:rsidRPr="0032445C">
              <w:rPr>
                <w:rFonts w:ascii="Sylfaen" w:eastAsia="Times New Roman" w:hAnsi="Sylfaen" w:cs="Calibri"/>
                <w:b/>
                <w:bCs/>
                <w:color w:val="000000"/>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2445C">
              <w:rPr>
                <w:rFonts w:ascii="Sylfaen" w:eastAsia="Times New Roman" w:hAnsi="Sylfaen" w:cs="Calibri"/>
                <w:b/>
                <w:bCs/>
                <w:color w:val="000000"/>
                <w:sz w:val="16"/>
                <w:szCs w:val="16"/>
                <w:lang w:val="en-GB" w:eastAsia="en-GB"/>
              </w:rPr>
              <w:t>ინდიკატორის</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მიზნობრივი</w:t>
            </w:r>
            <w:proofErr w:type="spellEnd"/>
            <w:r w:rsidRPr="0032445C">
              <w:rPr>
                <w:rFonts w:ascii="Sylfaen" w:eastAsia="Times New Roman" w:hAnsi="Sylfaen" w:cs="Calibri"/>
                <w:b/>
                <w:bCs/>
                <w:color w:val="000000"/>
                <w:sz w:val="16"/>
                <w:szCs w:val="16"/>
                <w:lang w:val="en-GB" w:eastAsia="en-GB"/>
              </w:rPr>
              <w:t xml:space="preserve"> </w:t>
            </w:r>
            <w:proofErr w:type="spellStart"/>
            <w:r w:rsidRPr="0032445C">
              <w:rPr>
                <w:rFonts w:ascii="Sylfaen" w:eastAsia="Times New Roman" w:hAnsi="Sylfaen" w:cs="Calibri"/>
                <w:b/>
                <w:bCs/>
                <w:color w:val="000000"/>
                <w:sz w:val="16"/>
                <w:szCs w:val="16"/>
                <w:lang w:val="en-GB" w:eastAsia="en-GB"/>
              </w:rPr>
              <w:t>მაჩვენებელი</w:t>
            </w:r>
            <w:proofErr w:type="spellEnd"/>
            <w:r w:rsidRPr="0032445C">
              <w:rPr>
                <w:rFonts w:ascii="Sylfaen" w:eastAsia="Times New Roman" w:hAnsi="Sylfaen" w:cs="Calibri"/>
                <w:b/>
                <w:bCs/>
                <w:color w:val="000000"/>
                <w:sz w:val="16"/>
                <w:szCs w:val="16"/>
                <w:lang w:val="en-GB" w:eastAsia="en-GB"/>
              </w:rPr>
              <w:t xml:space="preserve"> 2024 </w:t>
            </w:r>
            <w:proofErr w:type="spellStart"/>
            <w:r w:rsidRPr="0032445C">
              <w:rPr>
                <w:rFonts w:ascii="Sylfaen" w:eastAsia="Times New Roman" w:hAnsi="Sylfaen" w:cs="Calibri"/>
                <w:b/>
                <w:bCs/>
                <w:color w:val="000000"/>
                <w:sz w:val="16"/>
                <w:szCs w:val="16"/>
                <w:lang w:val="en-GB" w:eastAsia="en-GB"/>
              </w:rPr>
              <w:t>წელს</w:t>
            </w:r>
            <w:proofErr w:type="spellEnd"/>
          </w:p>
        </w:tc>
      </w:tr>
      <w:tr w:rsidR="009976CD" w:rsidRPr="0032445C" w:rsidTr="009976CD">
        <w:trPr>
          <w:trHeight w:val="92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8"/>
                <w:szCs w:val="18"/>
                <w:lang w:val="en-GB" w:eastAsia="en-GB"/>
              </w:rPr>
            </w:pPr>
            <w:r w:rsidRPr="0032445C">
              <w:rPr>
                <w:rFonts w:ascii="Sylfaen" w:eastAsia="Times New Roman" w:hAnsi="Sylfaen" w:cs="Calibri"/>
                <w:color w:val="000000"/>
                <w:sz w:val="18"/>
                <w:szCs w:val="18"/>
                <w:lang w:val="en-GB" w:eastAsia="en-GB"/>
              </w:rPr>
              <w:t>1</w:t>
            </w:r>
          </w:p>
        </w:tc>
        <w:tc>
          <w:tcPr>
            <w:tcW w:w="2623" w:type="dxa"/>
            <w:tcBorders>
              <w:top w:val="single" w:sz="4" w:space="0" w:color="auto"/>
              <w:left w:val="nil"/>
              <w:bottom w:val="single" w:sz="4" w:space="0" w:color="auto"/>
              <w:right w:val="single" w:sz="4" w:space="0" w:color="auto"/>
            </w:tcBorders>
            <w:shd w:val="clear" w:color="000000" w:fill="FFFFFF"/>
            <w:vAlign w:val="center"/>
            <w:hideMark/>
          </w:tcPr>
          <w:p w:rsidR="009976CD" w:rsidRPr="00E86E8C" w:rsidRDefault="009976CD"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1772" w:type="dxa"/>
            <w:tcBorders>
              <w:top w:val="nil"/>
              <w:left w:val="nil"/>
              <w:bottom w:val="single" w:sz="4" w:space="0" w:color="auto"/>
              <w:right w:val="single" w:sz="4" w:space="0" w:color="auto"/>
            </w:tcBorders>
            <w:shd w:val="clear" w:color="000000" w:fill="FFFFFF"/>
            <w:vAlign w:val="center"/>
            <w:hideMark/>
          </w:tcPr>
          <w:p w:rsidR="009976CD" w:rsidRPr="00694C5C" w:rsidRDefault="009976CD" w:rsidP="009976CD">
            <w:pPr>
              <w:spacing w:after="0" w:line="240" w:lineRule="auto"/>
              <w:jc w:val="center"/>
              <w:rPr>
                <w:rFonts w:ascii="Sylfaen" w:eastAsia="Times New Roman" w:hAnsi="Sylfaen" w:cs="Calibri"/>
                <w:color w:val="000000"/>
                <w:sz w:val="18"/>
                <w:szCs w:val="18"/>
                <w:lang w:val="en-GB" w:eastAsia="en-GB"/>
              </w:rPr>
            </w:pPr>
          </w:p>
        </w:tc>
        <w:tc>
          <w:tcPr>
            <w:tcW w:w="2268" w:type="dxa"/>
            <w:tcBorders>
              <w:top w:val="nil"/>
              <w:left w:val="nil"/>
              <w:bottom w:val="single" w:sz="4" w:space="0" w:color="auto"/>
              <w:right w:val="single" w:sz="4" w:space="0" w:color="auto"/>
            </w:tcBorders>
            <w:shd w:val="clear" w:color="000000" w:fill="FFFFFF"/>
            <w:vAlign w:val="center"/>
            <w:hideMark/>
          </w:tcPr>
          <w:p w:rsidR="009976CD" w:rsidRPr="00694C5C" w:rsidRDefault="009976CD" w:rsidP="009976CD">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en-GB" w:eastAsia="en-GB"/>
              </w:rPr>
              <w:t>15</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r w:rsidRPr="0032445C">
              <w:rPr>
                <w:rFonts w:ascii="Sylfaen" w:eastAsia="Times New Roman" w:hAnsi="Sylfaen" w:cs="Calibri"/>
                <w:color w:val="000000"/>
                <w:sz w:val="16"/>
                <w:szCs w:val="16"/>
                <w:lang w:val="en-GB" w:eastAsia="en-GB"/>
              </w:rPr>
              <w:t xml:space="preserve">10% - </w:t>
            </w:r>
            <w:proofErr w:type="spellStart"/>
            <w:r w:rsidRPr="0032445C">
              <w:rPr>
                <w:rFonts w:ascii="Sylfaen" w:eastAsia="Times New Roman" w:hAnsi="Sylfaen" w:cs="Calibri"/>
                <w:color w:val="000000"/>
                <w:sz w:val="16"/>
                <w:szCs w:val="16"/>
                <w:lang w:val="en-GB" w:eastAsia="en-GB"/>
              </w:rPr>
              <w:t>დამოკიდებულია</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გარემო</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პირობებზე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ამინდი</w:t>
            </w:r>
            <w:proofErr w:type="spellEnd"/>
            <w:r w:rsidRPr="0032445C">
              <w:rPr>
                <w:rFonts w:ascii="Sylfaen" w:eastAsia="Times New Roman" w:hAnsi="Sylfaen" w:cs="Calibri"/>
                <w:color w:val="000000"/>
                <w:sz w:val="16"/>
                <w:szCs w:val="16"/>
                <w:lang w:val="en-GB" w:eastAsia="en-GB"/>
              </w:rPr>
              <w:t>)</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276" w:type="dxa"/>
            <w:tcBorders>
              <w:top w:val="nil"/>
              <w:left w:val="nil"/>
              <w:bottom w:val="single" w:sz="4" w:space="0" w:color="auto"/>
              <w:right w:val="single" w:sz="8"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797204">
              <w:rPr>
                <w:rFonts w:eastAsia="Times New Roman" w:cs="Calibri"/>
                <w:b/>
                <w:bCs/>
                <w:color w:val="000000"/>
                <w:sz w:val="18"/>
                <w:szCs w:val="18"/>
                <w:lang w:val="ka-GE"/>
              </w:rPr>
              <w:t>5</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77,6</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110,6</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114,7</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129,2</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BF3D26"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154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Default="009976CD" w:rsidP="009976CD">
            <w:pPr>
              <w:spacing w:after="0" w:line="240" w:lineRule="auto"/>
              <w:rPr>
                <w:rFonts w:ascii="Sylfaen" w:eastAsia="Times New Roman" w:hAnsi="Sylfaen" w:cs="Calibri"/>
                <w:sz w:val="16"/>
                <w:szCs w:val="16"/>
              </w:rPr>
            </w:pPr>
            <w:proofErr w:type="spellStart"/>
            <w:r w:rsidRPr="00BF3D26">
              <w:rPr>
                <w:rFonts w:ascii="Sylfaen" w:eastAsia="Times New Roman" w:hAnsi="Sylfaen" w:cs="Sylfaen"/>
                <w:b/>
                <w:bCs/>
                <w:color w:val="000000"/>
                <w:sz w:val="12"/>
                <w:szCs w:val="12"/>
              </w:rPr>
              <w:t>კულტურული</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ღონისძიებების</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დაფინანსება</w:t>
            </w:r>
            <w:proofErr w:type="spellEnd"/>
            <w:r>
              <w:rPr>
                <w:rFonts w:ascii="Sylfaen" w:eastAsia="Times New Roman" w:hAnsi="Sylfaen" w:cs="Sylfaen"/>
                <w:b/>
                <w:bCs/>
                <w:color w:val="000000"/>
                <w:sz w:val="12"/>
                <w:szCs w:val="12"/>
                <w:lang w:val="ka-GE"/>
              </w:rPr>
              <w:t xml:space="preserve">    </w:t>
            </w:r>
            <w:proofErr w:type="spellStart"/>
            <w:r w:rsidRPr="00DD6755">
              <w:rPr>
                <w:rFonts w:ascii="Sylfaen" w:eastAsia="Times New Roman" w:hAnsi="Sylfaen" w:cs="Calibri"/>
                <w:sz w:val="16"/>
                <w:szCs w:val="16"/>
              </w:rPr>
              <w:t>საგანმანათლებლო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პროგრამები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მოტივაციის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ამაღლებას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აკადემიური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ზრდას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მედალოსანი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მოსწავლეების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დაჯილდოება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გაზრდის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მოტივაციას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მომავალ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თაობაში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მედალოსნის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სტატუსის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მოპოვებისთვის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სამომავლოდ</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რიცხვის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გაზრდას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გენდერული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უთანასწორობის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წინააღმდეგ</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ქალებისა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გოგონების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წინააღმდეგ</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მათი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აღმოფხვრის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გზებზე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ინფორმაციის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მიწოდება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ქორწინება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ადრეულ</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ასაკში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მისი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შედეგები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ქალთა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ოჯახში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ძალადობის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საკთხებზე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საინფორმაციო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ტრენინგ-სემინარები</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გენდერის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მიმართულებით</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აქტიური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კამპანია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ტრენინგ-სემინარების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გამართვა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ხელს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შეუწყობს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ინფორმირებას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ცნობიერების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ამაღლებას</w:t>
            </w:r>
            <w:proofErr w:type="spellEnd"/>
            <w:r w:rsidRPr="00DD6755">
              <w:rPr>
                <w:rFonts w:ascii="Sylfaen" w:eastAsia="Times New Roman" w:hAnsi="Sylfaen" w:cs="Calibri"/>
                <w:sz w:val="16"/>
                <w:szCs w:val="16"/>
              </w:rPr>
              <w:t>.</w:t>
            </w:r>
          </w:p>
          <w:p w:rsidR="009976CD" w:rsidRDefault="009976CD" w:rsidP="009976CD">
            <w:pPr>
              <w:spacing w:after="0" w:line="240" w:lineRule="auto"/>
              <w:rPr>
                <w:rFonts w:ascii="Sylfaen" w:eastAsia="Times New Roman" w:hAnsi="Sylfaen" w:cs="Sylfaen"/>
                <w:b/>
                <w:bCs/>
                <w:color w:val="000000"/>
                <w:sz w:val="12"/>
                <w:szCs w:val="12"/>
                <w:lang w:val="ka-GE"/>
              </w:rPr>
            </w:pPr>
            <w:proofErr w:type="spellStart"/>
            <w:r w:rsidRPr="00BF3D26">
              <w:rPr>
                <w:rFonts w:ascii="Sylfaen" w:eastAsia="Times New Roman" w:hAnsi="Sylfaen" w:cs="Sylfaen"/>
                <w:b/>
                <w:bCs/>
                <w:color w:val="000000"/>
                <w:sz w:val="12"/>
                <w:szCs w:val="12"/>
              </w:rPr>
              <w:t>კულტურული</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ღონისძიებები</w:t>
            </w:r>
            <w:proofErr w:type="spellEnd"/>
            <w:r>
              <w:rPr>
                <w:rFonts w:ascii="Sylfaen" w:eastAsia="Times New Roman" w:hAnsi="Sylfaen" w:cs="Sylfaen"/>
                <w:b/>
                <w:bCs/>
                <w:color w:val="000000"/>
                <w:sz w:val="12"/>
                <w:szCs w:val="12"/>
              </w:rPr>
              <w:t xml:space="preserve"> </w:t>
            </w:r>
            <w:proofErr w:type="spellStart"/>
            <w:r>
              <w:rPr>
                <w:rFonts w:ascii="Sylfaen" w:eastAsia="Times New Roman" w:hAnsi="Sylfaen" w:cs="Sylfaen"/>
                <w:b/>
                <w:bCs/>
                <w:color w:val="000000"/>
                <w:sz w:val="12"/>
                <w:szCs w:val="12"/>
              </w:rPr>
              <w:t>კერძოდ</w:t>
            </w:r>
            <w:proofErr w:type="spellEnd"/>
            <w:r>
              <w:rPr>
                <w:rFonts w:ascii="Sylfaen" w:eastAsia="Times New Roman" w:hAnsi="Sylfaen" w:cs="Sylfaen"/>
                <w:b/>
                <w:bCs/>
                <w:color w:val="000000"/>
                <w:sz w:val="12"/>
                <w:szCs w:val="12"/>
                <w:lang w:val="ka-GE"/>
              </w:rPr>
              <w:t xml:space="preserve">: </w:t>
            </w:r>
          </w:p>
          <w:p w:rsidR="009976CD" w:rsidRPr="006E10A7" w:rsidRDefault="009976CD" w:rsidP="009976CD">
            <w:pPr>
              <w:pStyle w:val="a3"/>
              <w:spacing w:line="240" w:lineRule="auto"/>
              <w:ind w:left="-95"/>
              <w:rPr>
                <w:rFonts w:eastAsia="Times New Roman" w:cs="Calibri"/>
                <w:color w:val="000000"/>
                <w:sz w:val="16"/>
                <w:szCs w:val="16"/>
                <w:lang w:val="ka-GE"/>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ალილო, 2. სახელმწიფოებრივი მნიშვნელობის დღეების აღნიშვნა (9 აპრილი, 26 მაისი), 3. წინა საახალწლო დღეები ქობულეთში, 4. გურამ თამაზაშვილის სახელობის ქართული ხალხური და ქართველი კომპოზიტორების კონკურს-ფესტივალი, 5. მედალოსანი მოსწავლეების დაჯილდოება, 6. პროექტში „ეტალონი“ მონაწილეობის მიღება, 7.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ია. 8. ზურაბ გორგილაძის სახელობის ლიტერატურული კონკურსი, 9. პროექტში ,,ეტალონი" გამარჯვებული მოსწავლეზესაჩუქრის გადაცემა, 10. დედისა და ქალთა საერთაშორისო დღისადმი მიძღვნილი საღამო. 11. 1 ივნისი - ბავშვთა დაცვის დღე, 12.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Pr>
                <w:rFonts w:ascii="Sylfaen" w:eastAsia="Times New Roman" w:hAnsi="Sylfaen" w:cs="Sylfaen"/>
                <w:color w:val="000000"/>
                <w:sz w:val="16"/>
                <w:szCs w:val="16"/>
                <w:lang w:val="ka-GE"/>
              </w:rPr>
              <w:t>3</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14. ახალგაზრდა მოხალისე, 15.</w:t>
            </w:r>
            <w:r w:rsidRPr="004C0CEA">
              <w:rPr>
                <w:rFonts w:ascii="Sylfaen" w:eastAsia="Times New Roman" w:hAnsi="Sylfaen" w:cs="Sylfaen"/>
                <w:color w:val="000000"/>
                <w:sz w:val="16"/>
                <w:szCs w:val="16"/>
                <w:lang w:val="ka-GE"/>
              </w:rPr>
              <w:t>შშმ პირების უფლებათა დაცვის დღე</w:t>
            </w:r>
            <w:r w:rsidRPr="004C0CEA">
              <w:rPr>
                <w:rFonts w:ascii="Sylfaen" w:eastAsia="Times New Roman" w:hAnsi="Sylfaen" w:cs="Sylfaen"/>
                <w:color w:val="000000"/>
                <w:sz w:val="16"/>
                <w:szCs w:val="16"/>
              </w:rPr>
              <w:t>.</w:t>
            </w:r>
          </w:p>
        </w:tc>
      </w:tr>
      <w:tr w:rsidR="009976CD" w:rsidRPr="00992BC2" w:rsidTr="009976CD">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DD6755" w:rsidRDefault="009976CD" w:rsidP="009976CD">
            <w:pPr>
              <w:spacing w:after="0" w:line="240" w:lineRule="auto"/>
              <w:jc w:val="center"/>
              <w:rPr>
                <w:rFonts w:eastAsia="Times New Roman" w:cs="Calibri"/>
                <w:color w:val="000000"/>
                <w:sz w:val="16"/>
                <w:szCs w:val="16"/>
              </w:rPr>
            </w:pPr>
            <w:proofErr w:type="spellStart"/>
            <w:r w:rsidRPr="00DD6755">
              <w:rPr>
                <w:rFonts w:ascii="Sylfaen" w:eastAsia="Times New Roman" w:hAnsi="Sylfaen" w:cs="Sylfaen"/>
                <w:color w:val="000000"/>
                <w:sz w:val="16"/>
                <w:szCs w:val="16"/>
              </w:rPr>
              <w:t>ქვეპროგრამის</w:t>
            </w:r>
            <w:proofErr w:type="spellEnd"/>
            <w:r w:rsidRPr="00DD6755">
              <w:rPr>
                <w:rFonts w:ascii="Sylfaen" w:eastAsia="Times New Roman" w:hAnsi="Sylfaen" w:cs="Sylfaen"/>
                <w:color w:val="000000"/>
                <w:sz w:val="16"/>
                <w:szCs w:val="16"/>
                <w:lang w:val="ka-GE"/>
              </w:rPr>
              <w:t xml:space="preserve"> მიზანი და </w:t>
            </w:r>
            <w:proofErr w:type="spellStart"/>
            <w:r w:rsidRPr="00DD6755">
              <w:rPr>
                <w:rFonts w:ascii="Sylfaen" w:eastAsia="Times New Roman" w:hAnsi="Sylfaen" w:cs="Sylfaen"/>
                <w:color w:val="000000"/>
                <w:sz w:val="16"/>
                <w:szCs w:val="16"/>
              </w:rPr>
              <w:t>მოსალოდნელი</w:t>
            </w:r>
            <w:proofErr w:type="spellEnd"/>
            <w:r w:rsidRPr="00DD6755">
              <w:rPr>
                <w:rFonts w:ascii="Sylfaen" w:eastAsia="Times New Roman" w:hAnsi="Sylfaen" w:cs="Sylfaen"/>
                <w:color w:val="000000"/>
                <w:sz w:val="16"/>
                <w:szCs w:val="16"/>
                <w:lang w:val="ka-GE"/>
              </w:rPr>
              <w:t xml:space="preserve"> </w:t>
            </w:r>
            <w:proofErr w:type="spellStart"/>
            <w:r w:rsidRPr="00DD6755">
              <w:rPr>
                <w:rFonts w:ascii="Sylfaen" w:eastAsia="Times New Roman" w:hAnsi="Sylfaen" w:cs="Sylfaen"/>
                <w:color w:val="000000"/>
                <w:sz w:val="16"/>
                <w:szCs w:val="16"/>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DD6755" w:rsidRDefault="009976CD" w:rsidP="009976CD">
            <w:pPr>
              <w:spacing w:after="240" w:line="240" w:lineRule="auto"/>
              <w:rPr>
                <w:rFonts w:eastAsia="Times New Roman" w:cs="Calibri"/>
                <w:color w:val="000000"/>
                <w:sz w:val="16"/>
                <w:szCs w:val="16"/>
              </w:rPr>
            </w:pPr>
            <w:proofErr w:type="spellStart"/>
            <w:r w:rsidRPr="00DD6755">
              <w:rPr>
                <w:rFonts w:ascii="Sylfaen" w:eastAsia="Times New Roman" w:hAnsi="Sylfaen" w:cs="Calibri"/>
                <w:sz w:val="16"/>
                <w:szCs w:val="16"/>
              </w:rPr>
              <w:t>მუნიციპალიტეტის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მოსახლეობისა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სტუმრებისათვის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სადღესასწაულო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სასიამოვნო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გარემოს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შექმნა</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ფართო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ნაწილის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ჩართულობა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სადღესასწაულო</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ნიჭიერი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პერსპექტიული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შემოქმედების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წარმოჩენა;საზოგადოებაში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მოხალისეობის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იდეის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წახალისება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აქტიური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ინიციატორი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მოქალაქეების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სტიმულირებას</w:t>
            </w:r>
            <w:proofErr w:type="spellEnd"/>
            <w:r w:rsidRPr="00DD6755">
              <w:rPr>
                <w:rFonts w:ascii="Sylfaen" w:eastAsia="Times New Roman" w:hAnsi="Sylfaen" w:cs="Calibri"/>
                <w:sz w:val="16"/>
                <w:szCs w:val="16"/>
              </w:rPr>
              <w:t>.</w:t>
            </w:r>
            <w:r w:rsidRPr="00DD6755">
              <w:rPr>
                <w:rFonts w:ascii="Sylfaen" w:eastAsia="Times New Roman" w:hAnsi="Sylfaen" w:cs="Calibri"/>
                <w:sz w:val="16"/>
                <w:szCs w:val="16"/>
                <w:lang w:val="ka-GE"/>
              </w:rPr>
              <w:t xml:space="preserve"> </w:t>
            </w:r>
            <w:proofErr w:type="spellStart"/>
            <w:r w:rsidRPr="00DD6755">
              <w:rPr>
                <w:rFonts w:ascii="Sylfaen" w:eastAsia="Times New Roman" w:hAnsi="Sylfaen" w:cs="Calibri"/>
                <w:sz w:val="16"/>
                <w:szCs w:val="16"/>
              </w:rPr>
              <w:t>განხორციელებული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ღონისძიებებისადმი</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საზოგადოების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ინტერესის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ასევე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ღონისძიებებზე</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მონაწილეთა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დამსწრეთა</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რაოდენობის</w:t>
            </w:r>
            <w:proofErr w:type="spellEnd"/>
            <w:r w:rsidRPr="00DD6755">
              <w:rPr>
                <w:rFonts w:ascii="Sylfaen" w:eastAsia="Times New Roman" w:hAnsi="Sylfaen" w:cs="Calibri"/>
                <w:sz w:val="16"/>
                <w:szCs w:val="16"/>
              </w:rPr>
              <w:t xml:space="preserve"> </w:t>
            </w:r>
            <w:proofErr w:type="spellStart"/>
            <w:r w:rsidRPr="00DD6755">
              <w:rPr>
                <w:rFonts w:ascii="Sylfaen" w:eastAsia="Times New Roman" w:hAnsi="Sylfaen" w:cs="Calibri"/>
                <w:sz w:val="16"/>
                <w:szCs w:val="16"/>
              </w:rPr>
              <w:t>ზრდა</w:t>
            </w:r>
            <w:proofErr w:type="spellEnd"/>
            <w:r w:rsidRPr="00DD6755">
              <w:rPr>
                <w:rFonts w:ascii="Sylfaen" w:eastAsia="Times New Roman" w:hAnsi="Sylfaen" w:cs="Calibri"/>
                <w:sz w:val="16"/>
                <w:szCs w:val="16"/>
              </w:rPr>
              <w:t>.</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59" w:type="dxa"/>
        <w:tblInd w:w="99" w:type="dxa"/>
        <w:tblLook w:val="04A0" w:firstRow="1" w:lastRow="0" w:firstColumn="1" w:lastColumn="0" w:noHBand="0" w:noVBand="1"/>
      </w:tblPr>
      <w:tblGrid>
        <w:gridCol w:w="576"/>
        <w:gridCol w:w="2360"/>
        <w:gridCol w:w="1893"/>
        <w:gridCol w:w="2126"/>
        <w:gridCol w:w="1701"/>
        <w:gridCol w:w="1843"/>
        <w:gridCol w:w="1559"/>
        <w:gridCol w:w="1701"/>
      </w:tblGrid>
      <w:tr w:rsidR="009976CD" w:rsidRPr="00F12CD8" w:rsidTr="009976CD">
        <w:trPr>
          <w:trHeight w:val="982"/>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მოსალოდნელი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შედეგის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შეფასების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ინდიკატორი</w:t>
            </w:r>
            <w:proofErr w:type="spellEnd"/>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საბაზისო</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2</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ცდომილების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ალბათობა</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აღწერა</w:t>
            </w:r>
            <w:proofErr w:type="spellEnd"/>
            <w:r w:rsidRPr="00F12CD8">
              <w:rPr>
                <w:rFonts w:ascii="Sylfaen" w:eastAsia="Times New Roman" w:hAnsi="Sylfaen" w:cs="Calibri"/>
                <w:b/>
                <w:bCs/>
                <w:color w:val="000000"/>
                <w:sz w:val="16"/>
                <w:szCs w:val="16"/>
                <w:lang w:val="en-GB" w:eastAsia="en-GB"/>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3</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4</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5</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r>
      <w:tr w:rsidR="009976CD" w:rsidRPr="00F12CD8" w:rsidTr="009976CD">
        <w:trPr>
          <w:trHeight w:val="1575"/>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1</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roofErr w:type="spellStart"/>
            <w:r w:rsidRPr="00F12CD8">
              <w:rPr>
                <w:rFonts w:ascii="Sylfaen" w:eastAsia="Times New Roman" w:hAnsi="Sylfaen" w:cs="Calibri"/>
                <w:sz w:val="16"/>
                <w:szCs w:val="16"/>
                <w:lang w:val="en-GB" w:eastAsia="en-GB"/>
              </w:rPr>
              <w:t>სადღესასწაულო</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კულტურული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რაოდენობა</w:t>
            </w:r>
            <w:proofErr w:type="spellEnd"/>
          </w:p>
        </w:tc>
        <w:tc>
          <w:tcPr>
            <w:tcW w:w="189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1</w:t>
            </w:r>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წელს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ჩატარდება</w:t>
            </w:r>
            <w:proofErr w:type="spellEnd"/>
            <w:r w:rsidRPr="00F12CD8">
              <w:rPr>
                <w:rFonts w:ascii="Sylfaen" w:eastAsia="Times New Roman" w:hAnsi="Sylfaen" w:cs="Calibri"/>
                <w:sz w:val="16"/>
                <w:szCs w:val="16"/>
                <w:lang w:val="en-GB" w:eastAsia="en-GB"/>
              </w:rPr>
              <w:t xml:space="preserve"> </w:t>
            </w:r>
            <w:r>
              <w:rPr>
                <w:rFonts w:ascii="Sylfaen" w:eastAsia="Times New Roman" w:hAnsi="Sylfaen" w:cs="Calibri"/>
                <w:sz w:val="16"/>
                <w:szCs w:val="16"/>
                <w:lang w:val="en-GB" w:eastAsia="en-GB"/>
              </w:rPr>
              <w:t>3</w:t>
            </w:r>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ღონისძიება</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9976CD" w:rsidRPr="005C3CF7" w:rsidRDefault="009976CD" w:rsidP="009976CD">
            <w:pPr>
              <w:spacing w:after="0" w:line="240" w:lineRule="auto"/>
              <w:jc w:val="center"/>
              <w:rPr>
                <w:rFonts w:ascii="Sylfaen" w:eastAsia="Times New Roman" w:hAnsi="Sylfaen" w:cs="Calibri"/>
                <w:sz w:val="16"/>
                <w:szCs w:val="16"/>
                <w:lang w:val="ka-GE"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2</w:t>
            </w:r>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წელს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ჩატარდება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ღონისძიება</w:t>
            </w:r>
            <w:proofErr w:type="spellEnd"/>
            <w:r w:rsidRPr="00F12CD8">
              <w:rPr>
                <w:rFonts w:ascii="Sylfaen" w:eastAsia="Times New Roman" w:hAnsi="Sylfaen" w:cs="Calibri"/>
                <w:sz w:val="16"/>
                <w:szCs w:val="16"/>
                <w:lang w:val="en-GB" w:eastAsia="en-GB"/>
              </w:rPr>
              <w:t xml:space="preserve"> </w:t>
            </w:r>
            <w:r>
              <w:rPr>
                <w:rFonts w:ascii="Sylfaen" w:eastAsia="Times New Roman" w:hAnsi="Sylfaen" w:cs="Calibri"/>
                <w:sz w:val="16"/>
                <w:szCs w:val="16"/>
                <w:lang w:val="en-GB" w:eastAsia="en-GB"/>
              </w:rPr>
              <w:t>1</w:t>
            </w:r>
            <w:r>
              <w:rPr>
                <w:rFonts w:ascii="Sylfaen" w:eastAsia="Times New Roman" w:hAnsi="Sylfaen" w:cs="Calibri"/>
                <w:sz w:val="16"/>
                <w:szCs w:val="16"/>
                <w:lang w:val="ka-GE" w:eastAsia="en-GB"/>
              </w:rPr>
              <w:t>6</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50</w:t>
            </w:r>
          </w:p>
        </w:tc>
        <w:tc>
          <w:tcPr>
            <w:tcW w:w="1559"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60</w:t>
            </w:r>
          </w:p>
        </w:tc>
        <w:tc>
          <w:tcPr>
            <w:tcW w:w="1701"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70</w:t>
            </w:r>
          </w:p>
        </w:tc>
      </w:tr>
      <w:tr w:rsidR="009976CD" w:rsidRPr="00F12CD8" w:rsidTr="009976CD">
        <w:trPr>
          <w:trHeight w:val="198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roofErr w:type="spellStart"/>
            <w:r w:rsidRPr="00F12CD8">
              <w:rPr>
                <w:rFonts w:ascii="Sylfaen" w:eastAsia="Times New Roman" w:hAnsi="Sylfaen" w:cs="Calibri"/>
                <w:sz w:val="16"/>
                <w:szCs w:val="16"/>
                <w:lang w:val="en-GB" w:eastAsia="en-GB"/>
              </w:rPr>
              <w:t>სადღესასწაულო</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კულტურული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ღონისძიბებზე</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დამსწრეთა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რაოდენობა</w:t>
            </w:r>
            <w:proofErr w:type="spellEnd"/>
          </w:p>
        </w:tc>
        <w:tc>
          <w:tcPr>
            <w:tcW w:w="189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1</w:t>
            </w:r>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წელს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ჯამში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დაესწრება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არანაკლებ</w:t>
            </w:r>
            <w:proofErr w:type="spellEnd"/>
            <w:r w:rsidRPr="00F12CD8">
              <w:rPr>
                <w:rFonts w:ascii="Sylfaen" w:eastAsia="Times New Roman" w:hAnsi="Sylfaen" w:cs="Calibri"/>
                <w:sz w:val="16"/>
                <w:szCs w:val="16"/>
                <w:lang w:val="en-GB" w:eastAsia="en-GB"/>
              </w:rPr>
              <w:t xml:space="preserve"> 35  </w:t>
            </w:r>
            <w:proofErr w:type="spellStart"/>
            <w:r w:rsidRPr="00F12CD8">
              <w:rPr>
                <w:rFonts w:ascii="Sylfaen" w:eastAsia="Times New Roman" w:hAnsi="Sylfaen" w:cs="Calibri"/>
                <w:sz w:val="16"/>
                <w:szCs w:val="16"/>
                <w:lang w:val="en-GB" w:eastAsia="en-GB"/>
              </w:rPr>
              <w:t>სტუმარი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700 </w:t>
            </w:r>
            <w:proofErr w:type="spellStart"/>
            <w:r w:rsidRPr="00F12CD8">
              <w:rPr>
                <w:rFonts w:ascii="Sylfaen" w:eastAsia="Times New Roman" w:hAnsi="Sylfaen" w:cs="Calibri"/>
                <w:sz w:val="16"/>
                <w:szCs w:val="16"/>
                <w:lang w:val="en-GB" w:eastAsia="en-GB"/>
              </w:rPr>
              <w:t>ადგილობრივი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მაცხოვრებელი</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202</w:t>
            </w:r>
            <w:r w:rsidRPr="00DF558E">
              <w:rPr>
                <w:rFonts w:ascii="Sylfaen" w:eastAsia="Times New Roman" w:hAnsi="Sylfaen" w:cs="Calibri"/>
                <w:sz w:val="16"/>
                <w:szCs w:val="16"/>
                <w:lang w:val="ka-GE" w:eastAsia="en-GB"/>
              </w:rPr>
              <w:t>2</w:t>
            </w:r>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წელს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ჯამში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დაესწრება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არანაკლებ</w:t>
            </w:r>
            <w:proofErr w:type="spellEnd"/>
            <w:r w:rsidRPr="00F12CD8">
              <w:rPr>
                <w:rFonts w:ascii="Sylfaen" w:eastAsia="Times New Roman" w:hAnsi="Sylfaen" w:cs="Calibri"/>
                <w:sz w:val="16"/>
                <w:szCs w:val="16"/>
                <w:lang w:val="en-GB" w:eastAsia="en-GB"/>
              </w:rPr>
              <w:t xml:space="preserve"> 70 </w:t>
            </w:r>
            <w:proofErr w:type="spellStart"/>
            <w:r w:rsidRPr="00F12CD8">
              <w:rPr>
                <w:rFonts w:ascii="Sylfaen" w:eastAsia="Times New Roman" w:hAnsi="Sylfaen" w:cs="Calibri"/>
                <w:sz w:val="16"/>
                <w:szCs w:val="16"/>
                <w:lang w:val="en-GB" w:eastAsia="en-GB"/>
              </w:rPr>
              <w:t>სტუმარი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1500 </w:t>
            </w:r>
            <w:proofErr w:type="spellStart"/>
            <w:r w:rsidRPr="00F12CD8">
              <w:rPr>
                <w:rFonts w:ascii="Sylfaen" w:eastAsia="Times New Roman" w:hAnsi="Sylfaen" w:cs="Calibri"/>
                <w:sz w:val="16"/>
                <w:szCs w:val="16"/>
                <w:lang w:val="en-GB" w:eastAsia="en-GB"/>
              </w:rPr>
              <w:t>ადგილობრივი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მაცხოვრებელი</w:t>
            </w:r>
            <w:proofErr w:type="spellEnd"/>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843"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 xml:space="preserve">2022 </w:t>
            </w:r>
            <w:proofErr w:type="spellStart"/>
            <w:r w:rsidRPr="00F12CD8">
              <w:rPr>
                <w:rFonts w:ascii="Sylfaen" w:eastAsia="Times New Roman" w:hAnsi="Sylfaen" w:cs="Calibri"/>
                <w:color w:val="000000"/>
                <w:sz w:val="16"/>
                <w:szCs w:val="16"/>
                <w:lang w:val="en-GB" w:eastAsia="en-GB"/>
              </w:rPr>
              <w:t>წელს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ქვეპროგრამის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ფარგლებში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ჩატარებულ</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ღონისძიბებს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ჯამში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დაესწრება</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არანაკლებ</w:t>
            </w:r>
            <w:proofErr w:type="spellEnd"/>
            <w:r w:rsidRPr="00F12CD8">
              <w:rPr>
                <w:rFonts w:ascii="Sylfaen" w:eastAsia="Times New Roman" w:hAnsi="Sylfaen" w:cs="Calibri"/>
                <w:color w:val="000000"/>
                <w:sz w:val="16"/>
                <w:szCs w:val="16"/>
                <w:lang w:val="en-GB" w:eastAsia="en-GB"/>
              </w:rPr>
              <w:t xml:space="preserve"> 70 </w:t>
            </w:r>
            <w:proofErr w:type="spellStart"/>
            <w:r w:rsidRPr="00F12CD8">
              <w:rPr>
                <w:rFonts w:ascii="Sylfaen" w:eastAsia="Times New Roman" w:hAnsi="Sylfaen" w:cs="Calibri"/>
                <w:color w:val="000000"/>
                <w:sz w:val="16"/>
                <w:szCs w:val="16"/>
                <w:lang w:val="en-GB" w:eastAsia="en-GB"/>
              </w:rPr>
              <w:t>სტუმარი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w:t>
            </w:r>
            <w:proofErr w:type="spellEnd"/>
            <w:r w:rsidRPr="00F12CD8">
              <w:rPr>
                <w:rFonts w:ascii="Sylfaen" w:eastAsia="Times New Roman" w:hAnsi="Sylfaen" w:cs="Calibri"/>
                <w:color w:val="000000"/>
                <w:sz w:val="16"/>
                <w:szCs w:val="16"/>
                <w:lang w:val="en-GB" w:eastAsia="en-GB"/>
              </w:rPr>
              <w:t xml:space="preserve"> 1700 </w:t>
            </w:r>
            <w:proofErr w:type="spellStart"/>
            <w:r w:rsidRPr="00F12CD8">
              <w:rPr>
                <w:rFonts w:ascii="Sylfaen" w:eastAsia="Times New Roman" w:hAnsi="Sylfaen" w:cs="Calibri"/>
                <w:color w:val="000000"/>
                <w:sz w:val="16"/>
                <w:szCs w:val="16"/>
                <w:lang w:val="en-GB" w:eastAsia="en-GB"/>
              </w:rPr>
              <w:t>ადგილობრივი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მაცხოვრებელი</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 xml:space="preserve">2023 </w:t>
            </w:r>
            <w:proofErr w:type="spellStart"/>
            <w:r w:rsidRPr="00F12CD8">
              <w:rPr>
                <w:rFonts w:ascii="Sylfaen" w:eastAsia="Times New Roman" w:hAnsi="Sylfaen" w:cs="Calibri"/>
                <w:color w:val="000000"/>
                <w:sz w:val="16"/>
                <w:szCs w:val="16"/>
                <w:lang w:val="en-GB" w:eastAsia="en-GB"/>
              </w:rPr>
              <w:t>წელს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ქვეპროგრამის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ფარგლებში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ჩატარებულ</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ღონისძიბებს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ჯამში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დაესწრება</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არანაკლებ</w:t>
            </w:r>
            <w:proofErr w:type="spellEnd"/>
            <w:r w:rsidRPr="00F12CD8">
              <w:rPr>
                <w:rFonts w:ascii="Sylfaen" w:eastAsia="Times New Roman" w:hAnsi="Sylfaen" w:cs="Calibri"/>
                <w:color w:val="000000"/>
                <w:sz w:val="16"/>
                <w:szCs w:val="16"/>
                <w:lang w:val="en-GB" w:eastAsia="en-GB"/>
              </w:rPr>
              <w:t xml:space="preserve"> 70 </w:t>
            </w:r>
            <w:proofErr w:type="spellStart"/>
            <w:r w:rsidRPr="00F12CD8">
              <w:rPr>
                <w:rFonts w:ascii="Sylfaen" w:eastAsia="Times New Roman" w:hAnsi="Sylfaen" w:cs="Calibri"/>
                <w:color w:val="000000"/>
                <w:sz w:val="16"/>
                <w:szCs w:val="16"/>
                <w:lang w:val="en-GB" w:eastAsia="en-GB"/>
              </w:rPr>
              <w:t>სტუმარი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w:t>
            </w:r>
            <w:proofErr w:type="spellEnd"/>
            <w:r w:rsidRPr="00F12CD8">
              <w:rPr>
                <w:rFonts w:ascii="Sylfaen" w:eastAsia="Times New Roman" w:hAnsi="Sylfaen" w:cs="Calibri"/>
                <w:color w:val="000000"/>
                <w:sz w:val="16"/>
                <w:szCs w:val="16"/>
                <w:lang w:val="en-GB" w:eastAsia="en-GB"/>
              </w:rPr>
              <w:t xml:space="preserve"> 1800 </w:t>
            </w:r>
            <w:proofErr w:type="spellStart"/>
            <w:r w:rsidRPr="00F12CD8">
              <w:rPr>
                <w:rFonts w:ascii="Sylfaen" w:eastAsia="Times New Roman" w:hAnsi="Sylfaen" w:cs="Calibri"/>
                <w:color w:val="000000"/>
                <w:sz w:val="16"/>
                <w:szCs w:val="16"/>
                <w:lang w:val="en-GB" w:eastAsia="en-GB"/>
              </w:rPr>
              <w:t>ადგილობრივი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მაცხოვრებელი</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 xml:space="preserve">2024 </w:t>
            </w:r>
            <w:proofErr w:type="spellStart"/>
            <w:r w:rsidRPr="00F12CD8">
              <w:rPr>
                <w:rFonts w:ascii="Sylfaen" w:eastAsia="Times New Roman" w:hAnsi="Sylfaen" w:cs="Calibri"/>
                <w:color w:val="000000"/>
                <w:sz w:val="16"/>
                <w:szCs w:val="16"/>
                <w:lang w:val="en-GB" w:eastAsia="en-GB"/>
              </w:rPr>
              <w:t>წელს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ქვეპროგრამის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ფარგლებში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ჩატარებულ</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ღონისძიბებს</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ჯამში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დაესწრება</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არანაკლებ</w:t>
            </w:r>
            <w:proofErr w:type="spellEnd"/>
            <w:r w:rsidRPr="00F12CD8">
              <w:rPr>
                <w:rFonts w:ascii="Sylfaen" w:eastAsia="Times New Roman" w:hAnsi="Sylfaen" w:cs="Calibri"/>
                <w:color w:val="000000"/>
                <w:sz w:val="16"/>
                <w:szCs w:val="16"/>
                <w:lang w:val="en-GB" w:eastAsia="en-GB"/>
              </w:rPr>
              <w:t xml:space="preserve"> 70 </w:t>
            </w:r>
            <w:proofErr w:type="spellStart"/>
            <w:r w:rsidRPr="00F12CD8">
              <w:rPr>
                <w:rFonts w:ascii="Sylfaen" w:eastAsia="Times New Roman" w:hAnsi="Sylfaen" w:cs="Calibri"/>
                <w:color w:val="000000"/>
                <w:sz w:val="16"/>
                <w:szCs w:val="16"/>
                <w:lang w:val="en-GB" w:eastAsia="en-GB"/>
              </w:rPr>
              <w:t>სტუმარი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და</w:t>
            </w:r>
            <w:proofErr w:type="spellEnd"/>
            <w:r w:rsidRPr="00F12CD8">
              <w:rPr>
                <w:rFonts w:ascii="Sylfaen" w:eastAsia="Times New Roman" w:hAnsi="Sylfaen" w:cs="Calibri"/>
                <w:color w:val="000000"/>
                <w:sz w:val="16"/>
                <w:szCs w:val="16"/>
                <w:lang w:val="en-GB" w:eastAsia="en-GB"/>
              </w:rPr>
              <w:t xml:space="preserve"> 1900 </w:t>
            </w:r>
            <w:proofErr w:type="spellStart"/>
            <w:r w:rsidRPr="00F12CD8">
              <w:rPr>
                <w:rFonts w:ascii="Sylfaen" w:eastAsia="Times New Roman" w:hAnsi="Sylfaen" w:cs="Calibri"/>
                <w:color w:val="000000"/>
                <w:sz w:val="16"/>
                <w:szCs w:val="16"/>
                <w:lang w:val="en-GB" w:eastAsia="en-GB"/>
              </w:rPr>
              <w:t>ადგილობრივი</w:t>
            </w:r>
            <w:proofErr w:type="spellEnd"/>
            <w:r w:rsidRPr="00F12CD8">
              <w:rPr>
                <w:rFonts w:ascii="Sylfaen" w:eastAsia="Times New Roman" w:hAnsi="Sylfaen" w:cs="Calibri"/>
                <w:color w:val="000000"/>
                <w:sz w:val="16"/>
                <w:szCs w:val="16"/>
                <w:lang w:val="en-GB" w:eastAsia="en-GB"/>
              </w:rPr>
              <w:t xml:space="preserve"> </w:t>
            </w:r>
            <w:proofErr w:type="spellStart"/>
            <w:r w:rsidRPr="00F12CD8">
              <w:rPr>
                <w:rFonts w:ascii="Sylfaen" w:eastAsia="Times New Roman" w:hAnsi="Sylfaen" w:cs="Calibri"/>
                <w:color w:val="000000"/>
                <w:sz w:val="16"/>
                <w:szCs w:val="16"/>
                <w:lang w:val="en-GB" w:eastAsia="en-GB"/>
              </w:rPr>
              <w:t>მაცხოვრებელი</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3963" w:type="pct"/>
        <w:tblLayout w:type="fixed"/>
        <w:tblLook w:val="04A0" w:firstRow="1" w:lastRow="0" w:firstColumn="1" w:lastColumn="0" w:noHBand="0" w:noVBand="1"/>
      </w:tblPr>
      <w:tblGrid>
        <w:gridCol w:w="652"/>
        <w:gridCol w:w="8035"/>
        <w:gridCol w:w="2365"/>
      </w:tblGrid>
      <w:tr w:rsidR="009976CD" w:rsidRPr="006A57B0" w:rsidTr="009976CD">
        <w:trPr>
          <w:trHeight w:val="810"/>
        </w:trPr>
        <w:tc>
          <w:tcPr>
            <w:tcW w:w="5000" w:type="pct"/>
            <w:gridSpan w:val="3"/>
            <w:tcBorders>
              <w:top w:val="nil"/>
              <w:left w:val="nil"/>
              <w:bottom w:val="single" w:sz="4" w:space="0" w:color="auto"/>
              <w:right w:val="nil"/>
            </w:tcBorders>
            <w:shd w:val="clear" w:color="auto" w:fill="auto"/>
            <w:vAlign w:val="center"/>
            <w:hideMark/>
          </w:tcPr>
          <w:p w:rsidR="009976CD" w:rsidRPr="006A57B0" w:rsidRDefault="009976CD" w:rsidP="009976CD">
            <w:pPr>
              <w:spacing w:after="0" w:line="240" w:lineRule="auto"/>
              <w:jc w:val="center"/>
              <w:rPr>
                <w:rFonts w:ascii="Arial" w:eastAsia="Times New Roman" w:hAnsi="Arial" w:cs="Arial"/>
                <w:b/>
                <w:bCs/>
                <w:sz w:val="20"/>
                <w:szCs w:val="20"/>
                <w:lang w:val="ru-RU" w:eastAsia="ru-RU"/>
              </w:rPr>
            </w:pPr>
            <w:proofErr w:type="spellStart"/>
            <w:r w:rsidRPr="006A57B0">
              <w:rPr>
                <w:rFonts w:ascii="Sylfaen" w:eastAsia="Times New Roman" w:hAnsi="Sylfaen" w:cs="Sylfaen"/>
                <w:b/>
                <w:bCs/>
                <w:sz w:val="20"/>
                <w:szCs w:val="20"/>
                <w:lang w:val="ru-RU" w:eastAsia="ru-RU"/>
              </w:rPr>
              <w:lastRenderedPageBreak/>
              <w:t>კულტურულიღონისძიებებისპროგრამის</w:t>
            </w:r>
            <w:proofErr w:type="spellEnd"/>
            <w:r w:rsidRPr="006A57B0">
              <w:rPr>
                <w:rFonts w:ascii="Arial" w:eastAsia="Times New Roman" w:hAnsi="Arial" w:cs="Arial"/>
                <w:b/>
                <w:bCs/>
                <w:sz w:val="20"/>
                <w:szCs w:val="20"/>
                <w:lang w:val="ru-RU" w:eastAsia="ru-RU"/>
              </w:rPr>
              <w:t xml:space="preserve"> 2022 </w:t>
            </w:r>
            <w:proofErr w:type="spellStart"/>
            <w:r w:rsidRPr="006A57B0">
              <w:rPr>
                <w:rFonts w:ascii="Sylfaen" w:eastAsia="Times New Roman" w:hAnsi="Sylfaen" w:cs="Sylfaen"/>
                <w:b/>
                <w:bCs/>
                <w:sz w:val="20"/>
                <w:szCs w:val="20"/>
                <w:lang w:val="ru-RU" w:eastAsia="ru-RU"/>
              </w:rPr>
              <w:t>წლისბიუჯეტისხარჯთაღრიცხვა</w:t>
            </w:r>
            <w:proofErr w:type="spellEnd"/>
          </w:p>
        </w:tc>
      </w:tr>
      <w:tr w:rsidR="009976CD" w:rsidRPr="006A57B0" w:rsidTr="009976CD">
        <w:trPr>
          <w:trHeight w:val="6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lang w:val="ru-RU" w:eastAsia="ru-RU"/>
              </w:rPr>
            </w:pPr>
            <w:r w:rsidRPr="006A57B0">
              <w:rPr>
                <w:rFonts w:ascii="Sylfaen" w:eastAsia="Times New Roman" w:hAnsi="Sylfaen"/>
                <w:b/>
                <w:bCs/>
                <w:lang w:val="ru-RU" w:eastAsia="ru-RU"/>
              </w:rPr>
              <w:t>N</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proofErr w:type="spellStart"/>
            <w:r w:rsidRPr="006A57B0">
              <w:rPr>
                <w:rFonts w:ascii="Sylfaen" w:eastAsia="Times New Roman" w:hAnsi="Sylfaen"/>
                <w:b/>
                <w:bCs/>
                <w:sz w:val="20"/>
                <w:szCs w:val="20"/>
                <w:lang w:val="ru-RU" w:eastAsia="ru-RU"/>
              </w:rPr>
              <w:t>ღონისძიების</w:t>
            </w:r>
            <w:proofErr w:type="spellEnd"/>
            <w:r w:rsidRPr="006A57B0">
              <w:rPr>
                <w:rFonts w:ascii="Sylfaen" w:eastAsia="Times New Roman" w:hAnsi="Sylfaen"/>
                <w:b/>
                <w:bCs/>
                <w:sz w:val="20"/>
                <w:szCs w:val="20"/>
                <w:lang w:val="ru-RU" w:eastAsia="ru-RU"/>
              </w:rPr>
              <w:t xml:space="preserve"> </w:t>
            </w:r>
            <w:proofErr w:type="spellStart"/>
            <w:r w:rsidRPr="006A57B0">
              <w:rPr>
                <w:rFonts w:ascii="Sylfaen" w:eastAsia="Times New Roman" w:hAnsi="Sylfaen"/>
                <w:b/>
                <w:bCs/>
                <w:sz w:val="20"/>
                <w:szCs w:val="20"/>
                <w:lang w:val="ru-RU" w:eastAsia="ru-RU"/>
              </w:rPr>
              <w:t>დასახელება</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 xml:space="preserve">2022 </w:t>
            </w:r>
            <w:proofErr w:type="spellStart"/>
            <w:r w:rsidRPr="006A57B0">
              <w:rPr>
                <w:rFonts w:ascii="Sylfaen" w:eastAsia="Times New Roman" w:hAnsi="Sylfaen"/>
                <w:b/>
                <w:bCs/>
                <w:sz w:val="20"/>
                <w:szCs w:val="20"/>
                <w:lang w:val="ru-RU" w:eastAsia="ru-RU"/>
              </w:rPr>
              <w:t>წელი</w:t>
            </w:r>
            <w:proofErr w:type="spellEnd"/>
          </w:p>
        </w:tc>
      </w:tr>
      <w:tr w:rsidR="009976CD" w:rsidRPr="006A57B0" w:rsidTr="009976CD">
        <w:trPr>
          <w:trHeight w:val="28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ალილო</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9976CD" w:rsidRPr="006A57B0" w:rsidTr="009976CD">
        <w:trPr>
          <w:trHeight w:val="407"/>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სახელმწიფოებრივი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მნიშვნელობის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დღეების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აღნიშვნა</w:t>
            </w:r>
            <w:proofErr w:type="spellEnd"/>
            <w:r w:rsidRPr="006A57B0">
              <w:rPr>
                <w:rFonts w:ascii="Sylfaen" w:eastAsia="Times New Roman" w:hAnsi="Sylfaen"/>
                <w:color w:val="000000"/>
                <w:sz w:val="18"/>
                <w:szCs w:val="18"/>
                <w:lang w:val="ru-RU" w:eastAsia="ru-RU"/>
              </w:rPr>
              <w:t xml:space="preserve"> (9 </w:t>
            </w:r>
            <w:proofErr w:type="spellStart"/>
            <w:r w:rsidRPr="006A57B0">
              <w:rPr>
                <w:rFonts w:ascii="Sylfaen" w:eastAsia="Times New Roman" w:hAnsi="Sylfaen"/>
                <w:color w:val="000000"/>
                <w:sz w:val="18"/>
                <w:szCs w:val="18"/>
                <w:lang w:val="ru-RU" w:eastAsia="ru-RU"/>
              </w:rPr>
              <w:t>აპრილი</w:t>
            </w:r>
            <w:proofErr w:type="spellEnd"/>
            <w:r w:rsidRPr="006A57B0">
              <w:rPr>
                <w:rFonts w:ascii="Sylfaen" w:eastAsia="Times New Roman" w:hAnsi="Sylfaen"/>
                <w:color w:val="000000"/>
                <w:sz w:val="18"/>
                <w:szCs w:val="18"/>
                <w:lang w:val="ru-RU" w:eastAsia="ru-RU"/>
              </w:rPr>
              <w:t xml:space="preserve">, 26 </w:t>
            </w:r>
            <w:proofErr w:type="spellStart"/>
            <w:r w:rsidRPr="006A57B0">
              <w:rPr>
                <w:rFonts w:ascii="Sylfaen" w:eastAsia="Times New Roman" w:hAnsi="Sylfaen"/>
                <w:color w:val="000000"/>
                <w:sz w:val="18"/>
                <w:szCs w:val="18"/>
                <w:lang w:val="ru-RU" w:eastAsia="ru-RU"/>
              </w:rPr>
              <w:t>მაისი</w:t>
            </w:r>
            <w:proofErr w:type="spellEnd"/>
            <w:r w:rsidRPr="006A57B0">
              <w:rPr>
                <w:rFonts w:ascii="Sylfaen" w:eastAsia="Times New Roman" w:hAnsi="Sylfaen"/>
                <w:color w:val="000000"/>
                <w:sz w:val="18"/>
                <w:szCs w:val="18"/>
                <w:lang w:val="ru-RU" w:eastAsia="ru-RU"/>
              </w:rPr>
              <w:t>)</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4000</w:t>
            </w:r>
          </w:p>
        </w:tc>
      </w:tr>
      <w:tr w:rsidR="009976CD" w:rsidRPr="006A57B0" w:rsidTr="009976CD">
        <w:trPr>
          <w:trHeight w:val="28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წინა</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საახალწლო</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დღეები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ქობულეთში</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26000</w:t>
            </w:r>
          </w:p>
        </w:tc>
      </w:tr>
      <w:tr w:rsidR="009976CD" w:rsidRPr="006A57B0" w:rsidTr="009976CD">
        <w:trPr>
          <w:trHeight w:val="55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გურამ</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თამაზაშვილის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სახელობის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ქართული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ხალხური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და</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ქართველი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კომპოზიტორების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კონკურს-ფესტივალი</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6500</w:t>
            </w:r>
          </w:p>
        </w:tc>
      </w:tr>
      <w:tr w:rsidR="009976CD" w:rsidRPr="006A57B0" w:rsidTr="009976CD">
        <w:trPr>
          <w:trHeight w:val="42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მედალოსანი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მოსწავლეების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დაჯილდოება</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4500</w:t>
            </w:r>
          </w:p>
        </w:tc>
      </w:tr>
      <w:tr w:rsidR="009976CD" w:rsidRPr="006A57B0" w:rsidTr="009976CD">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პროექტში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ეტალონი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მონაწილეობის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მიღება</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9976CD" w:rsidRPr="006A57B0" w:rsidTr="009976CD">
        <w:trPr>
          <w:trHeight w:val="42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7</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პედაგოგის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დღისადმი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მიძღვნილი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ღონისძიება</w:t>
            </w:r>
            <w:proofErr w:type="spellEnd"/>
            <w:r w:rsidRPr="006A57B0">
              <w:rPr>
                <w:rFonts w:ascii="Sylfaen" w:eastAsia="Times New Roman" w:hAnsi="Sylfaen"/>
                <w:color w:val="000000"/>
                <w:sz w:val="18"/>
                <w:szCs w:val="18"/>
                <w:lang w:val="ru-RU" w:eastAsia="ru-RU"/>
              </w:rPr>
              <w:t xml:space="preserve"> - </w:t>
            </w:r>
            <w:proofErr w:type="spellStart"/>
            <w:r w:rsidRPr="006A57B0">
              <w:rPr>
                <w:rFonts w:ascii="Sylfaen" w:eastAsia="Times New Roman" w:hAnsi="Sylfaen"/>
                <w:color w:val="000000"/>
                <w:sz w:val="18"/>
                <w:szCs w:val="18"/>
                <w:lang w:val="ru-RU" w:eastAsia="ru-RU"/>
              </w:rPr>
              <w:t>მასწავლებელთა</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კონფერენცია</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3000</w:t>
            </w:r>
          </w:p>
        </w:tc>
      </w:tr>
      <w:tr w:rsidR="009976CD" w:rsidRPr="006A57B0" w:rsidTr="009976CD">
        <w:trPr>
          <w:trHeight w:val="4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8</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ზურაბ</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გორგილაძის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სახელობის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ლიტერატურული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კონკურსი</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5000</w:t>
            </w:r>
          </w:p>
        </w:tc>
      </w:tr>
      <w:tr w:rsidR="009976CD" w:rsidRPr="006A57B0" w:rsidTr="009976CD">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9</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color w:val="000000"/>
                <w:sz w:val="18"/>
                <w:szCs w:val="18"/>
                <w:lang w:val="ru-RU" w:eastAsia="ru-RU"/>
              </w:rPr>
            </w:pPr>
            <w:proofErr w:type="spellStart"/>
            <w:r w:rsidRPr="006A57B0">
              <w:rPr>
                <w:rFonts w:ascii="Sylfaen" w:eastAsia="Times New Roman" w:hAnsi="Sylfaen"/>
                <w:color w:val="000000"/>
                <w:sz w:val="18"/>
                <w:szCs w:val="18"/>
                <w:lang w:val="ru-RU" w:eastAsia="ru-RU"/>
              </w:rPr>
              <w:t>პროექტში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ეტალონი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გამარჯვებული</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მოსწავლეზე</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საჩუქრის</w:t>
            </w:r>
            <w:proofErr w:type="spellEnd"/>
            <w:r w:rsidRPr="006A57B0">
              <w:rPr>
                <w:rFonts w:ascii="Sylfaen" w:eastAsia="Times New Roman" w:hAnsi="Sylfaen"/>
                <w:color w:val="000000"/>
                <w:sz w:val="18"/>
                <w:szCs w:val="18"/>
                <w:lang w:val="ru-RU" w:eastAsia="ru-RU"/>
              </w:rPr>
              <w:t xml:space="preserve"> </w:t>
            </w:r>
            <w:proofErr w:type="spellStart"/>
            <w:r w:rsidRPr="006A57B0">
              <w:rPr>
                <w:rFonts w:ascii="Sylfaen" w:eastAsia="Times New Roman" w:hAnsi="Sylfaen"/>
                <w:color w:val="000000"/>
                <w:sz w:val="18"/>
                <w:szCs w:val="18"/>
                <w:lang w:val="ru-RU" w:eastAsia="ru-RU"/>
              </w:rPr>
              <w:t>გადაცემა</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color w:val="000000"/>
                <w:sz w:val="18"/>
                <w:szCs w:val="18"/>
                <w:lang w:val="ru-RU" w:eastAsia="ru-RU"/>
              </w:rPr>
            </w:pPr>
            <w:r w:rsidRPr="006A57B0">
              <w:rPr>
                <w:rFonts w:ascii="Sylfaen" w:eastAsia="Times New Roman" w:hAnsi="Sylfaen"/>
                <w:b/>
                <w:bCs/>
                <w:color w:val="000000"/>
                <w:sz w:val="18"/>
                <w:szCs w:val="18"/>
                <w:lang w:val="ru-RU" w:eastAsia="ru-RU"/>
              </w:rPr>
              <w:t>600</w:t>
            </w:r>
          </w:p>
        </w:tc>
      </w:tr>
      <w:tr w:rsidR="009976CD" w:rsidRPr="006A57B0" w:rsidTr="009976CD">
        <w:trPr>
          <w:trHeight w:val="551"/>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proofErr w:type="spellStart"/>
            <w:r w:rsidRPr="006A57B0">
              <w:rPr>
                <w:rFonts w:ascii="Sylfaen" w:eastAsia="Times New Roman" w:hAnsi="Sylfaen"/>
                <w:sz w:val="18"/>
                <w:szCs w:val="18"/>
                <w:lang w:val="ru-RU" w:eastAsia="ru-RU"/>
              </w:rPr>
              <w:t>დედისა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ქალთა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საერთაშორისო</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დღისადმი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მიძღვნილი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საღამო</w:t>
            </w:r>
            <w:proofErr w:type="spellEnd"/>
            <w:r w:rsidRPr="006A57B0">
              <w:rPr>
                <w:rFonts w:ascii="Sylfaen" w:eastAsia="Times New Roman" w:hAnsi="Sylfaen"/>
                <w:sz w:val="18"/>
                <w:szCs w:val="18"/>
                <w:lang w:val="ru-RU" w:eastAsia="ru-RU"/>
              </w:rPr>
              <w:t xml:space="preserve">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6000</w:t>
            </w:r>
          </w:p>
        </w:tc>
      </w:tr>
      <w:tr w:rsidR="009976CD" w:rsidRPr="006A57B0" w:rsidTr="009976CD">
        <w:trPr>
          <w:trHeight w:val="30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11</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r w:rsidRPr="006A57B0">
              <w:rPr>
                <w:rFonts w:ascii="Sylfaen" w:eastAsia="Times New Roman" w:hAnsi="Sylfaen"/>
                <w:sz w:val="18"/>
                <w:szCs w:val="18"/>
                <w:lang w:val="ru-RU" w:eastAsia="ru-RU"/>
              </w:rPr>
              <w:t xml:space="preserve">1 </w:t>
            </w:r>
            <w:proofErr w:type="spellStart"/>
            <w:r w:rsidRPr="006A57B0">
              <w:rPr>
                <w:rFonts w:ascii="Sylfaen" w:eastAsia="Times New Roman" w:hAnsi="Sylfaen"/>
                <w:sz w:val="18"/>
                <w:szCs w:val="18"/>
                <w:lang w:val="ru-RU" w:eastAsia="ru-RU"/>
              </w:rPr>
              <w:t>ივნისი</w:t>
            </w:r>
            <w:proofErr w:type="spellEnd"/>
            <w:r w:rsidRPr="006A57B0">
              <w:rPr>
                <w:rFonts w:ascii="Sylfaen" w:eastAsia="Times New Roman" w:hAnsi="Sylfaen"/>
                <w:sz w:val="18"/>
                <w:szCs w:val="18"/>
                <w:lang w:val="ru-RU" w:eastAsia="ru-RU"/>
              </w:rPr>
              <w:t xml:space="preserve"> - </w:t>
            </w:r>
            <w:proofErr w:type="spellStart"/>
            <w:r w:rsidRPr="006A57B0">
              <w:rPr>
                <w:rFonts w:ascii="Sylfaen" w:eastAsia="Times New Roman" w:hAnsi="Sylfaen"/>
                <w:sz w:val="18"/>
                <w:szCs w:val="18"/>
                <w:lang w:val="ru-RU" w:eastAsia="ru-RU"/>
              </w:rPr>
              <w:t>ბავშვთა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დაცვის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დღე</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10000</w:t>
            </w:r>
          </w:p>
        </w:tc>
      </w:tr>
      <w:tr w:rsidR="009976CD" w:rsidRPr="006A57B0" w:rsidTr="009976CD">
        <w:trPr>
          <w:trHeight w:val="97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12</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proofErr w:type="spellStart"/>
            <w:r w:rsidRPr="006A57B0">
              <w:rPr>
                <w:rFonts w:ascii="Sylfaen" w:eastAsia="Times New Roman" w:hAnsi="Sylfaen"/>
                <w:sz w:val="18"/>
                <w:szCs w:val="18"/>
                <w:lang w:val="ru-RU" w:eastAsia="ru-RU"/>
              </w:rPr>
              <w:t>ქორწინება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ადრეულ</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ასაკში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მისი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შედეგები</w:t>
            </w:r>
            <w:proofErr w:type="spellEnd"/>
            <w:r w:rsidRPr="006A57B0">
              <w:rPr>
                <w:rFonts w:ascii="Sylfaen" w:eastAsia="Times New Roman" w:hAnsi="Sylfaen"/>
                <w:sz w:val="18"/>
                <w:szCs w:val="18"/>
                <w:lang w:val="ru-RU" w:eastAsia="ru-RU"/>
              </w:rPr>
              <w:t xml:space="preserve"> -  </w:t>
            </w:r>
            <w:proofErr w:type="spellStart"/>
            <w:r w:rsidRPr="006A57B0">
              <w:rPr>
                <w:rFonts w:ascii="Sylfaen" w:eastAsia="Times New Roman" w:hAnsi="Sylfaen"/>
                <w:sz w:val="18"/>
                <w:szCs w:val="18"/>
                <w:lang w:val="ru-RU" w:eastAsia="ru-RU"/>
              </w:rPr>
              <w:t>საზოგადოებისათვის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ინფორმაციის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მიწოდება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ნაადრევი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ქორწინების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შესაძლო</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რისკებზე</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უარყოფით</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მხარეებზე</w:t>
            </w:r>
            <w:proofErr w:type="spellEnd"/>
            <w:r w:rsidRPr="006A57B0">
              <w:rPr>
                <w:rFonts w:ascii="Sylfaen" w:eastAsia="Times New Roman" w:hAnsi="Sylfaen"/>
                <w:sz w:val="18"/>
                <w:szCs w:val="18"/>
                <w:lang w:val="ru-RU" w:eastAsia="ru-RU"/>
              </w:rPr>
              <w:t>. (</w:t>
            </w:r>
            <w:proofErr w:type="spellStart"/>
            <w:r w:rsidRPr="006A57B0">
              <w:rPr>
                <w:rFonts w:ascii="Sylfaen" w:eastAsia="Times New Roman" w:hAnsi="Sylfaen"/>
                <w:sz w:val="18"/>
                <w:szCs w:val="18"/>
                <w:lang w:val="ru-RU" w:eastAsia="ru-RU"/>
              </w:rPr>
              <w:t>საინფორმაციო</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ფლაერების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დაბეჭდვა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კონკურსების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გამართვა</w:t>
            </w:r>
            <w:proofErr w:type="spellEnd"/>
            <w:r w:rsidRPr="006A57B0">
              <w:rPr>
                <w:rFonts w:ascii="Sylfaen" w:eastAsia="Times New Roman" w:hAnsi="Sylfaen"/>
                <w:sz w:val="18"/>
                <w:szCs w:val="18"/>
                <w:lang w:val="ru-RU" w:eastAsia="ru-RU"/>
              </w:rPr>
              <w:t xml:space="preserve">)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color w:val="373E4D"/>
                <w:sz w:val="18"/>
                <w:szCs w:val="18"/>
                <w:lang w:val="ru-RU" w:eastAsia="ru-RU"/>
              </w:rPr>
            </w:pPr>
            <w:r w:rsidRPr="006A57B0">
              <w:rPr>
                <w:rFonts w:ascii="Sylfaen" w:eastAsia="Times New Roman" w:hAnsi="Sylfaen"/>
                <w:b/>
                <w:bCs/>
                <w:color w:val="373E4D"/>
                <w:sz w:val="18"/>
                <w:szCs w:val="18"/>
                <w:lang w:val="ru-RU" w:eastAsia="ru-RU"/>
              </w:rPr>
              <w:t>1500</w:t>
            </w:r>
          </w:p>
        </w:tc>
      </w:tr>
      <w:tr w:rsidR="009976CD" w:rsidRPr="006A57B0" w:rsidTr="009976CD">
        <w:trPr>
          <w:trHeight w:val="84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13</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proofErr w:type="spellStart"/>
            <w:r w:rsidRPr="006A57B0">
              <w:rPr>
                <w:rFonts w:ascii="Sylfaen" w:eastAsia="Times New Roman" w:hAnsi="Sylfaen"/>
                <w:sz w:val="18"/>
                <w:szCs w:val="18"/>
                <w:lang w:val="ru-RU" w:eastAsia="ru-RU"/>
              </w:rPr>
              <w:t>ქალთა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მიმართ</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ძალადობისა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ოჯახში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ძალადობის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საკითხებზე</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საგანმანათლებლო-საინფორმაციო</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ტრენინგ</w:t>
            </w:r>
            <w:proofErr w:type="spellEnd"/>
            <w:r w:rsidRPr="006A57B0">
              <w:rPr>
                <w:rFonts w:ascii="Sylfaen" w:eastAsia="Times New Roman" w:hAnsi="Sylfaen"/>
                <w:sz w:val="18"/>
                <w:szCs w:val="18"/>
                <w:lang w:val="ru-RU" w:eastAsia="ru-RU"/>
              </w:rPr>
              <w:t>/</w:t>
            </w:r>
            <w:proofErr w:type="spellStart"/>
            <w:r w:rsidRPr="006A57B0">
              <w:rPr>
                <w:rFonts w:ascii="Sylfaen" w:eastAsia="Times New Roman" w:hAnsi="Sylfaen"/>
                <w:sz w:val="18"/>
                <w:szCs w:val="18"/>
                <w:lang w:val="ru-RU" w:eastAsia="ru-RU"/>
              </w:rPr>
              <w:t>სემინარების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ჩატარება</w:t>
            </w:r>
            <w:proofErr w:type="spellEnd"/>
            <w:r w:rsidRPr="006A57B0">
              <w:rPr>
                <w:rFonts w:ascii="Sylfaen" w:eastAsia="Times New Roman" w:hAnsi="Sylfaen"/>
                <w:sz w:val="18"/>
                <w:szCs w:val="18"/>
                <w:lang w:val="ru-RU" w:eastAsia="ru-RU"/>
              </w:rPr>
              <w:t xml:space="preserve"> - </w:t>
            </w:r>
            <w:proofErr w:type="spellStart"/>
            <w:r w:rsidRPr="006A57B0">
              <w:rPr>
                <w:rFonts w:ascii="Sylfaen" w:eastAsia="Times New Roman" w:hAnsi="Sylfaen"/>
                <w:sz w:val="18"/>
                <w:szCs w:val="18"/>
                <w:lang w:val="ru-RU" w:eastAsia="ru-RU"/>
              </w:rPr>
              <w:t>ქალებისა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გოგონების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წინააღმდეგ</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მიმართულ</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ძალადობებზე</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მათი</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აღმოფხვრის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გზებზე</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ინფორმაცის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მიწოდება</w:t>
            </w:r>
            <w:proofErr w:type="spellEnd"/>
            <w:r w:rsidRPr="006A57B0">
              <w:rPr>
                <w:rFonts w:ascii="Sylfaen" w:eastAsia="Times New Roman" w:hAnsi="Sylfaen"/>
                <w:sz w:val="18"/>
                <w:szCs w:val="18"/>
                <w:lang w:val="ru-RU" w:eastAsia="ru-RU"/>
              </w:rPr>
              <w:t>.</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1500</w:t>
            </w:r>
          </w:p>
        </w:tc>
      </w:tr>
      <w:tr w:rsidR="009976CD" w:rsidRPr="006A57B0" w:rsidTr="009976CD">
        <w:trPr>
          <w:trHeight w:val="40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14</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proofErr w:type="spellStart"/>
            <w:r w:rsidRPr="006A57B0">
              <w:rPr>
                <w:rFonts w:ascii="Sylfaen" w:eastAsia="Times New Roman" w:hAnsi="Sylfaen"/>
                <w:sz w:val="18"/>
                <w:szCs w:val="18"/>
                <w:lang w:val="ru-RU" w:eastAsia="ru-RU"/>
              </w:rPr>
              <w:t>ახალგაზრდა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მოხალისე</w:t>
            </w:r>
            <w:proofErr w:type="spellEnd"/>
            <w:r w:rsidRPr="006A57B0">
              <w:rPr>
                <w:rFonts w:ascii="Sylfaen" w:eastAsia="Times New Roman" w:hAnsi="Sylfaen"/>
                <w:sz w:val="18"/>
                <w:szCs w:val="18"/>
                <w:lang w:val="ru-RU" w:eastAsia="ru-RU"/>
              </w:rPr>
              <w:t xml:space="preserve"> </w:t>
            </w:r>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2500</w:t>
            </w:r>
          </w:p>
        </w:tc>
      </w:tr>
      <w:tr w:rsidR="009976CD" w:rsidRPr="006A57B0" w:rsidTr="009976CD">
        <w:trPr>
          <w:trHeight w:val="282"/>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15</w:t>
            </w:r>
          </w:p>
        </w:tc>
        <w:tc>
          <w:tcPr>
            <w:tcW w:w="3635"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rPr>
                <w:rFonts w:ascii="Sylfaen" w:eastAsia="Times New Roman" w:hAnsi="Sylfaen"/>
                <w:sz w:val="18"/>
                <w:szCs w:val="18"/>
                <w:lang w:val="ru-RU" w:eastAsia="ru-RU"/>
              </w:rPr>
            </w:pPr>
            <w:proofErr w:type="spellStart"/>
            <w:r w:rsidRPr="006A57B0">
              <w:rPr>
                <w:rFonts w:ascii="Sylfaen" w:eastAsia="Times New Roman" w:hAnsi="Sylfaen"/>
                <w:sz w:val="18"/>
                <w:szCs w:val="18"/>
                <w:lang w:val="ru-RU" w:eastAsia="ru-RU"/>
              </w:rPr>
              <w:t>შშმ</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პირების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უფლებათა</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დაცვის</w:t>
            </w:r>
            <w:proofErr w:type="spellEnd"/>
            <w:r w:rsidRPr="006A57B0">
              <w:rPr>
                <w:rFonts w:ascii="Sylfaen" w:eastAsia="Times New Roman" w:hAnsi="Sylfaen"/>
                <w:sz w:val="18"/>
                <w:szCs w:val="18"/>
                <w:lang w:val="ru-RU" w:eastAsia="ru-RU"/>
              </w:rPr>
              <w:t xml:space="preserve"> </w:t>
            </w:r>
            <w:proofErr w:type="spellStart"/>
            <w:r w:rsidRPr="006A57B0">
              <w:rPr>
                <w:rFonts w:ascii="Sylfaen" w:eastAsia="Times New Roman" w:hAnsi="Sylfaen"/>
                <w:sz w:val="18"/>
                <w:szCs w:val="18"/>
                <w:lang w:val="ru-RU" w:eastAsia="ru-RU"/>
              </w:rPr>
              <w:t>დღე</w:t>
            </w:r>
            <w:proofErr w:type="spellEnd"/>
          </w:p>
        </w:tc>
        <w:tc>
          <w:tcPr>
            <w:tcW w:w="1070" w:type="pct"/>
            <w:tcBorders>
              <w:top w:val="nil"/>
              <w:left w:val="nil"/>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18"/>
                <w:szCs w:val="18"/>
                <w:lang w:val="ru-RU" w:eastAsia="ru-RU"/>
              </w:rPr>
            </w:pPr>
            <w:r w:rsidRPr="006A57B0">
              <w:rPr>
                <w:rFonts w:ascii="Sylfaen" w:eastAsia="Times New Roman" w:hAnsi="Sylfaen"/>
                <w:b/>
                <w:bCs/>
                <w:sz w:val="18"/>
                <w:szCs w:val="18"/>
                <w:lang w:val="ru-RU" w:eastAsia="ru-RU"/>
              </w:rPr>
              <w:t>2000</w:t>
            </w:r>
          </w:p>
        </w:tc>
      </w:tr>
      <w:tr w:rsidR="009976CD" w:rsidRPr="006A57B0" w:rsidTr="009976CD">
        <w:trPr>
          <w:trHeight w:val="272"/>
        </w:trPr>
        <w:tc>
          <w:tcPr>
            <w:tcW w:w="3930" w:type="pct"/>
            <w:gridSpan w:val="2"/>
            <w:tcBorders>
              <w:top w:val="single" w:sz="4" w:space="0" w:color="auto"/>
              <w:left w:val="single" w:sz="4" w:space="0" w:color="auto"/>
              <w:bottom w:val="single" w:sz="4" w:space="0" w:color="auto"/>
              <w:right w:val="nil"/>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proofErr w:type="spellStart"/>
            <w:r w:rsidRPr="006A57B0">
              <w:rPr>
                <w:rFonts w:ascii="Sylfaen" w:eastAsia="Times New Roman" w:hAnsi="Sylfaen"/>
                <w:b/>
                <w:bCs/>
                <w:sz w:val="20"/>
                <w:szCs w:val="20"/>
                <w:lang w:val="ru-RU" w:eastAsia="ru-RU"/>
              </w:rPr>
              <w:t>ჯამი</w:t>
            </w:r>
            <w:proofErr w:type="spellEnd"/>
          </w:p>
        </w:tc>
        <w:tc>
          <w:tcPr>
            <w:tcW w:w="1070" w:type="pct"/>
            <w:tcBorders>
              <w:top w:val="nil"/>
              <w:left w:val="single" w:sz="4" w:space="0" w:color="auto"/>
              <w:bottom w:val="single" w:sz="4" w:space="0" w:color="auto"/>
              <w:right w:val="single" w:sz="4" w:space="0" w:color="auto"/>
            </w:tcBorders>
            <w:shd w:val="clear" w:color="auto" w:fill="auto"/>
            <w:vAlign w:val="center"/>
            <w:hideMark/>
          </w:tcPr>
          <w:p w:rsidR="009976CD" w:rsidRPr="006A57B0" w:rsidRDefault="009976CD" w:rsidP="009976CD">
            <w:pPr>
              <w:spacing w:after="0" w:line="240" w:lineRule="auto"/>
              <w:jc w:val="center"/>
              <w:rPr>
                <w:rFonts w:ascii="Sylfaen" w:eastAsia="Times New Roman" w:hAnsi="Sylfaen"/>
                <w:b/>
                <w:bCs/>
                <w:sz w:val="20"/>
                <w:szCs w:val="20"/>
                <w:lang w:val="ru-RU" w:eastAsia="ru-RU"/>
              </w:rPr>
            </w:pPr>
            <w:r w:rsidRPr="006A57B0">
              <w:rPr>
                <w:rFonts w:ascii="Sylfaen" w:eastAsia="Times New Roman" w:hAnsi="Sylfaen"/>
                <w:b/>
                <w:bCs/>
                <w:sz w:val="20"/>
                <w:szCs w:val="20"/>
                <w:lang w:val="ru-RU" w:eastAsia="ru-RU"/>
              </w:rPr>
              <w:t>77600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7204" w:rsidRDefault="00797204"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97204" w:rsidRDefault="00797204"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ka-GE"/>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lang w:val="ka-GE"/>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797204">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9</w:t>
            </w:r>
            <w:r>
              <w:rPr>
                <w:rFonts w:ascii="Arial" w:hAnsi="Arial" w:cs="Arial"/>
                <w:b/>
                <w:bCs/>
                <w:sz w:val="18"/>
                <w:szCs w:val="18"/>
              </w:rPr>
              <w:t>5</w:t>
            </w:r>
            <w:r w:rsidRPr="005E3C6E">
              <w:rPr>
                <w:rFonts w:ascii="Arial" w:hAnsi="Arial" w:cs="Arial"/>
                <w:b/>
                <w:bCs/>
                <w:sz w:val="18"/>
                <w:szCs w:val="18"/>
              </w:rPr>
              <w:t>,</w:t>
            </w:r>
            <w:r>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118</w:t>
            </w:r>
            <w:r w:rsidRPr="005E3C6E">
              <w:rPr>
                <w:rFonts w:ascii="Arial" w:hAnsi="Arial" w:cs="Arial"/>
                <w:b/>
                <w:bCs/>
                <w:sz w:val="18"/>
                <w:szCs w:val="18"/>
              </w:rPr>
              <w:t>,</w:t>
            </w:r>
            <w:r w:rsidRPr="00A71EE3">
              <w:rPr>
                <w:rFonts w:ascii="Arial" w:hAnsi="Arial" w:cs="Arial"/>
                <w:b/>
                <w:bCs/>
                <w:sz w:val="18"/>
                <w:szCs w:val="18"/>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Arial" w:hAnsi="Arial" w:cs="Arial"/>
                <w:b/>
                <w:bCs/>
                <w:sz w:val="18"/>
                <w:szCs w:val="18"/>
              </w:rPr>
            </w:pPr>
            <w:r w:rsidRPr="00A71EE3">
              <w:rPr>
                <w:rFonts w:ascii="Arial" w:hAnsi="Arial" w:cs="Arial"/>
                <w:b/>
                <w:bCs/>
                <w:sz w:val="18"/>
                <w:szCs w:val="18"/>
              </w:rPr>
              <w:t>120</w:t>
            </w:r>
            <w:r w:rsidRPr="005E3C6E">
              <w:rPr>
                <w:rFonts w:ascii="Arial" w:hAnsi="Arial" w:cs="Arial"/>
                <w:b/>
                <w:bCs/>
                <w:sz w:val="18"/>
                <w:szCs w:val="18"/>
              </w:rPr>
              <w:t>,</w:t>
            </w:r>
            <w:r w:rsidRPr="00A71EE3">
              <w:rPr>
                <w:rFonts w:ascii="Arial" w:hAnsi="Arial" w:cs="Arial"/>
                <w:b/>
                <w:bCs/>
                <w:sz w:val="18"/>
                <w:szCs w:val="18"/>
              </w:rPr>
              <w:t>2</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A71EE3" w:rsidRDefault="009976CD" w:rsidP="009976CD">
            <w:pPr>
              <w:jc w:val="center"/>
              <w:rPr>
                <w:rFonts w:asciiTheme="minorHAnsi" w:hAnsiTheme="minorHAnsi" w:cs="Arial"/>
                <w:b/>
                <w:bCs/>
                <w:sz w:val="18"/>
                <w:szCs w:val="18"/>
                <w:lang w:val="ka-GE"/>
              </w:rPr>
            </w:pPr>
            <w:r w:rsidRPr="00A71EE3">
              <w:rPr>
                <w:rFonts w:ascii="Arial" w:hAnsi="Arial" w:cs="Arial"/>
                <w:b/>
                <w:bCs/>
                <w:sz w:val="18"/>
                <w:szCs w:val="18"/>
              </w:rPr>
              <w:t>131</w:t>
            </w:r>
            <w:r w:rsidRPr="005E3C6E">
              <w:rPr>
                <w:rFonts w:ascii="Arial" w:hAnsi="Arial" w:cs="Arial"/>
                <w:b/>
                <w:bCs/>
                <w:sz w:val="18"/>
                <w:szCs w:val="18"/>
              </w:rPr>
              <w:t>,</w:t>
            </w:r>
            <w:r w:rsidRPr="00A71EE3">
              <w:rPr>
                <w:rFonts w:ascii="Arial" w:hAnsi="Arial" w:cs="Arial"/>
                <w:b/>
                <w:bCs/>
                <w:sz w:val="18"/>
                <w:szCs w:val="18"/>
              </w:rPr>
              <w:t>0</w:t>
            </w:r>
          </w:p>
        </w:tc>
      </w:tr>
      <w:tr w:rsidR="009976CD" w:rsidRPr="00992BC2" w:rsidTr="009976CD">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9976CD" w:rsidRPr="00992BC2" w:rsidTr="009976CD">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807239" w:rsidRDefault="009976CD" w:rsidP="009976CD">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proofErr w:type="spellStart"/>
            <w:r w:rsidRPr="00BF3D26">
              <w:rPr>
                <w:rFonts w:ascii="Sylfaen" w:eastAsia="Times New Roman" w:hAnsi="Sylfaen" w:cs="Sylfaen"/>
                <w:b/>
                <w:bCs/>
                <w:color w:val="000000"/>
                <w:sz w:val="12"/>
                <w:szCs w:val="12"/>
              </w:rPr>
              <w:t>ტურიზმის</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განვითარების</w:t>
            </w:r>
            <w:proofErr w:type="spellEnd"/>
            <w:r w:rsidRPr="00BF3D26">
              <w:rPr>
                <w:rFonts w:ascii="Sylfaen" w:eastAsia="Times New Roman" w:hAnsi="Sylfaen" w:cs="Sylfaen"/>
                <w:b/>
                <w:bCs/>
                <w:color w:val="000000"/>
                <w:sz w:val="12"/>
                <w:szCs w:val="12"/>
              </w:rPr>
              <w:t xml:space="preserve"> </w:t>
            </w:r>
            <w:proofErr w:type="spellStart"/>
            <w:r w:rsidRPr="00BF3D26">
              <w:rPr>
                <w:rFonts w:ascii="Sylfaen" w:eastAsia="Times New Roman" w:hAnsi="Sylfaen" w:cs="Sylfaen"/>
                <w:b/>
                <w:bCs/>
                <w:color w:val="000000"/>
                <w:sz w:val="12"/>
                <w:szCs w:val="12"/>
              </w:rPr>
              <w:t>ხელშეწყობა</w:t>
            </w:r>
            <w:proofErr w:type="spellEnd"/>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1) ტურიზმის სარეკლამო მასალების დამზადება (სარეკლამო ბეჭდური მასალები, სუვენირები, სასაჩუქრე ჩანთები). 2</w:t>
            </w:r>
            <w:r w:rsidRPr="00D77B9D">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 3</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ორგანიზება,ღონისძიების დრონით და ვიდეოკამერით გადაღება, მონტაჟი</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4) ბრენდირება, სოციალური გვერდების სატელევიზიო სივრცეში  ქობულეთის რეკლამირება, ვიდეო ფროდაქშენი, ქობულეთის მუნიციპალიტეტი ვიკიპედიაზე"-მუნიციპალიტეტის შესახებ ინფორმაციის განახლება, კორექტირება, 2 ენაზე თარგმნა ფოტომასალის და სხვა საჭირო რესურსების და ვიკიპედიაზე განთავსება.</w:t>
            </w:r>
          </w:p>
        </w:tc>
      </w:tr>
      <w:tr w:rsidR="009976CD" w:rsidRPr="00992BC2" w:rsidTr="009976CD">
        <w:trPr>
          <w:trHeight w:val="42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240" w:line="240" w:lineRule="auto"/>
              <w:rPr>
                <w:rFonts w:eastAsia="Times New Roman" w:cs="Calibri"/>
                <w:color w:val="000000"/>
                <w:sz w:val="18"/>
                <w:szCs w:val="18"/>
              </w:rPr>
            </w:pPr>
            <w:r w:rsidRPr="006B6EDE">
              <w:rPr>
                <w:rFonts w:ascii="Sylfaen" w:eastAsia="Times New Roman" w:hAnsi="Sylfaen" w:cs="Calibri"/>
                <w:bCs/>
                <w:sz w:val="16"/>
                <w:szCs w:val="16"/>
                <w:lang w:val="ka-GE"/>
              </w:rPr>
              <w:t>მუნიციპალიტეტის მოსახლეობისა და სტუმრებისათვის სადღესასწაულო და სასიამოვნო გარემოს შექმნა;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საზოგადოებაში მოხალისეობის იდეის წახალისება, აქტიური და ინიციატორი მოქალაქეების სტიმულირებას.</w:t>
            </w:r>
            <w:r>
              <w:rPr>
                <w:rFonts w:ascii="Sylfaen" w:eastAsia="Times New Roman" w:hAnsi="Sylfaen" w:cs="Calibri"/>
                <w:bCs/>
                <w:sz w:val="16"/>
                <w:szCs w:val="16"/>
                <w:lang w:val="ka-GE"/>
              </w:rPr>
              <w:t xml:space="preserve"> </w:t>
            </w:r>
            <w:r w:rsidRPr="006B6EDE">
              <w:rPr>
                <w:rFonts w:ascii="Sylfaen" w:eastAsia="Times New Roman" w:hAnsi="Sylfaen" w:cs="Calibri"/>
                <w:bCs/>
                <w:sz w:val="16"/>
                <w:szCs w:val="16"/>
                <w:lang w:val="ka-GE"/>
              </w:rPr>
              <w:t>განხორციელებული ღონისძიებებისადმი საზოგადოების ინტერესის, ასევე, ღონისძიებებზე</w:t>
            </w:r>
            <w:r w:rsidRPr="006B6EDE">
              <w:rPr>
                <w:rFonts w:eastAsia="Times New Roman" w:cs="Calibri"/>
                <w:color w:val="000000"/>
                <w:sz w:val="18"/>
                <w:szCs w:val="18"/>
              </w:rPr>
              <w:t xml:space="preserve"> </w:t>
            </w:r>
            <w:r w:rsidRPr="006B6EDE">
              <w:rPr>
                <w:rFonts w:ascii="Sylfaen" w:eastAsia="Times New Roman" w:hAnsi="Sylfaen" w:cs="Calibri"/>
                <w:bCs/>
                <w:sz w:val="16"/>
                <w:szCs w:val="16"/>
                <w:lang w:val="ka-GE"/>
              </w:rPr>
              <w:t>მონაწილეთა და დამსწრეთა რაოდენობის ზრდა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79" w:type="dxa"/>
        <w:tblInd w:w="99" w:type="dxa"/>
        <w:tblLook w:val="04A0" w:firstRow="1" w:lastRow="0" w:firstColumn="1" w:lastColumn="0" w:noHBand="0" w:noVBand="1"/>
      </w:tblPr>
      <w:tblGrid>
        <w:gridCol w:w="718"/>
        <w:gridCol w:w="2835"/>
        <w:gridCol w:w="1440"/>
        <w:gridCol w:w="2246"/>
        <w:gridCol w:w="1880"/>
        <w:gridCol w:w="1420"/>
        <w:gridCol w:w="1420"/>
        <w:gridCol w:w="1420"/>
      </w:tblGrid>
      <w:tr w:rsidR="009976CD" w:rsidRPr="00F12CD8" w:rsidTr="009976CD">
        <w:trPr>
          <w:trHeight w:val="1026"/>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r w:rsidRPr="00F12CD8">
              <w:rPr>
                <w:rFonts w:ascii="Sylfaen" w:eastAsia="Times New Roman" w:hAnsi="Sylfaen" w:cs="Calibri"/>
                <w:b/>
                <w:bCs/>
                <w:color w:val="000000"/>
                <w:sz w:val="16"/>
                <w:szCs w:val="16"/>
                <w:lang w:val="en-GB" w:eastAsia="en-GB"/>
              </w:rPr>
              <w:t>#</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მოსალოდნელი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შედეგის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შეფასების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ინდიკატორი</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საბაზისო</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2</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ცდომილების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ალბათობა</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აღწერა</w:t>
            </w:r>
            <w:proofErr w:type="spellEnd"/>
            <w:r w:rsidRPr="00F12CD8">
              <w:rPr>
                <w:rFonts w:ascii="Sylfaen" w:eastAsia="Times New Roman" w:hAnsi="Sylfaen" w:cs="Calibri"/>
                <w:b/>
                <w:bCs/>
                <w:color w:val="000000"/>
                <w:sz w:val="16"/>
                <w:szCs w:val="16"/>
                <w:lang w:val="en-GB" w:eastAsia="en-GB"/>
              </w:rPr>
              <w:t>)</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3</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4</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F12CD8">
              <w:rPr>
                <w:rFonts w:ascii="Sylfaen" w:eastAsia="Times New Roman" w:hAnsi="Sylfaen" w:cs="Calibri"/>
                <w:b/>
                <w:bCs/>
                <w:color w:val="000000"/>
                <w:sz w:val="16"/>
                <w:szCs w:val="16"/>
                <w:lang w:val="en-GB" w:eastAsia="en-GB"/>
              </w:rPr>
              <w:t>ინდიკატორის</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მიზნობრივი</w:t>
            </w:r>
            <w:proofErr w:type="spellEnd"/>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მაჩვენებელი</w:t>
            </w:r>
            <w:proofErr w:type="spellEnd"/>
            <w:r w:rsidRPr="00F12CD8">
              <w:rPr>
                <w:rFonts w:ascii="Sylfaen" w:eastAsia="Times New Roman" w:hAnsi="Sylfaen" w:cs="Calibri"/>
                <w:b/>
                <w:bCs/>
                <w:color w:val="000000"/>
                <w:sz w:val="16"/>
                <w:szCs w:val="16"/>
                <w:lang w:val="en-GB" w:eastAsia="en-GB"/>
              </w:rPr>
              <w:t xml:space="preserve"> 202</w:t>
            </w:r>
            <w:r w:rsidRPr="00DF558E">
              <w:rPr>
                <w:rFonts w:ascii="Sylfaen" w:eastAsia="Times New Roman" w:hAnsi="Sylfaen" w:cs="Calibri"/>
                <w:b/>
                <w:bCs/>
                <w:color w:val="000000"/>
                <w:sz w:val="16"/>
                <w:szCs w:val="16"/>
                <w:lang w:val="ka-GE" w:eastAsia="en-GB"/>
              </w:rPr>
              <w:t>5</w:t>
            </w:r>
            <w:r w:rsidRPr="00F12CD8">
              <w:rPr>
                <w:rFonts w:ascii="Sylfaen" w:eastAsia="Times New Roman" w:hAnsi="Sylfaen" w:cs="Calibri"/>
                <w:b/>
                <w:bCs/>
                <w:color w:val="000000"/>
                <w:sz w:val="16"/>
                <w:szCs w:val="16"/>
                <w:lang w:val="en-GB" w:eastAsia="en-GB"/>
              </w:rPr>
              <w:t xml:space="preserve"> </w:t>
            </w:r>
            <w:proofErr w:type="spellStart"/>
            <w:r w:rsidRPr="00F12CD8">
              <w:rPr>
                <w:rFonts w:ascii="Sylfaen" w:eastAsia="Times New Roman" w:hAnsi="Sylfaen" w:cs="Calibri"/>
                <w:b/>
                <w:bCs/>
                <w:color w:val="000000"/>
                <w:sz w:val="16"/>
                <w:szCs w:val="16"/>
                <w:lang w:val="en-GB" w:eastAsia="en-GB"/>
              </w:rPr>
              <w:t>წელს</w:t>
            </w:r>
            <w:proofErr w:type="spellEnd"/>
          </w:p>
        </w:tc>
      </w:tr>
      <w:tr w:rsidR="009976CD" w:rsidRPr="00F12CD8" w:rsidTr="009976CD">
        <w:trPr>
          <w:trHeight w:val="874"/>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rPr>
                <w:rFonts w:ascii="Sylfaen" w:eastAsia="Times New Roman" w:hAnsi="Sylfaen" w:cs="Calibri"/>
                <w:sz w:val="16"/>
                <w:szCs w:val="16"/>
                <w:lang w:val="en-GB" w:eastAsia="en-GB"/>
              </w:rPr>
            </w:pPr>
            <w:proofErr w:type="spellStart"/>
            <w:r w:rsidRPr="00F12CD8">
              <w:rPr>
                <w:rFonts w:ascii="Sylfaen" w:eastAsia="Times New Roman" w:hAnsi="Sylfaen" w:cs="Calibri"/>
                <w:sz w:val="16"/>
                <w:szCs w:val="16"/>
                <w:lang w:val="en-GB" w:eastAsia="en-GB"/>
              </w:rPr>
              <w:t>სადღესასწაულო</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კულტურული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რაოდენობა</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
        </w:tc>
        <w:tc>
          <w:tcPr>
            <w:tcW w:w="2246" w:type="dxa"/>
            <w:tcBorders>
              <w:top w:val="nil"/>
              <w:left w:val="nil"/>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sz w:val="16"/>
                <w:szCs w:val="16"/>
                <w:lang w:val="ka-GE" w:eastAsia="en-GB"/>
              </w:rPr>
            </w:pPr>
            <w:r w:rsidRPr="00CF64FA">
              <w:rPr>
                <w:rFonts w:ascii="Sylfaen" w:eastAsia="Times New Roman" w:hAnsi="Sylfaen" w:cs="Calibri"/>
                <w:sz w:val="16"/>
                <w:szCs w:val="16"/>
                <w:lang w:val="en-GB" w:eastAsia="en-GB"/>
              </w:rPr>
              <w:t>202</w:t>
            </w:r>
            <w:r w:rsidRPr="00CF64FA">
              <w:rPr>
                <w:rFonts w:ascii="Sylfaen" w:eastAsia="Times New Roman" w:hAnsi="Sylfaen" w:cs="Calibri"/>
                <w:sz w:val="16"/>
                <w:szCs w:val="16"/>
                <w:lang w:val="ka-GE" w:eastAsia="en-GB"/>
              </w:rPr>
              <w:t>2</w:t>
            </w:r>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წელს</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ქვეპროგრამის</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ფარგლებში</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ჩატარდება</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ღონისძიება</w:t>
            </w:r>
            <w:proofErr w:type="spellEnd"/>
            <w:r w:rsidRPr="00CF64FA">
              <w:rPr>
                <w:rFonts w:ascii="Sylfaen" w:eastAsia="Times New Roman" w:hAnsi="Sylfaen" w:cs="Calibri"/>
                <w:sz w:val="16"/>
                <w:szCs w:val="16"/>
                <w:lang w:val="en-GB" w:eastAsia="en-GB"/>
              </w:rPr>
              <w:t xml:space="preserve"> </w:t>
            </w:r>
            <w:r w:rsidRPr="00CF64FA">
              <w:rPr>
                <w:rFonts w:ascii="Sylfaen" w:eastAsia="Times New Roman" w:hAnsi="Sylfaen" w:cs="Calibri"/>
                <w:sz w:val="16"/>
                <w:szCs w:val="16"/>
                <w:lang w:val="ka-GE" w:eastAsia="en-GB"/>
              </w:rPr>
              <w:t>5</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50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60</w:t>
            </w:r>
          </w:p>
        </w:tc>
        <w:tc>
          <w:tcPr>
            <w:tcW w:w="1420" w:type="dxa"/>
            <w:tcBorders>
              <w:top w:val="nil"/>
              <w:left w:val="nil"/>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70</w:t>
            </w:r>
          </w:p>
        </w:tc>
      </w:tr>
      <w:tr w:rsidR="009976CD" w:rsidRPr="00F12CD8" w:rsidTr="009976CD">
        <w:trPr>
          <w:trHeight w:val="1980"/>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color w:val="000000"/>
                <w:sz w:val="16"/>
                <w:szCs w:val="16"/>
                <w:lang w:val="en-GB" w:eastAsia="en-GB"/>
              </w:rPr>
            </w:pPr>
            <w:r w:rsidRPr="00F12CD8">
              <w:rPr>
                <w:rFonts w:ascii="Sylfaen" w:eastAsia="Times New Roman" w:hAnsi="Sylfaen" w:cs="Calibri"/>
                <w:color w:val="000000"/>
                <w:sz w:val="16"/>
                <w:szCs w:val="16"/>
                <w:lang w:val="en-GB" w:eastAsia="en-GB"/>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rPr>
                <w:rFonts w:ascii="Sylfaen" w:eastAsia="Times New Roman" w:hAnsi="Sylfaen" w:cs="Calibri"/>
                <w:sz w:val="16"/>
                <w:szCs w:val="16"/>
                <w:lang w:val="en-GB" w:eastAsia="en-GB"/>
              </w:rPr>
            </w:pPr>
            <w:proofErr w:type="spellStart"/>
            <w:r w:rsidRPr="00F12CD8">
              <w:rPr>
                <w:rFonts w:ascii="Sylfaen" w:eastAsia="Times New Roman" w:hAnsi="Sylfaen" w:cs="Calibri"/>
                <w:sz w:val="16"/>
                <w:szCs w:val="16"/>
                <w:lang w:val="en-GB" w:eastAsia="en-GB"/>
              </w:rPr>
              <w:t>სადღესასწაულო</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კულტურული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ღონისძიებების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ქვეპროგრამის</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ფარგლებში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ჩატარებული</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ღონისძიბებზე</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დამსწრეთა</w:t>
            </w:r>
            <w:proofErr w:type="spellEnd"/>
            <w:r w:rsidRPr="00F12CD8">
              <w:rPr>
                <w:rFonts w:ascii="Sylfaen" w:eastAsia="Times New Roman" w:hAnsi="Sylfaen" w:cs="Calibri"/>
                <w:sz w:val="16"/>
                <w:szCs w:val="16"/>
                <w:lang w:val="en-GB" w:eastAsia="en-GB"/>
              </w:rPr>
              <w:t xml:space="preserve"> </w:t>
            </w:r>
            <w:proofErr w:type="spellStart"/>
            <w:r w:rsidRPr="00F12CD8">
              <w:rPr>
                <w:rFonts w:ascii="Sylfaen" w:eastAsia="Times New Roman" w:hAnsi="Sylfaen" w:cs="Calibri"/>
                <w:sz w:val="16"/>
                <w:szCs w:val="16"/>
                <w:lang w:val="en-GB" w:eastAsia="en-GB"/>
              </w:rPr>
              <w:t>რაოდენობა</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sz w:val="16"/>
                <w:szCs w:val="16"/>
                <w:lang w:val="en-GB" w:eastAsia="en-GB"/>
              </w:rPr>
            </w:pPr>
            <w:r w:rsidRPr="00CF64FA">
              <w:rPr>
                <w:rFonts w:ascii="Sylfaen" w:eastAsia="Times New Roman" w:hAnsi="Sylfaen" w:cs="Calibri"/>
                <w:sz w:val="16"/>
                <w:szCs w:val="16"/>
                <w:lang w:val="en-GB" w:eastAsia="en-GB"/>
              </w:rPr>
              <w:t>202</w:t>
            </w:r>
            <w:r w:rsidRPr="00CF64FA">
              <w:rPr>
                <w:rFonts w:ascii="Sylfaen" w:eastAsia="Times New Roman" w:hAnsi="Sylfaen" w:cs="Calibri"/>
                <w:sz w:val="16"/>
                <w:szCs w:val="16"/>
                <w:lang w:val="ka-GE" w:eastAsia="en-GB"/>
              </w:rPr>
              <w:t>2</w:t>
            </w:r>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წელს</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ქვეპროგრამის</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ფარგლებში</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ჩატარებულ</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ღონისძიბებს</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ჯამში</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დაესწრება</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არანაკლებ</w:t>
            </w:r>
            <w:proofErr w:type="spellEnd"/>
            <w:r w:rsidRPr="00CF64FA">
              <w:rPr>
                <w:rFonts w:ascii="Sylfaen" w:eastAsia="Times New Roman" w:hAnsi="Sylfaen" w:cs="Calibri"/>
                <w:sz w:val="16"/>
                <w:szCs w:val="16"/>
                <w:lang w:val="en-GB" w:eastAsia="en-GB"/>
              </w:rPr>
              <w:t xml:space="preserve"> </w:t>
            </w:r>
            <w:r w:rsidRPr="00CF64FA">
              <w:rPr>
                <w:rFonts w:ascii="Sylfaen" w:eastAsia="Times New Roman" w:hAnsi="Sylfaen" w:cs="Calibri"/>
                <w:sz w:val="16"/>
                <w:szCs w:val="16"/>
                <w:lang w:val="ka-GE" w:eastAsia="en-GB"/>
              </w:rPr>
              <w:t xml:space="preserve">100 </w:t>
            </w:r>
            <w:proofErr w:type="spellStart"/>
            <w:r w:rsidRPr="00CF64FA">
              <w:rPr>
                <w:rFonts w:ascii="Sylfaen" w:eastAsia="Times New Roman" w:hAnsi="Sylfaen" w:cs="Calibri"/>
                <w:sz w:val="16"/>
                <w:szCs w:val="16"/>
                <w:lang w:val="en-GB" w:eastAsia="en-GB"/>
              </w:rPr>
              <w:t>სტუმარი</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და</w:t>
            </w:r>
            <w:proofErr w:type="spellEnd"/>
            <w:r w:rsidRPr="00CF64FA">
              <w:rPr>
                <w:rFonts w:ascii="Sylfaen" w:eastAsia="Times New Roman" w:hAnsi="Sylfaen" w:cs="Calibri"/>
                <w:sz w:val="16"/>
                <w:szCs w:val="16"/>
                <w:lang w:val="en-GB" w:eastAsia="en-GB"/>
              </w:rPr>
              <w:t xml:space="preserve"> 1</w:t>
            </w:r>
            <w:r w:rsidRPr="00CF64FA">
              <w:rPr>
                <w:rFonts w:ascii="Sylfaen" w:eastAsia="Times New Roman" w:hAnsi="Sylfaen" w:cs="Calibri"/>
                <w:sz w:val="16"/>
                <w:szCs w:val="16"/>
                <w:lang w:val="ka-GE" w:eastAsia="en-GB"/>
              </w:rPr>
              <w:t>7</w:t>
            </w:r>
            <w:r w:rsidRPr="00CF64FA">
              <w:rPr>
                <w:rFonts w:ascii="Sylfaen" w:eastAsia="Times New Roman" w:hAnsi="Sylfaen" w:cs="Calibri"/>
                <w:sz w:val="16"/>
                <w:szCs w:val="16"/>
                <w:lang w:val="en-GB" w:eastAsia="en-GB"/>
              </w:rPr>
              <w:t xml:space="preserve">00 </w:t>
            </w:r>
            <w:proofErr w:type="spellStart"/>
            <w:r w:rsidRPr="00CF64FA">
              <w:rPr>
                <w:rFonts w:ascii="Sylfaen" w:eastAsia="Times New Roman" w:hAnsi="Sylfaen" w:cs="Calibri"/>
                <w:sz w:val="16"/>
                <w:szCs w:val="16"/>
                <w:lang w:val="en-GB" w:eastAsia="en-GB"/>
              </w:rPr>
              <w:t>ადგილობრივი</w:t>
            </w:r>
            <w:proofErr w:type="spellEnd"/>
            <w:r w:rsidRPr="00CF64FA">
              <w:rPr>
                <w:rFonts w:ascii="Sylfaen" w:eastAsia="Times New Roman" w:hAnsi="Sylfaen" w:cs="Calibri"/>
                <w:sz w:val="16"/>
                <w:szCs w:val="16"/>
                <w:lang w:val="en-GB" w:eastAsia="en-GB"/>
              </w:rPr>
              <w:t xml:space="preserve"> </w:t>
            </w:r>
            <w:proofErr w:type="spellStart"/>
            <w:r w:rsidRPr="00CF64FA">
              <w:rPr>
                <w:rFonts w:ascii="Sylfaen" w:eastAsia="Times New Roman" w:hAnsi="Sylfaen" w:cs="Calibri"/>
                <w:sz w:val="16"/>
                <w:szCs w:val="16"/>
                <w:lang w:val="en-GB" w:eastAsia="en-GB"/>
              </w:rPr>
              <w:t>მაცხოვრებელი</w:t>
            </w:r>
            <w:proofErr w:type="spellEnd"/>
            <w:r w:rsidRPr="00CF64FA">
              <w:rPr>
                <w:rFonts w:ascii="Sylfaen" w:eastAsia="Times New Roman" w:hAnsi="Sylfaen" w:cs="Calibri"/>
                <w:sz w:val="16"/>
                <w:szCs w:val="16"/>
                <w:lang w:val="en-GB" w:eastAsia="en-GB"/>
              </w:rPr>
              <w:t xml:space="preserve"> </w:t>
            </w:r>
          </w:p>
        </w:tc>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12CD8" w:rsidRDefault="009976CD" w:rsidP="009976CD">
            <w:pPr>
              <w:spacing w:after="0" w:line="240" w:lineRule="auto"/>
              <w:jc w:val="center"/>
              <w:rPr>
                <w:rFonts w:ascii="Sylfaen" w:eastAsia="Times New Roman" w:hAnsi="Sylfaen" w:cs="Calibri"/>
                <w:sz w:val="16"/>
                <w:szCs w:val="16"/>
                <w:lang w:val="en-GB" w:eastAsia="en-GB"/>
              </w:rPr>
            </w:pPr>
            <w:r w:rsidRPr="00F12CD8">
              <w:rPr>
                <w:rFonts w:ascii="Sylfaen" w:eastAsia="Times New Roman" w:hAnsi="Sylfaen" w:cs="Calibri"/>
                <w:sz w:val="16"/>
                <w:szCs w:val="16"/>
                <w:lang w:val="en-GB" w:eastAsia="en-GB"/>
              </w:rPr>
              <w:t>10%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2022 </w:t>
            </w:r>
            <w:proofErr w:type="spellStart"/>
            <w:r w:rsidRPr="00CF64FA">
              <w:rPr>
                <w:rFonts w:ascii="Sylfaen" w:eastAsia="Times New Roman" w:hAnsi="Sylfaen" w:cs="Calibri"/>
                <w:color w:val="000000"/>
                <w:sz w:val="14"/>
                <w:szCs w:val="14"/>
                <w:lang w:val="en-GB" w:eastAsia="en-GB"/>
              </w:rPr>
              <w:t>წელს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ქვეპროგრამის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ფარგლებში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ჩატარებულ</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ღონისძიბებს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ჯამში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დაესწრება</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არანაკლებ</w:t>
            </w:r>
            <w:proofErr w:type="spellEnd"/>
            <w:r w:rsidRPr="00CF64FA">
              <w:rPr>
                <w:rFonts w:ascii="Sylfaen" w:eastAsia="Times New Roman" w:hAnsi="Sylfaen" w:cs="Calibri"/>
                <w:color w:val="000000"/>
                <w:sz w:val="14"/>
                <w:szCs w:val="14"/>
                <w:lang w:val="en-GB" w:eastAsia="en-GB"/>
              </w:rPr>
              <w:t xml:space="preserve"> </w:t>
            </w:r>
            <w:r w:rsidRPr="00CF64FA">
              <w:rPr>
                <w:rFonts w:ascii="Sylfaen" w:eastAsia="Times New Roman" w:hAnsi="Sylfaen" w:cs="Calibri"/>
                <w:color w:val="000000"/>
                <w:sz w:val="14"/>
                <w:szCs w:val="14"/>
                <w:lang w:val="ka-GE" w:eastAsia="en-GB"/>
              </w:rPr>
              <w:t xml:space="preserve">100 </w:t>
            </w:r>
            <w:proofErr w:type="spellStart"/>
            <w:r w:rsidRPr="00CF64FA">
              <w:rPr>
                <w:rFonts w:ascii="Sylfaen" w:eastAsia="Times New Roman" w:hAnsi="Sylfaen" w:cs="Calibri"/>
                <w:color w:val="000000"/>
                <w:sz w:val="14"/>
                <w:szCs w:val="14"/>
                <w:lang w:val="en-GB" w:eastAsia="en-GB"/>
              </w:rPr>
              <w:t>სტუმარი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w:t>
            </w:r>
            <w:proofErr w:type="spellEnd"/>
            <w:r w:rsidRPr="00CF64FA">
              <w:rPr>
                <w:rFonts w:ascii="Sylfaen" w:eastAsia="Times New Roman" w:hAnsi="Sylfaen" w:cs="Calibri"/>
                <w:color w:val="000000"/>
                <w:sz w:val="14"/>
                <w:szCs w:val="14"/>
                <w:lang w:val="en-GB" w:eastAsia="en-GB"/>
              </w:rPr>
              <w:t xml:space="preserve"> 1700 </w:t>
            </w:r>
            <w:proofErr w:type="spellStart"/>
            <w:r w:rsidRPr="00CF64FA">
              <w:rPr>
                <w:rFonts w:ascii="Sylfaen" w:eastAsia="Times New Roman" w:hAnsi="Sylfaen" w:cs="Calibri"/>
                <w:color w:val="000000"/>
                <w:sz w:val="14"/>
                <w:szCs w:val="14"/>
                <w:lang w:val="en-GB" w:eastAsia="en-GB"/>
              </w:rPr>
              <w:t>ადგილობრივი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მაცხოვრებელი</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2023 </w:t>
            </w:r>
            <w:proofErr w:type="spellStart"/>
            <w:r w:rsidRPr="00CF64FA">
              <w:rPr>
                <w:rFonts w:ascii="Sylfaen" w:eastAsia="Times New Roman" w:hAnsi="Sylfaen" w:cs="Calibri"/>
                <w:color w:val="000000"/>
                <w:sz w:val="14"/>
                <w:szCs w:val="14"/>
                <w:lang w:val="en-GB" w:eastAsia="en-GB"/>
              </w:rPr>
              <w:t>წელს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ქვეპროგრამის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ფარგლებში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ჩატარებულ</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ღონისძიბებს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ჯამში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დაესწრება</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არანაკლებ</w:t>
            </w:r>
            <w:proofErr w:type="spellEnd"/>
            <w:r w:rsidRPr="00CF64FA">
              <w:rPr>
                <w:rFonts w:ascii="Sylfaen" w:eastAsia="Times New Roman" w:hAnsi="Sylfaen" w:cs="Calibri"/>
                <w:color w:val="000000"/>
                <w:sz w:val="14"/>
                <w:szCs w:val="14"/>
                <w:lang w:val="en-GB" w:eastAsia="en-GB"/>
              </w:rPr>
              <w:t xml:space="preserve"> </w:t>
            </w:r>
            <w:r w:rsidRPr="00CF64FA">
              <w:rPr>
                <w:rFonts w:ascii="Sylfaen" w:eastAsia="Times New Roman" w:hAnsi="Sylfaen" w:cs="Calibri"/>
                <w:color w:val="000000"/>
                <w:sz w:val="14"/>
                <w:szCs w:val="14"/>
                <w:lang w:val="ka-GE" w:eastAsia="en-GB"/>
              </w:rPr>
              <w:t>100</w:t>
            </w:r>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სტუმარი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w:t>
            </w:r>
            <w:proofErr w:type="spellEnd"/>
            <w:r w:rsidRPr="00CF64FA">
              <w:rPr>
                <w:rFonts w:ascii="Sylfaen" w:eastAsia="Times New Roman" w:hAnsi="Sylfaen" w:cs="Calibri"/>
                <w:color w:val="000000"/>
                <w:sz w:val="14"/>
                <w:szCs w:val="14"/>
                <w:lang w:val="en-GB" w:eastAsia="en-GB"/>
              </w:rPr>
              <w:t xml:space="preserve"> 1800 </w:t>
            </w:r>
            <w:proofErr w:type="spellStart"/>
            <w:r w:rsidRPr="00CF64FA">
              <w:rPr>
                <w:rFonts w:ascii="Sylfaen" w:eastAsia="Times New Roman" w:hAnsi="Sylfaen" w:cs="Calibri"/>
                <w:color w:val="000000"/>
                <w:sz w:val="14"/>
                <w:szCs w:val="14"/>
                <w:lang w:val="en-GB" w:eastAsia="en-GB"/>
              </w:rPr>
              <w:t>ადგილობრივი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მაცხოვრებელი</w:t>
            </w:r>
            <w:proofErr w:type="spellEnd"/>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CF64FA" w:rsidRDefault="009976CD" w:rsidP="009976CD">
            <w:pPr>
              <w:spacing w:after="0" w:line="240" w:lineRule="auto"/>
              <w:jc w:val="center"/>
              <w:rPr>
                <w:rFonts w:ascii="Sylfaen" w:eastAsia="Times New Roman" w:hAnsi="Sylfaen" w:cs="Calibri"/>
                <w:color w:val="000000"/>
                <w:sz w:val="14"/>
                <w:szCs w:val="14"/>
                <w:lang w:val="en-GB" w:eastAsia="en-GB"/>
              </w:rPr>
            </w:pPr>
            <w:r w:rsidRPr="00CF64FA">
              <w:rPr>
                <w:rFonts w:ascii="Sylfaen" w:eastAsia="Times New Roman" w:hAnsi="Sylfaen" w:cs="Calibri"/>
                <w:color w:val="000000"/>
                <w:sz w:val="14"/>
                <w:szCs w:val="14"/>
                <w:lang w:val="en-GB" w:eastAsia="en-GB"/>
              </w:rPr>
              <w:t xml:space="preserve">2024 </w:t>
            </w:r>
            <w:proofErr w:type="spellStart"/>
            <w:r w:rsidRPr="00CF64FA">
              <w:rPr>
                <w:rFonts w:ascii="Sylfaen" w:eastAsia="Times New Roman" w:hAnsi="Sylfaen" w:cs="Calibri"/>
                <w:color w:val="000000"/>
                <w:sz w:val="14"/>
                <w:szCs w:val="14"/>
                <w:lang w:val="en-GB" w:eastAsia="en-GB"/>
              </w:rPr>
              <w:t>წელს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ქვეპროგრამის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ფარგლებში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ჩატარებულ</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ღონისძიბებს</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ჯამში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დაესწრება</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არანაკლებ</w:t>
            </w:r>
            <w:proofErr w:type="spellEnd"/>
            <w:r w:rsidRPr="00CF64FA">
              <w:rPr>
                <w:rFonts w:ascii="Sylfaen" w:eastAsia="Times New Roman" w:hAnsi="Sylfaen" w:cs="Calibri"/>
                <w:color w:val="000000"/>
                <w:sz w:val="14"/>
                <w:szCs w:val="14"/>
                <w:lang w:val="en-GB" w:eastAsia="en-GB"/>
              </w:rPr>
              <w:t xml:space="preserve"> </w:t>
            </w:r>
            <w:r w:rsidRPr="00CF64FA">
              <w:rPr>
                <w:rFonts w:ascii="Sylfaen" w:eastAsia="Times New Roman" w:hAnsi="Sylfaen" w:cs="Calibri"/>
                <w:color w:val="000000"/>
                <w:sz w:val="14"/>
                <w:szCs w:val="14"/>
                <w:lang w:val="ka-GE" w:eastAsia="en-GB"/>
              </w:rPr>
              <w:t xml:space="preserve">100 </w:t>
            </w:r>
            <w:proofErr w:type="spellStart"/>
            <w:r w:rsidRPr="00CF64FA">
              <w:rPr>
                <w:rFonts w:ascii="Sylfaen" w:eastAsia="Times New Roman" w:hAnsi="Sylfaen" w:cs="Calibri"/>
                <w:color w:val="000000"/>
                <w:sz w:val="14"/>
                <w:szCs w:val="14"/>
                <w:lang w:val="en-GB" w:eastAsia="en-GB"/>
              </w:rPr>
              <w:t>სტუმარი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და</w:t>
            </w:r>
            <w:proofErr w:type="spellEnd"/>
            <w:r w:rsidRPr="00CF64FA">
              <w:rPr>
                <w:rFonts w:ascii="Sylfaen" w:eastAsia="Times New Roman" w:hAnsi="Sylfaen" w:cs="Calibri"/>
                <w:color w:val="000000"/>
                <w:sz w:val="14"/>
                <w:szCs w:val="14"/>
                <w:lang w:val="en-GB" w:eastAsia="en-GB"/>
              </w:rPr>
              <w:t xml:space="preserve"> 1900 </w:t>
            </w:r>
            <w:proofErr w:type="spellStart"/>
            <w:r w:rsidRPr="00CF64FA">
              <w:rPr>
                <w:rFonts w:ascii="Sylfaen" w:eastAsia="Times New Roman" w:hAnsi="Sylfaen" w:cs="Calibri"/>
                <w:color w:val="000000"/>
                <w:sz w:val="14"/>
                <w:szCs w:val="14"/>
                <w:lang w:val="en-GB" w:eastAsia="en-GB"/>
              </w:rPr>
              <w:t>ადგილობრივი</w:t>
            </w:r>
            <w:proofErr w:type="spellEnd"/>
            <w:r w:rsidRPr="00CF64FA">
              <w:rPr>
                <w:rFonts w:ascii="Sylfaen" w:eastAsia="Times New Roman" w:hAnsi="Sylfaen" w:cs="Calibri"/>
                <w:color w:val="000000"/>
                <w:sz w:val="14"/>
                <w:szCs w:val="14"/>
                <w:lang w:val="en-GB" w:eastAsia="en-GB"/>
              </w:rPr>
              <w:t xml:space="preserve"> </w:t>
            </w:r>
            <w:proofErr w:type="spellStart"/>
            <w:r w:rsidRPr="00CF64FA">
              <w:rPr>
                <w:rFonts w:ascii="Sylfaen" w:eastAsia="Times New Roman" w:hAnsi="Sylfaen" w:cs="Calibri"/>
                <w:color w:val="000000"/>
                <w:sz w:val="14"/>
                <w:szCs w:val="14"/>
                <w:lang w:val="en-GB" w:eastAsia="en-GB"/>
              </w:rPr>
              <w:t>მაცხოვრებელი</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2"/>
        <w:gridCol w:w="1104"/>
        <w:gridCol w:w="1629"/>
        <w:gridCol w:w="153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20"/>
                <w:szCs w:val="2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proofErr w:type="spellStart"/>
            <w:r w:rsidRPr="00992BC2">
              <w:rPr>
                <w:rFonts w:ascii="Sylfaen" w:eastAsia="Times New Roman" w:hAnsi="Sylfaen" w:cs="Sylfaen"/>
                <w:b/>
                <w:bCs/>
                <w:color w:val="000000"/>
                <w:sz w:val="16"/>
                <w:szCs w:val="16"/>
              </w:rPr>
              <w:t>წლისდაფინანსება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797204">
              <w:rPr>
                <w:rFonts w:eastAsia="Times New Roman" w:cs="Calibri"/>
                <w:b/>
                <w:bCs/>
                <w:color w:val="000000"/>
                <w:sz w:val="18"/>
                <w:szCs w:val="18"/>
                <w:lang w:val="ka-GE"/>
              </w:rPr>
              <w:t>7</w:t>
            </w:r>
          </w:p>
        </w:tc>
        <w:tc>
          <w:tcPr>
            <w:tcW w:w="584"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9976CD" w:rsidRPr="00807239" w:rsidRDefault="00153D97" w:rsidP="00153D97">
            <w:pPr>
              <w:jc w:val="center"/>
              <w:rPr>
                <w:rFonts w:asciiTheme="minorHAnsi" w:hAnsiTheme="minorHAnsi" w:cs="Arial"/>
                <w:b/>
                <w:bCs/>
                <w:sz w:val="20"/>
                <w:szCs w:val="20"/>
                <w:lang w:val="ka-GE"/>
              </w:rPr>
            </w:pPr>
            <w:r>
              <w:rPr>
                <w:rFonts w:ascii="Arial" w:hAnsi="Arial" w:cs="Arial"/>
                <w:b/>
                <w:bCs/>
                <w:sz w:val="20"/>
                <w:szCs w:val="20"/>
              </w:rPr>
              <w:t>202</w:t>
            </w:r>
            <w:r w:rsidR="009976CD">
              <w:rPr>
                <w:rFonts w:ascii="Arial" w:hAnsi="Arial" w:cs="Arial"/>
                <w:b/>
                <w:bCs/>
                <w:sz w:val="20"/>
                <w:szCs w:val="20"/>
              </w:rPr>
              <w:t>,</w:t>
            </w:r>
            <w:r>
              <w:rPr>
                <w:rFonts w:ascii="Arial" w:hAnsi="Arial" w:cs="Arial"/>
                <w:b/>
                <w:bCs/>
                <w:sz w:val="20"/>
                <w:szCs w:val="20"/>
              </w:rPr>
              <w:t>3</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c>
          <w:tcPr>
            <w:tcW w:w="776" w:type="pct"/>
            <w:tcBorders>
              <w:top w:val="nil"/>
              <w:left w:val="nil"/>
              <w:bottom w:val="single" w:sz="4" w:space="0" w:color="auto"/>
              <w:right w:val="single" w:sz="4" w:space="0" w:color="auto"/>
            </w:tcBorders>
            <w:shd w:val="clear" w:color="000000" w:fill="FFFFFF"/>
            <w:vAlign w:val="center"/>
            <w:hideMark/>
          </w:tcPr>
          <w:p w:rsidR="009976CD" w:rsidRDefault="009976CD" w:rsidP="009976CD">
            <w:pPr>
              <w:jc w:val="center"/>
              <w:rPr>
                <w:rFonts w:ascii="Arial" w:hAnsi="Arial" w:cs="Arial"/>
                <w:b/>
                <w:bCs/>
                <w:sz w:val="20"/>
                <w:szCs w:val="20"/>
              </w:rPr>
            </w:pPr>
            <w:r>
              <w:rPr>
                <w:rFonts w:ascii="Arial" w:hAnsi="Arial" w:cs="Arial"/>
                <w:b/>
                <w:bCs/>
                <w:sz w:val="20"/>
                <w:szCs w:val="20"/>
              </w:rPr>
              <w:t>14</w:t>
            </w:r>
            <w:r w:rsidRPr="00807239">
              <w:rPr>
                <w:rFonts w:ascii="Arial" w:hAnsi="Arial" w:cs="Arial"/>
                <w:b/>
                <w:bCs/>
                <w:sz w:val="20"/>
                <w:szCs w:val="20"/>
              </w:rPr>
              <w:t>8</w:t>
            </w:r>
            <w:r>
              <w:rPr>
                <w:rFonts w:ascii="Arial" w:hAnsi="Arial" w:cs="Arial"/>
                <w:b/>
                <w:bCs/>
                <w:sz w:val="20"/>
                <w:szCs w:val="20"/>
              </w:rPr>
              <w:t>,0</w:t>
            </w:r>
          </w:p>
        </w:tc>
      </w:tr>
      <w:tr w:rsidR="009976CD" w:rsidRPr="00992BC2" w:rsidTr="009976CD">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w:t>
            </w:r>
            <w:proofErr w:type="spellStart"/>
            <w:r w:rsidRPr="006B6EDE">
              <w:rPr>
                <w:rFonts w:ascii="Sylfaen" w:eastAsia="Times New Roman" w:hAnsi="Sylfaen" w:cs="Sylfaen"/>
                <w:b/>
                <w:bCs/>
                <w:color w:val="000000"/>
                <w:sz w:val="18"/>
                <w:szCs w:val="18"/>
              </w:rPr>
              <w:t>იპ</w:t>
            </w:r>
            <w:proofErr w:type="spellEnd"/>
            <w:r w:rsidRPr="006B6EDE">
              <w:rPr>
                <w:rFonts w:ascii="Sylfaen" w:eastAsia="Times New Roman" w:hAnsi="Sylfaen" w:cs="Sylfaen"/>
                <w:b/>
                <w:bCs/>
                <w:color w:val="000000"/>
                <w:sz w:val="18"/>
                <w:szCs w:val="18"/>
              </w:rPr>
              <w:t xml:space="preserve"> </w:t>
            </w:r>
            <w:proofErr w:type="spellStart"/>
            <w:r w:rsidRPr="006B6EDE">
              <w:rPr>
                <w:rFonts w:ascii="Sylfaen" w:eastAsia="Times New Roman" w:hAnsi="Sylfaen" w:cs="Sylfaen"/>
                <w:b/>
                <w:bCs/>
                <w:color w:val="000000"/>
                <w:sz w:val="18"/>
                <w:szCs w:val="18"/>
              </w:rPr>
              <w:t>ქობულეთის</w:t>
            </w:r>
            <w:proofErr w:type="spellEnd"/>
            <w:r w:rsidRPr="006B6EDE">
              <w:rPr>
                <w:rFonts w:ascii="Sylfaen" w:eastAsia="Times New Roman" w:hAnsi="Sylfaen" w:cs="Sylfaen"/>
                <w:b/>
                <w:bCs/>
                <w:color w:val="000000"/>
                <w:sz w:val="18"/>
                <w:szCs w:val="18"/>
              </w:rPr>
              <w:t xml:space="preserve"> </w:t>
            </w:r>
            <w:proofErr w:type="spellStart"/>
            <w:r w:rsidRPr="006B6EDE">
              <w:rPr>
                <w:rFonts w:ascii="Sylfaen" w:eastAsia="Times New Roman" w:hAnsi="Sylfaen" w:cs="Sylfaen"/>
                <w:b/>
                <w:bCs/>
                <w:color w:val="000000"/>
                <w:sz w:val="18"/>
                <w:szCs w:val="18"/>
              </w:rPr>
              <w:t>მუზეუმი</w:t>
            </w:r>
            <w:proofErr w:type="spellEnd"/>
          </w:p>
        </w:tc>
      </w:tr>
      <w:tr w:rsidR="009976CD" w:rsidRPr="00992BC2" w:rsidTr="009976CD">
        <w:trPr>
          <w:trHeight w:val="158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proofErr w:type="spellStart"/>
            <w:r w:rsidRPr="006B6EDE">
              <w:rPr>
                <w:rFonts w:ascii="Sylfaen" w:eastAsia="Times New Roman" w:hAnsi="Sylfaen" w:cs="Calibri"/>
                <w:sz w:val="16"/>
                <w:szCs w:val="16"/>
              </w:rPr>
              <w:t>ქვეპროგრამის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ფარგლკებში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ქობულეთის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განახორციელებს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სხვადასხვა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კულტურულ</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შემეცნებითი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საგანმანათლებლო</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სამეცნიერო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აქტივობების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ორგანიზებას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მათ</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შორის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ქობულეთის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ისტორიული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კულტურული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ღირსშესანიშნაობების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შესწავლისა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კვლევის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მიზნით</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მკვიდრებისა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სტუმრებისათვის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მრავალფეროვანი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სანახაობის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შეთავაზებას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ინფრასტრუქტურის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მოვლა</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პატრონობას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მუზეუმში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დაცული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სამუზეუმო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მნიშვნელობის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მქონე</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ნივთების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დაცვას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ინტერპრეტაციას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პოპულარიზაციას</w:t>
            </w:r>
            <w:proofErr w:type="spellEnd"/>
            <w:r w:rsidRPr="006B6EDE">
              <w:rPr>
                <w:rFonts w:ascii="Sylfaen" w:eastAsia="Times New Roman" w:hAnsi="Sylfaen" w:cs="Calibri"/>
                <w:sz w:val="16"/>
                <w:szCs w:val="16"/>
              </w:rPr>
              <w:t>.</w:t>
            </w:r>
            <w:r w:rsidRPr="006B6EDE">
              <w:rPr>
                <w:rFonts w:ascii="Sylfaen" w:eastAsia="Times New Roman" w:hAnsi="Sylfaen" w:cs="Calibri"/>
                <w:sz w:val="16"/>
                <w:szCs w:val="16"/>
                <w:lang w:val="ka-GE"/>
              </w:rPr>
              <w:t xml:space="preserve"> </w:t>
            </w:r>
            <w:proofErr w:type="spellStart"/>
            <w:r w:rsidRPr="006B6EDE">
              <w:rPr>
                <w:rFonts w:ascii="Sylfaen" w:eastAsia="Times New Roman" w:hAnsi="Sylfaen" w:cs="Calibri"/>
                <w:sz w:val="16"/>
                <w:szCs w:val="16"/>
              </w:rPr>
              <w:t>კულტურულ</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შემეცნებითი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და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საგანმანათლებლო</w:t>
            </w:r>
            <w:proofErr w:type="spellEnd"/>
            <w:r w:rsidRPr="006B6EDE">
              <w:rPr>
                <w:rFonts w:ascii="Sylfaen" w:eastAsia="Times New Roman" w:hAnsi="Sylfaen" w:cs="Calibri"/>
                <w:sz w:val="16"/>
                <w:szCs w:val="16"/>
              </w:rPr>
              <w:t>–</w:t>
            </w:r>
            <w:proofErr w:type="spellStart"/>
            <w:r w:rsidRPr="006B6EDE">
              <w:rPr>
                <w:rFonts w:ascii="Sylfaen" w:eastAsia="Times New Roman" w:hAnsi="Sylfaen" w:cs="Calibri"/>
                <w:sz w:val="16"/>
                <w:szCs w:val="16"/>
              </w:rPr>
              <w:t>სამეცნიერო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ღონისძიებების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ორგანიზება</w:t>
            </w:r>
            <w:proofErr w:type="spellEnd"/>
          </w:p>
        </w:tc>
      </w:tr>
      <w:tr w:rsidR="009976CD" w:rsidRPr="00992BC2" w:rsidTr="009976CD">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eastAsia="Times New Roman" w:cs="Calibri"/>
                <w:color w:val="000000"/>
                <w:sz w:val="16"/>
                <w:szCs w:val="16"/>
              </w:rPr>
            </w:pPr>
            <w:proofErr w:type="spellStart"/>
            <w:r w:rsidRPr="006B6EDE">
              <w:rPr>
                <w:rFonts w:ascii="Sylfaen" w:eastAsia="Times New Roman" w:hAnsi="Sylfaen" w:cs="Calibri"/>
                <w:sz w:val="16"/>
                <w:szCs w:val="16"/>
              </w:rPr>
              <w:t>ჩატარებული</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ღონისძიებების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ფონზე</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მუნიციპალიტეტის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სამუზეუმო</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ცხოვრების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გამრავალფეროვნება</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მოსახლეობის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ცნობიერების</w:t>
            </w:r>
            <w:proofErr w:type="spellEnd"/>
            <w:r w:rsidRPr="006B6EDE">
              <w:rPr>
                <w:rFonts w:ascii="Sylfaen" w:eastAsia="Times New Roman" w:hAnsi="Sylfaen" w:cs="Calibri"/>
                <w:sz w:val="16"/>
                <w:szCs w:val="16"/>
              </w:rPr>
              <w:t xml:space="preserve"> </w:t>
            </w:r>
            <w:proofErr w:type="spellStart"/>
            <w:r w:rsidRPr="006B6EDE">
              <w:rPr>
                <w:rFonts w:ascii="Sylfaen" w:eastAsia="Times New Roman" w:hAnsi="Sylfaen" w:cs="Calibri"/>
                <w:sz w:val="16"/>
                <w:szCs w:val="16"/>
              </w:rPr>
              <w:t>ამაღლება</w:t>
            </w:r>
            <w:proofErr w:type="spellEnd"/>
            <w:r w:rsidRPr="006B6EDE">
              <w:rPr>
                <w:rFonts w:ascii="Sylfaen" w:eastAsia="Times New Roman" w:hAnsi="Sylfaen" w:cs="Calibri"/>
                <w:sz w:val="16"/>
                <w:szCs w:val="16"/>
              </w:rPr>
              <w:t>.</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39" w:type="dxa"/>
        <w:tblInd w:w="99" w:type="dxa"/>
        <w:tblLayout w:type="fixed"/>
        <w:tblLook w:val="04A0" w:firstRow="1" w:lastRow="0" w:firstColumn="1" w:lastColumn="0" w:noHBand="0" w:noVBand="1"/>
      </w:tblPr>
      <w:tblGrid>
        <w:gridCol w:w="960"/>
        <w:gridCol w:w="2310"/>
        <w:gridCol w:w="1984"/>
        <w:gridCol w:w="1985"/>
        <w:gridCol w:w="2320"/>
        <w:gridCol w:w="1360"/>
        <w:gridCol w:w="1360"/>
        <w:gridCol w:w="1360"/>
      </w:tblGrid>
      <w:tr w:rsidR="009976CD" w:rsidRPr="00305039" w:rsidTr="009976CD">
        <w:trPr>
          <w:trHeight w:val="1154"/>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r w:rsidRPr="00305039">
              <w:rPr>
                <w:rFonts w:ascii="Sylfaen" w:eastAsia="Times New Roman" w:hAnsi="Sylfaen" w:cs="Calibri"/>
                <w:b/>
                <w:bCs/>
                <w:color w:val="000000"/>
                <w:sz w:val="16"/>
                <w:szCs w:val="16"/>
                <w:lang w:val="en-GB" w:eastAsia="en-GB"/>
              </w:rPr>
              <w:t>#</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მოსალოდნელი</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შედეგის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შეფასების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ინდიკატორი</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ind w:right="-108"/>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ინდიკატორის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საბაზისო</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მაჩვენებელი</w:t>
            </w:r>
            <w:proofErr w:type="spellEnd"/>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ინდიკატორის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მიზნობრივი</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მაჩვენებელი</w:t>
            </w:r>
            <w:proofErr w:type="spellEnd"/>
            <w:r w:rsidRPr="00305039">
              <w:rPr>
                <w:rFonts w:ascii="Sylfaen" w:eastAsia="Times New Roman" w:hAnsi="Sylfaen" w:cs="Calibri"/>
                <w:b/>
                <w:bCs/>
                <w:color w:val="000000"/>
                <w:sz w:val="16"/>
                <w:szCs w:val="16"/>
                <w:lang w:val="en-GB" w:eastAsia="en-GB"/>
              </w:rPr>
              <w:t xml:space="preserve"> 202</w:t>
            </w:r>
            <w:r w:rsidRPr="00DA15F8">
              <w:rPr>
                <w:rFonts w:ascii="Sylfaen" w:eastAsia="Times New Roman" w:hAnsi="Sylfaen" w:cs="Calibri"/>
                <w:b/>
                <w:bCs/>
                <w:color w:val="000000"/>
                <w:sz w:val="16"/>
                <w:szCs w:val="16"/>
                <w:lang w:val="ka-GE" w:eastAsia="en-GB"/>
              </w:rPr>
              <w:t>2</w:t>
            </w:r>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წელს</w:t>
            </w:r>
            <w:proofErr w:type="spellEnd"/>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ცდომილების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ალბათობა</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აღწერა</w:t>
            </w:r>
            <w:proofErr w:type="spellEnd"/>
            <w:r w:rsidRPr="00305039">
              <w:rPr>
                <w:rFonts w:ascii="Sylfaen" w:eastAsia="Times New Roman" w:hAnsi="Sylfaen" w:cs="Calibri"/>
                <w:b/>
                <w:bCs/>
                <w:color w:val="000000"/>
                <w:sz w:val="16"/>
                <w:szCs w:val="16"/>
                <w:lang w:val="en-GB" w:eastAsia="en-GB"/>
              </w:rPr>
              <w: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ინდიკატორის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მიზნობრივი</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მაჩვენებელი</w:t>
            </w:r>
            <w:proofErr w:type="spellEnd"/>
            <w:r w:rsidRPr="00305039">
              <w:rPr>
                <w:rFonts w:ascii="Sylfaen" w:eastAsia="Times New Roman" w:hAnsi="Sylfaen" w:cs="Calibri"/>
                <w:b/>
                <w:bCs/>
                <w:color w:val="000000"/>
                <w:sz w:val="16"/>
                <w:szCs w:val="16"/>
                <w:lang w:val="en-GB" w:eastAsia="en-GB"/>
              </w:rPr>
              <w:t xml:space="preserve"> 202</w:t>
            </w:r>
            <w:r w:rsidRPr="00DA15F8">
              <w:rPr>
                <w:rFonts w:ascii="Sylfaen" w:eastAsia="Times New Roman" w:hAnsi="Sylfaen" w:cs="Calibri"/>
                <w:b/>
                <w:bCs/>
                <w:color w:val="000000"/>
                <w:sz w:val="16"/>
                <w:szCs w:val="16"/>
                <w:lang w:val="ka-GE" w:eastAsia="en-GB"/>
              </w:rPr>
              <w:t>3</w:t>
            </w:r>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ინდიკატორის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მიზნობრივი</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მაჩვენებელი</w:t>
            </w:r>
            <w:proofErr w:type="spellEnd"/>
            <w:r w:rsidRPr="00305039">
              <w:rPr>
                <w:rFonts w:ascii="Sylfaen" w:eastAsia="Times New Roman" w:hAnsi="Sylfaen" w:cs="Calibri"/>
                <w:b/>
                <w:bCs/>
                <w:color w:val="000000"/>
                <w:sz w:val="16"/>
                <w:szCs w:val="16"/>
                <w:lang w:val="en-GB" w:eastAsia="en-GB"/>
              </w:rPr>
              <w:t xml:space="preserve"> 202</w:t>
            </w:r>
            <w:r w:rsidRPr="00DA15F8">
              <w:rPr>
                <w:rFonts w:ascii="Sylfaen" w:eastAsia="Times New Roman" w:hAnsi="Sylfaen" w:cs="Calibri"/>
                <w:b/>
                <w:bCs/>
                <w:color w:val="000000"/>
                <w:sz w:val="16"/>
                <w:szCs w:val="16"/>
                <w:lang w:val="ka-GE" w:eastAsia="en-GB"/>
              </w:rPr>
              <w:t>4</w:t>
            </w:r>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305039">
              <w:rPr>
                <w:rFonts w:ascii="Sylfaen" w:eastAsia="Times New Roman" w:hAnsi="Sylfaen" w:cs="Calibri"/>
                <w:b/>
                <w:bCs/>
                <w:color w:val="000000"/>
                <w:sz w:val="16"/>
                <w:szCs w:val="16"/>
                <w:lang w:val="en-GB" w:eastAsia="en-GB"/>
              </w:rPr>
              <w:t>ინდიკატორის</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მიზნობრივი</w:t>
            </w:r>
            <w:proofErr w:type="spellEnd"/>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მაჩვენებელი</w:t>
            </w:r>
            <w:proofErr w:type="spellEnd"/>
            <w:r w:rsidRPr="00305039">
              <w:rPr>
                <w:rFonts w:ascii="Sylfaen" w:eastAsia="Times New Roman" w:hAnsi="Sylfaen" w:cs="Calibri"/>
                <w:b/>
                <w:bCs/>
                <w:color w:val="000000"/>
                <w:sz w:val="16"/>
                <w:szCs w:val="16"/>
                <w:lang w:val="en-GB" w:eastAsia="en-GB"/>
              </w:rPr>
              <w:t xml:space="preserve"> 202</w:t>
            </w:r>
            <w:r w:rsidRPr="00DA15F8">
              <w:rPr>
                <w:rFonts w:ascii="Sylfaen" w:eastAsia="Times New Roman" w:hAnsi="Sylfaen" w:cs="Calibri"/>
                <w:b/>
                <w:bCs/>
                <w:color w:val="000000"/>
                <w:sz w:val="16"/>
                <w:szCs w:val="16"/>
                <w:lang w:val="ka-GE" w:eastAsia="en-GB"/>
              </w:rPr>
              <w:t>5</w:t>
            </w:r>
            <w:r w:rsidRPr="00305039">
              <w:rPr>
                <w:rFonts w:ascii="Sylfaen" w:eastAsia="Times New Roman" w:hAnsi="Sylfaen" w:cs="Calibri"/>
                <w:b/>
                <w:bCs/>
                <w:color w:val="000000"/>
                <w:sz w:val="16"/>
                <w:szCs w:val="16"/>
                <w:lang w:val="en-GB" w:eastAsia="en-GB"/>
              </w:rPr>
              <w:t xml:space="preserve"> </w:t>
            </w:r>
            <w:proofErr w:type="spellStart"/>
            <w:r w:rsidRPr="00305039">
              <w:rPr>
                <w:rFonts w:ascii="Sylfaen" w:eastAsia="Times New Roman" w:hAnsi="Sylfaen" w:cs="Calibri"/>
                <w:b/>
                <w:bCs/>
                <w:color w:val="000000"/>
                <w:sz w:val="16"/>
                <w:szCs w:val="16"/>
                <w:lang w:val="en-GB" w:eastAsia="en-GB"/>
              </w:rPr>
              <w:t>წელს</w:t>
            </w:r>
            <w:proofErr w:type="spellEnd"/>
          </w:p>
        </w:tc>
      </w:tr>
      <w:tr w:rsidR="009976CD" w:rsidRPr="00305039" w:rsidTr="009976CD">
        <w:trPr>
          <w:trHeight w:val="561"/>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proofErr w:type="spellStart"/>
            <w:r w:rsidRPr="00305039">
              <w:rPr>
                <w:rFonts w:ascii="Sylfaen" w:eastAsia="Times New Roman" w:hAnsi="Sylfaen" w:cs="Calibri"/>
                <w:sz w:val="16"/>
                <w:szCs w:val="16"/>
                <w:lang w:val="en-GB" w:eastAsia="en-GB"/>
              </w:rPr>
              <w:t>მუზეუმებში</w:t>
            </w:r>
            <w:proofErr w:type="spellEnd"/>
            <w:r w:rsidRPr="00305039">
              <w:rPr>
                <w:rFonts w:ascii="Sylfaen" w:eastAsia="Times New Roman" w:hAnsi="Sylfaen" w:cs="Calibri"/>
                <w:sz w:val="16"/>
                <w:szCs w:val="16"/>
                <w:lang w:val="en-GB" w:eastAsia="en-GB"/>
              </w:rPr>
              <w:t xml:space="preserve"> </w:t>
            </w:r>
            <w:proofErr w:type="spellStart"/>
            <w:r w:rsidRPr="00305039">
              <w:rPr>
                <w:rFonts w:ascii="Sylfaen" w:eastAsia="Times New Roman" w:hAnsi="Sylfaen" w:cs="Calibri"/>
                <w:sz w:val="16"/>
                <w:szCs w:val="16"/>
                <w:lang w:val="en-GB" w:eastAsia="en-GB"/>
              </w:rPr>
              <w:t>ვიზიტორთა</w:t>
            </w:r>
            <w:proofErr w:type="spellEnd"/>
            <w:r w:rsidRPr="00305039">
              <w:rPr>
                <w:rFonts w:ascii="Sylfaen" w:eastAsia="Times New Roman" w:hAnsi="Sylfaen" w:cs="Calibri"/>
                <w:sz w:val="16"/>
                <w:szCs w:val="16"/>
                <w:lang w:val="en-GB" w:eastAsia="en-GB"/>
              </w:rPr>
              <w:t xml:space="preserve"> </w:t>
            </w:r>
            <w:proofErr w:type="spellStart"/>
            <w:r w:rsidRPr="00305039">
              <w:rPr>
                <w:rFonts w:ascii="Sylfaen" w:eastAsia="Times New Roman" w:hAnsi="Sylfaen" w:cs="Calibri"/>
                <w:sz w:val="16"/>
                <w:szCs w:val="16"/>
                <w:lang w:val="en-GB" w:eastAsia="en-GB"/>
              </w:rPr>
              <w:t>რაოდენობა</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1000</w:t>
            </w:r>
          </w:p>
        </w:tc>
        <w:tc>
          <w:tcPr>
            <w:tcW w:w="1985"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1700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2000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2300</w:t>
            </w:r>
          </w:p>
        </w:tc>
        <w:tc>
          <w:tcPr>
            <w:tcW w:w="1360" w:type="dxa"/>
            <w:tcBorders>
              <w:top w:val="nil"/>
              <w:left w:val="nil"/>
              <w:bottom w:val="single" w:sz="4" w:space="0" w:color="auto"/>
              <w:right w:val="single" w:sz="4" w:space="0" w:color="auto"/>
            </w:tcBorders>
            <w:shd w:val="clear" w:color="000000" w:fill="FFFFFF"/>
            <w:vAlign w:val="center"/>
            <w:hideMark/>
          </w:tcPr>
          <w:p w:rsidR="009976CD" w:rsidRPr="00305039" w:rsidRDefault="009976CD" w:rsidP="009976CD">
            <w:pPr>
              <w:spacing w:after="0" w:line="240" w:lineRule="auto"/>
              <w:jc w:val="center"/>
              <w:rPr>
                <w:rFonts w:ascii="Sylfaen" w:eastAsia="Times New Roman" w:hAnsi="Sylfaen" w:cs="Calibri"/>
                <w:color w:val="000000"/>
                <w:sz w:val="16"/>
                <w:szCs w:val="16"/>
                <w:lang w:val="en-GB" w:eastAsia="en-GB"/>
              </w:rPr>
            </w:pPr>
            <w:r w:rsidRPr="00305039">
              <w:rPr>
                <w:rFonts w:ascii="Sylfaen" w:eastAsia="Times New Roman" w:hAnsi="Sylfaen" w:cs="Calibri"/>
                <w:color w:val="000000"/>
                <w:sz w:val="16"/>
                <w:szCs w:val="16"/>
                <w:lang w:val="en-GB" w:eastAsia="en-GB"/>
              </w:rPr>
              <w:t>2500</w:t>
            </w:r>
          </w:p>
        </w:tc>
      </w:tr>
      <w:tr w:rsidR="009976CD" w:rsidRPr="00305039" w:rsidTr="009976CD">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ka-GE" w:eastAsia="en-GB"/>
              </w:rPr>
            </w:pPr>
            <w:r w:rsidRPr="00DA15F8">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proofErr w:type="spellStart"/>
            <w:r w:rsidRPr="00305039">
              <w:rPr>
                <w:rFonts w:ascii="Sylfaen" w:eastAsia="Times New Roman" w:hAnsi="Sylfaen" w:cs="Calibri"/>
                <w:sz w:val="16"/>
                <w:szCs w:val="16"/>
                <w:lang w:val="en-GB" w:eastAsia="en-GB"/>
              </w:rPr>
              <w:t>ჩატარებული</w:t>
            </w:r>
            <w:proofErr w:type="spellEnd"/>
            <w:r w:rsidRPr="00305039">
              <w:rPr>
                <w:rFonts w:ascii="Sylfaen" w:eastAsia="Times New Roman" w:hAnsi="Sylfaen" w:cs="Calibri"/>
                <w:sz w:val="16"/>
                <w:szCs w:val="16"/>
                <w:lang w:val="en-GB" w:eastAsia="en-GB"/>
              </w:rPr>
              <w:t xml:space="preserve"> </w:t>
            </w:r>
            <w:proofErr w:type="spellStart"/>
            <w:r w:rsidRPr="00305039">
              <w:rPr>
                <w:rFonts w:ascii="Sylfaen" w:eastAsia="Times New Roman" w:hAnsi="Sylfaen" w:cs="Calibri"/>
                <w:sz w:val="16"/>
                <w:szCs w:val="16"/>
                <w:lang w:val="en-GB" w:eastAsia="en-GB"/>
              </w:rPr>
              <w:t>ღონისძიებების</w:t>
            </w:r>
            <w:proofErr w:type="spellEnd"/>
            <w:r w:rsidRPr="00305039">
              <w:rPr>
                <w:rFonts w:ascii="Sylfaen" w:eastAsia="Times New Roman" w:hAnsi="Sylfaen" w:cs="Calibri"/>
                <w:sz w:val="16"/>
                <w:szCs w:val="16"/>
                <w:lang w:val="en-GB" w:eastAsia="en-GB"/>
              </w:rPr>
              <w:t xml:space="preserve"> </w:t>
            </w:r>
            <w:proofErr w:type="spellStart"/>
            <w:r w:rsidRPr="00305039">
              <w:rPr>
                <w:rFonts w:ascii="Sylfaen" w:eastAsia="Times New Roman" w:hAnsi="Sylfaen" w:cs="Calibri"/>
                <w:sz w:val="16"/>
                <w:szCs w:val="16"/>
                <w:lang w:val="en-GB" w:eastAsia="en-GB"/>
              </w:rPr>
              <w:t>რაოდენობა</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proofErr w:type="spellStart"/>
            <w:r w:rsidRPr="00305039">
              <w:rPr>
                <w:rFonts w:ascii="Sylfaen" w:eastAsia="Times New Roman" w:hAnsi="Sylfaen" w:cs="Calibri"/>
                <w:sz w:val="16"/>
                <w:szCs w:val="16"/>
                <w:lang w:val="en-GB" w:eastAsia="en-GB"/>
              </w:rPr>
              <w:t>ღონისძიება</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30</w:t>
            </w:r>
          </w:p>
        </w:tc>
        <w:tc>
          <w:tcPr>
            <w:tcW w:w="2320"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40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50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305039" w:rsidRDefault="009976CD" w:rsidP="009976CD">
            <w:pPr>
              <w:spacing w:after="0" w:line="240" w:lineRule="auto"/>
              <w:jc w:val="center"/>
              <w:rPr>
                <w:rFonts w:ascii="Sylfaen" w:eastAsia="Times New Roman" w:hAnsi="Sylfaen" w:cs="Calibri"/>
                <w:sz w:val="16"/>
                <w:szCs w:val="16"/>
                <w:lang w:val="en-GB" w:eastAsia="en-GB"/>
              </w:rPr>
            </w:pPr>
            <w:r w:rsidRPr="00305039">
              <w:rPr>
                <w:rFonts w:ascii="Sylfaen" w:eastAsia="Times New Roman" w:hAnsi="Sylfaen" w:cs="Calibri"/>
                <w:sz w:val="16"/>
                <w:szCs w:val="16"/>
                <w:lang w:val="en-GB" w:eastAsia="en-GB"/>
              </w:rPr>
              <w:t>60</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firstRow="1" w:lastRow="0" w:firstColumn="1" w:lastColumn="0" w:noHBand="0" w:noVBand="1"/>
      </w:tblPr>
      <w:tblGrid>
        <w:gridCol w:w="3183"/>
        <w:gridCol w:w="1104"/>
        <w:gridCol w:w="1648"/>
        <w:gridCol w:w="1517"/>
        <w:gridCol w:w="2164"/>
        <w:gridCol w:w="2164"/>
        <w:gridCol w:w="2164"/>
      </w:tblGrid>
      <w:tr w:rsidR="009976CD" w:rsidRPr="00992BC2" w:rsidTr="009976C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ქვეპროგრამისდასახელება</w:t>
            </w:r>
            <w:proofErr w:type="spellEnd"/>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t>კოდი</w:t>
            </w:r>
            <w:proofErr w:type="spellEnd"/>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6CD" w:rsidRPr="003433C1" w:rsidRDefault="009976CD" w:rsidP="009976CD">
            <w:pPr>
              <w:spacing w:after="0" w:line="240" w:lineRule="auto"/>
              <w:jc w:val="center"/>
              <w:rPr>
                <w:rFonts w:eastAsia="Times New Roman" w:cs="Calibri"/>
                <w:b/>
                <w:bCs/>
                <w:color w:val="000000"/>
                <w:sz w:val="10"/>
                <w:szCs w:val="10"/>
              </w:rPr>
            </w:pPr>
            <w:proofErr w:type="spellStart"/>
            <w:r w:rsidRPr="0047195E">
              <w:rPr>
                <w:rFonts w:ascii="Sylfaen" w:eastAsia="Times New Roman" w:hAnsi="Sylfaen" w:cs="Sylfaen"/>
                <w:b/>
                <w:bCs/>
                <w:color w:val="000000"/>
                <w:sz w:val="12"/>
                <w:szCs w:val="12"/>
              </w:rPr>
              <w:t>კულტურის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განვითარების</w:t>
            </w:r>
            <w:proofErr w:type="spellEnd"/>
            <w:r w:rsidRPr="0047195E">
              <w:rPr>
                <w:rFonts w:ascii="Sylfaen" w:eastAsia="Times New Roman" w:hAnsi="Sylfaen" w:cs="Sylfaen"/>
                <w:b/>
                <w:bCs/>
                <w:color w:val="000000"/>
                <w:sz w:val="12"/>
                <w:szCs w:val="12"/>
              </w:rPr>
              <w:t xml:space="preserve"> </w:t>
            </w:r>
            <w:proofErr w:type="spellStart"/>
            <w:r w:rsidRPr="0047195E">
              <w:rPr>
                <w:rFonts w:ascii="Sylfaen" w:eastAsia="Times New Roman" w:hAnsi="Sylfaen" w:cs="Sylfaen"/>
                <w:b/>
                <w:bCs/>
                <w:color w:val="000000"/>
                <w:sz w:val="12"/>
                <w:szCs w:val="12"/>
              </w:rPr>
              <w:t>ხელშეწყობა</w:t>
            </w:r>
            <w:proofErr w:type="spellEnd"/>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sidRPr="00992BC2">
              <w:rPr>
                <w:rFonts w:eastAsia="Times New Roman" w:cs="Calibri"/>
                <w:b/>
                <w:bCs/>
                <w:color w:val="000000"/>
                <w:sz w:val="16"/>
                <w:szCs w:val="16"/>
              </w:rPr>
              <w:br/>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Pr>
                <w:rFonts w:ascii="Sylfaen" w:eastAsia="Times New Roman" w:hAnsi="Sylfaen" w:cs="Calibri"/>
                <w:b/>
                <w:bCs/>
                <w:color w:val="000000"/>
                <w:sz w:val="16"/>
                <w:szCs w:val="16"/>
                <w:lang w:val="en-GB"/>
              </w:rPr>
              <w:t xml:space="preserve"> </w:t>
            </w:r>
            <w:proofErr w:type="spellStart"/>
            <w:r w:rsidRPr="00992BC2">
              <w:rPr>
                <w:rFonts w:ascii="Sylfaen" w:eastAsia="Times New Roman" w:hAnsi="Sylfaen" w:cs="Sylfaen"/>
                <w:b/>
                <w:bCs/>
                <w:color w:val="000000"/>
                <w:sz w:val="16"/>
                <w:szCs w:val="16"/>
              </w:rPr>
              <w:t>წლის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დაფინანსება</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ათას</w:t>
            </w:r>
            <w:proofErr w:type="spellEnd"/>
            <w:r>
              <w:rPr>
                <w:rFonts w:ascii="Sylfaen" w:eastAsia="Times New Roman" w:hAnsi="Sylfaen" w:cs="Sylfaen"/>
                <w:b/>
                <w:bCs/>
                <w:color w:val="000000"/>
                <w:sz w:val="16"/>
                <w:szCs w:val="16"/>
              </w:rPr>
              <w:t xml:space="preserve"> </w:t>
            </w:r>
            <w:proofErr w:type="spellStart"/>
            <w:r w:rsidRPr="00992BC2">
              <w:rPr>
                <w:rFonts w:ascii="Sylfaen" w:eastAsia="Times New Roman" w:hAnsi="Sylfaen" w:cs="Sylfaen"/>
                <w:b/>
                <w:bCs/>
                <w:color w:val="000000"/>
                <w:sz w:val="16"/>
                <w:szCs w:val="16"/>
              </w:rPr>
              <w:t>ლარში</w:t>
            </w:r>
            <w:proofErr w:type="spellEnd"/>
          </w:p>
        </w:tc>
      </w:tr>
      <w:tr w:rsidR="009976CD" w:rsidRPr="00992BC2" w:rsidTr="009976C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976CD" w:rsidRPr="00992BC2" w:rsidRDefault="009976CD"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976CD" w:rsidRPr="00EE248B" w:rsidRDefault="009976CD" w:rsidP="0079720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797204">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9976CD" w:rsidRPr="00992BC2" w:rsidRDefault="009976CD"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75,0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90,0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100,0</w:t>
            </w:r>
          </w:p>
        </w:tc>
        <w:tc>
          <w:tcPr>
            <w:tcW w:w="776" w:type="pct"/>
            <w:tcBorders>
              <w:top w:val="nil"/>
              <w:left w:val="nil"/>
              <w:bottom w:val="single" w:sz="4" w:space="0" w:color="auto"/>
              <w:right w:val="single" w:sz="4" w:space="0" w:color="auto"/>
            </w:tcBorders>
            <w:shd w:val="clear" w:color="000000" w:fill="FFFFFF"/>
            <w:vAlign w:val="center"/>
            <w:hideMark/>
          </w:tcPr>
          <w:p w:rsidR="009976CD" w:rsidRPr="003433C1" w:rsidRDefault="009976CD" w:rsidP="009976CD">
            <w:pPr>
              <w:jc w:val="center"/>
              <w:rPr>
                <w:rFonts w:ascii="Arial" w:hAnsi="Arial" w:cs="Arial"/>
                <w:b/>
                <w:bCs/>
              </w:rPr>
            </w:pPr>
            <w:r w:rsidRPr="003433C1">
              <w:rPr>
                <w:rFonts w:ascii="Arial" w:hAnsi="Arial" w:cs="Arial"/>
                <w:b/>
                <w:bCs/>
              </w:rPr>
              <w:t>112,0</w:t>
            </w:r>
          </w:p>
        </w:tc>
      </w:tr>
      <w:tr w:rsidR="009976CD" w:rsidRPr="00992BC2" w:rsidTr="009976CD">
        <w:trPr>
          <w:trHeight w:val="64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ქვეპროგრამის</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განმახორციელებელი</w:t>
            </w:r>
            <w:proofErr w:type="spellEnd"/>
            <w:r>
              <w:rPr>
                <w:rFonts w:ascii="Sylfaen" w:eastAsia="Times New Roman" w:hAnsi="Sylfaen" w:cs="Sylfaen"/>
                <w:color w:val="000000"/>
                <w:sz w:val="18"/>
                <w:szCs w:val="18"/>
              </w:rPr>
              <w:t xml:space="preserve"> </w:t>
            </w:r>
            <w:proofErr w:type="spellStart"/>
            <w:r w:rsidRPr="00992BC2">
              <w:rPr>
                <w:rFonts w:ascii="Sylfaen" w:eastAsia="Times New Roman" w:hAnsi="Sylfaen" w:cs="Sylfaen"/>
                <w:color w:val="000000"/>
                <w:sz w:val="18"/>
                <w:szCs w:val="18"/>
              </w:rPr>
              <w:t>სამსახური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5E3C6E" w:rsidRDefault="009976CD" w:rsidP="009976CD">
            <w:pPr>
              <w:spacing w:after="0" w:line="240" w:lineRule="auto"/>
              <w:jc w:val="center"/>
              <w:rPr>
                <w:rFonts w:eastAsia="Times New Roman" w:cs="Calibri"/>
                <w:b/>
                <w:color w:val="000000"/>
                <w:sz w:val="20"/>
                <w:szCs w:val="20"/>
                <w:lang w:val="ka-GE"/>
              </w:rPr>
            </w:pPr>
            <w:proofErr w:type="spellStart"/>
            <w:r w:rsidRPr="003433C1">
              <w:rPr>
                <w:rFonts w:ascii="Sylfaen" w:eastAsia="Times New Roman" w:hAnsi="Sylfaen" w:cs="Sylfaen"/>
                <w:b/>
                <w:bCs/>
                <w:color w:val="000000"/>
                <w:sz w:val="20"/>
                <w:szCs w:val="20"/>
              </w:rPr>
              <w:t>განათლების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კულტურის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სპორტის</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ახალგაზრდობისა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და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გენდერულ</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საკითხთა</w:t>
            </w:r>
            <w:proofErr w:type="spellEnd"/>
            <w:r w:rsidRPr="003433C1">
              <w:rPr>
                <w:rFonts w:ascii="Sylfaen" w:eastAsia="Times New Roman" w:hAnsi="Sylfaen" w:cs="Sylfaen"/>
                <w:b/>
                <w:bCs/>
                <w:color w:val="000000"/>
                <w:sz w:val="20"/>
                <w:szCs w:val="20"/>
              </w:rPr>
              <w:t xml:space="preserve"> </w:t>
            </w:r>
            <w:proofErr w:type="spellStart"/>
            <w:r w:rsidRPr="003433C1">
              <w:rPr>
                <w:rFonts w:ascii="Sylfaen" w:eastAsia="Times New Roman" w:hAnsi="Sylfaen" w:cs="Sylfaen"/>
                <w:b/>
                <w:bCs/>
                <w:color w:val="000000"/>
                <w:sz w:val="20"/>
                <w:szCs w:val="20"/>
              </w:rPr>
              <w:t>სამსახური</w:t>
            </w:r>
            <w:proofErr w:type="spellEnd"/>
          </w:p>
        </w:tc>
      </w:tr>
      <w:tr w:rsidR="009976CD" w:rsidRPr="00992BC2" w:rsidTr="00797204">
        <w:trPr>
          <w:trHeight w:val="424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jc w:val="center"/>
              <w:rPr>
                <w:rFonts w:eastAsia="Times New Roman" w:cs="Calibri"/>
                <w:color w:val="000000"/>
                <w:sz w:val="18"/>
                <w:szCs w:val="18"/>
              </w:rPr>
            </w:pPr>
            <w:proofErr w:type="spellStart"/>
            <w:r w:rsidRPr="00992BC2">
              <w:rPr>
                <w:rFonts w:ascii="Sylfaen" w:eastAsia="Times New Roman" w:hAnsi="Sylfaen" w:cs="Sylfaen"/>
                <w:color w:val="000000"/>
                <w:sz w:val="18"/>
                <w:szCs w:val="18"/>
              </w:rPr>
              <w:lastRenderedPageBreak/>
              <w:t>ქვეპროგრამის</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აღწერა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და</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მიზანი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F82D8C" w:rsidRDefault="00797204" w:rsidP="009976CD">
            <w:pPr>
              <w:spacing w:after="0" w:line="240" w:lineRule="auto"/>
              <w:rPr>
                <w:rFonts w:ascii="Sylfaen" w:eastAsia="Times New Roman" w:hAnsi="Sylfaen" w:cs="Calibri"/>
                <w:bCs/>
                <w:sz w:val="16"/>
                <w:szCs w:val="16"/>
                <w:lang w:val="en-GB" w:eastAsia="en-GB"/>
              </w:rPr>
            </w:pPr>
            <w:r w:rsidRPr="00797204">
              <w:rPr>
                <w:rFonts w:ascii="Sylfaen" w:eastAsia="Times New Roman" w:hAnsi="Sylfaen" w:cs="Calibri"/>
                <w:b/>
                <w:bCs/>
                <w:sz w:val="18"/>
                <w:szCs w:val="18"/>
              </w:rPr>
              <w:t>„</w:t>
            </w:r>
            <w:proofErr w:type="spellStart"/>
            <w:r w:rsidRPr="00797204">
              <w:rPr>
                <w:rFonts w:ascii="Sylfaen" w:eastAsia="Times New Roman" w:hAnsi="Sylfaen" w:cs="Calibri"/>
                <w:b/>
                <w:bCs/>
                <w:sz w:val="18"/>
                <w:szCs w:val="18"/>
              </w:rPr>
              <w:t>დავით</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ხახუტაიშვილისა</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და</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ნინო</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აკადემიკოს</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ნინო</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ჯავახიშვილის</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სახელობის</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სტიპენდია</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წარმატებული</w:t>
            </w:r>
            <w:proofErr w:type="spellEnd"/>
            <w:r w:rsidRPr="00797204">
              <w:rPr>
                <w:rFonts w:ascii="Sylfaen" w:eastAsia="Times New Roman" w:hAnsi="Sylfaen" w:cs="Calibri"/>
                <w:b/>
                <w:bCs/>
                <w:sz w:val="18"/>
                <w:szCs w:val="18"/>
              </w:rPr>
              <w:t xml:space="preserve"> </w:t>
            </w:r>
            <w:proofErr w:type="spellStart"/>
            <w:r w:rsidRPr="00797204">
              <w:rPr>
                <w:rFonts w:ascii="Sylfaen" w:eastAsia="Times New Roman" w:hAnsi="Sylfaen" w:cs="Calibri"/>
                <w:b/>
                <w:bCs/>
                <w:sz w:val="18"/>
                <w:szCs w:val="18"/>
              </w:rPr>
              <w:t>სტუდენტებისთვის</w:t>
            </w:r>
            <w:proofErr w:type="spellEnd"/>
            <w:r w:rsidRPr="00797204">
              <w:rPr>
                <w:rFonts w:ascii="Sylfaen" w:eastAsia="Times New Roman" w:hAnsi="Sylfaen" w:cs="Calibri"/>
                <w:b/>
                <w:bCs/>
                <w:sz w:val="18"/>
                <w:szCs w:val="18"/>
              </w:rPr>
              <w:t>”</w:t>
            </w:r>
            <w:r>
              <w:rPr>
                <w:rFonts w:ascii="Sylfaen" w:eastAsia="Times New Roman" w:hAnsi="Sylfaen" w:cs="Calibri"/>
                <w:b/>
                <w:bCs/>
                <w:sz w:val="18"/>
                <w:szCs w:val="18"/>
                <w:lang w:val="ka-GE"/>
              </w:rPr>
              <w:t xml:space="preserve"> </w:t>
            </w:r>
            <w:proofErr w:type="spellStart"/>
            <w:r w:rsidR="009976CD" w:rsidRPr="00F82D8C">
              <w:rPr>
                <w:rFonts w:ascii="Sylfaen" w:eastAsia="Times New Roman" w:hAnsi="Sylfaen" w:cs="Calibri"/>
                <w:bCs/>
                <w:sz w:val="16"/>
                <w:szCs w:val="16"/>
                <w:lang w:val="en-GB" w:eastAsia="en-GB"/>
              </w:rPr>
              <w:t>განათლებული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საზოგადოება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წარმატებული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ძლიერი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სახელმწიფოს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უმნიშვნელოვანესი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საყრდენია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ერთ-ერთი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მთავარი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პრიორიტეტი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მომავალი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თაობის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ხარისხიანი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განათლების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უზრუნველყოფაა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იმისათვის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რომ</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უფრო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მეტად</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ამაღლდეს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სტუდენტის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სწავლის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ხარისხი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მნიშვნელოვანია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მათი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მოტივირება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სწორედ</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ამ</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მიზნით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შეიქმნა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ქობულეთის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მუნიციპალიტეტში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რეგისტრირებული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მაღალი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აკადემიური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მოსწრების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სტუდენტთა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ხელშეწყობის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პროგრამა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რომელიც</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ითვალისწინებს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საქართველოს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ტერიტორიაზე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არსებულ</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ავტორიზებულ</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უმაღლეს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საგანმანათლებლო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დაწესებულებებში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აკადემიური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უმაღლესი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განათლების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პირველი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მეორე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საფეხურის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უმაღლეს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საგანამანათლებლო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პროგრამებზე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ჩარიცხულ</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საუკეთესო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შედეგების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მქონე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სტუდენტებზე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მეცნიერისა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საზოგადო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მოღვაწის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დავით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ხახუტაიშვილისა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აკადემიკოსს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ნინო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ჯავახიშვილის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სახელობის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სტიპენდიის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გაცემას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სტიპენდია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ეძლევათ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სტუდენტებს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კვარტალში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ერთხელ</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ერთი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სასწავლო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წლის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განმავლობაში</w:t>
            </w:r>
            <w:proofErr w:type="spellEnd"/>
            <w:r w:rsidR="009976CD" w:rsidRPr="00F82D8C">
              <w:rPr>
                <w:rFonts w:ascii="Sylfaen" w:eastAsia="Times New Roman" w:hAnsi="Sylfaen" w:cs="Calibri"/>
                <w:bCs/>
                <w:sz w:val="16"/>
                <w:szCs w:val="16"/>
                <w:lang w:val="en-GB" w:eastAsia="en-GB"/>
              </w:rPr>
              <w:t>,</w:t>
            </w:r>
            <w:r w:rsidR="009976CD">
              <w:rPr>
                <w:rFonts w:ascii="Sylfaen" w:eastAsia="Times New Roman" w:hAnsi="Sylfaen" w:cs="Calibri"/>
                <w:bCs/>
                <w:sz w:val="16"/>
                <w:szCs w:val="16"/>
                <w:lang w:val="en-GB" w:eastAsia="en-GB"/>
              </w:rPr>
              <w:t xml:space="preserve"> </w:t>
            </w:r>
            <w:proofErr w:type="spellStart"/>
            <w:r w:rsidR="009976CD">
              <w:rPr>
                <w:rFonts w:ascii="Sylfaen" w:eastAsia="Times New Roman" w:hAnsi="Sylfaen" w:cs="Calibri"/>
                <w:bCs/>
                <w:sz w:val="16"/>
                <w:szCs w:val="16"/>
                <w:lang w:val="en-GB" w:eastAsia="en-GB"/>
              </w:rPr>
              <w:t>რომლებსაც</w:t>
            </w:r>
            <w:proofErr w:type="spellEnd"/>
            <w:r w:rsidR="009976CD">
              <w:rPr>
                <w:rFonts w:ascii="Sylfaen" w:eastAsia="Times New Roman" w:hAnsi="Sylfaen" w:cs="Calibri"/>
                <w:bCs/>
                <w:sz w:val="16"/>
                <w:szCs w:val="16"/>
                <w:lang w:val="en-GB" w:eastAsia="en-GB"/>
              </w:rPr>
              <w:t xml:space="preserve"> </w:t>
            </w:r>
            <w:proofErr w:type="spellStart"/>
            <w:r w:rsidR="009976CD">
              <w:rPr>
                <w:rFonts w:ascii="Sylfaen" w:eastAsia="Times New Roman" w:hAnsi="Sylfaen" w:cs="Calibri"/>
                <w:bCs/>
                <w:sz w:val="16"/>
                <w:szCs w:val="16"/>
                <w:lang w:val="en-GB" w:eastAsia="en-GB"/>
              </w:rPr>
              <w:t>მიღებული</w:t>
            </w:r>
            <w:proofErr w:type="spellEnd"/>
            <w:r w:rsidR="009976CD">
              <w:rPr>
                <w:rFonts w:ascii="Sylfaen" w:eastAsia="Times New Roman" w:hAnsi="Sylfaen" w:cs="Calibri"/>
                <w:bCs/>
                <w:sz w:val="16"/>
                <w:szCs w:val="16"/>
                <w:lang w:val="en-GB" w:eastAsia="en-GB"/>
              </w:rPr>
              <w:t xml:space="preserve"> </w:t>
            </w:r>
            <w:proofErr w:type="spellStart"/>
            <w:r w:rsidR="009976CD">
              <w:rPr>
                <w:rFonts w:ascii="Sylfaen" w:eastAsia="Times New Roman" w:hAnsi="Sylfaen" w:cs="Calibri"/>
                <w:bCs/>
                <w:sz w:val="16"/>
                <w:szCs w:val="16"/>
                <w:lang w:val="en-GB" w:eastAsia="en-GB"/>
              </w:rPr>
              <w:t>აქვთ</w:t>
            </w:r>
            <w:proofErr w:type="spellEnd"/>
            <w:r w:rsidR="009976CD">
              <w:rPr>
                <w:rFonts w:ascii="Sylfaen" w:eastAsia="Times New Roman" w:hAnsi="Sylfaen" w:cs="Calibri"/>
                <w:bCs/>
                <w:sz w:val="16"/>
                <w:szCs w:val="16"/>
                <w:lang w:val="en-GB" w:eastAsia="en-GB"/>
              </w:rPr>
              <w:t xml:space="preserve">  </w:t>
            </w:r>
            <w:r w:rsidR="009976CD">
              <w:rPr>
                <w:rFonts w:ascii="Sylfaen" w:eastAsia="Times New Roman" w:hAnsi="Sylfaen" w:cs="Calibri"/>
                <w:bCs/>
                <w:sz w:val="16"/>
                <w:szCs w:val="16"/>
                <w:lang w:val="ka-GE" w:eastAsia="en-GB"/>
              </w:rPr>
              <w:t xml:space="preserve">სემესტრში საშუალო </w:t>
            </w:r>
            <w:proofErr w:type="spellStart"/>
            <w:r w:rsidR="009976CD" w:rsidRPr="00F82D8C">
              <w:rPr>
                <w:rFonts w:ascii="Sylfaen" w:eastAsia="Times New Roman" w:hAnsi="Sylfaen" w:cs="Calibri"/>
                <w:bCs/>
                <w:sz w:val="16"/>
                <w:szCs w:val="16"/>
                <w:lang w:val="en-GB" w:eastAsia="en-GB"/>
              </w:rPr>
              <w:t>დადებითი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შეფასება</w:t>
            </w:r>
            <w:proofErr w:type="spellEnd"/>
            <w:r w:rsidR="009976CD" w:rsidRPr="00F82D8C">
              <w:rPr>
                <w:rFonts w:ascii="Sylfaen" w:eastAsia="Times New Roman" w:hAnsi="Sylfaen" w:cs="Calibri"/>
                <w:bCs/>
                <w:sz w:val="16"/>
                <w:szCs w:val="16"/>
                <w:lang w:val="en-GB" w:eastAsia="en-GB"/>
              </w:rPr>
              <w:t xml:space="preserve">  (A)-</w:t>
            </w:r>
            <w:proofErr w:type="spellStart"/>
            <w:r w:rsidR="009976CD" w:rsidRPr="00F82D8C">
              <w:rPr>
                <w:rFonts w:ascii="Sylfaen" w:eastAsia="Times New Roman" w:hAnsi="Sylfaen" w:cs="Calibri"/>
                <w:bCs/>
                <w:sz w:val="16"/>
                <w:szCs w:val="16"/>
                <w:lang w:val="en-GB" w:eastAsia="en-GB"/>
              </w:rPr>
              <w:t>ფრიადი</w:t>
            </w:r>
            <w:proofErr w:type="spellEnd"/>
            <w:r w:rsidR="009976CD" w:rsidRPr="00F82D8C">
              <w:rPr>
                <w:rFonts w:ascii="Sylfaen" w:eastAsia="Times New Roman" w:hAnsi="Sylfaen" w:cs="Calibri"/>
                <w:bCs/>
                <w:sz w:val="16"/>
                <w:szCs w:val="16"/>
                <w:lang w:val="en-GB" w:eastAsia="en-GB"/>
              </w:rPr>
              <w:t xml:space="preserve"> (91 </w:t>
            </w:r>
            <w:proofErr w:type="spellStart"/>
            <w:r w:rsidR="009976CD" w:rsidRPr="00F82D8C">
              <w:rPr>
                <w:rFonts w:ascii="Sylfaen" w:eastAsia="Times New Roman" w:hAnsi="Sylfaen" w:cs="Calibri"/>
                <w:bCs/>
                <w:sz w:val="16"/>
                <w:szCs w:val="16"/>
                <w:lang w:val="en-GB" w:eastAsia="en-GB"/>
              </w:rPr>
              <w:t>ქულა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მეტი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იმავე</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საფეხურის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წინა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სემესტრის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საგნების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მოსწრების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დოკუმენტის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თანახმად</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პროგრამით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დადგენილი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მოთხოვნების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გათვალისწინებით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თანხა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სემესტრში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შეადგენს</w:t>
            </w:r>
            <w:proofErr w:type="spellEnd"/>
            <w:r w:rsidR="009976CD" w:rsidRPr="00F82D8C">
              <w:rPr>
                <w:rFonts w:ascii="Sylfaen" w:eastAsia="Times New Roman" w:hAnsi="Sylfaen" w:cs="Calibri"/>
                <w:bCs/>
                <w:sz w:val="16"/>
                <w:szCs w:val="16"/>
                <w:lang w:val="en-GB" w:eastAsia="en-GB"/>
              </w:rPr>
              <w:t xml:space="preserve"> </w:t>
            </w:r>
            <w:r w:rsidR="009976CD" w:rsidRPr="00C80180">
              <w:rPr>
                <w:rFonts w:ascii="Sylfaen" w:eastAsia="Times New Roman" w:hAnsi="Sylfaen" w:cs="Calibri"/>
                <w:b/>
                <w:sz w:val="16"/>
                <w:szCs w:val="16"/>
                <w:lang w:val="en-GB" w:eastAsia="en-GB"/>
              </w:rPr>
              <w:t xml:space="preserve">400 </w:t>
            </w:r>
            <w:proofErr w:type="spellStart"/>
            <w:r w:rsidR="009976CD" w:rsidRPr="00C80180">
              <w:rPr>
                <w:rFonts w:ascii="Sylfaen" w:eastAsia="Times New Roman" w:hAnsi="Sylfaen" w:cs="Calibri"/>
                <w:b/>
                <w:sz w:val="16"/>
                <w:szCs w:val="16"/>
                <w:lang w:val="en-GB" w:eastAsia="en-GB"/>
              </w:rPr>
              <w:t>ლარს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საქართველოს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კანონმდებლობით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გათვალსიწინებული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გადასახადების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ჩათვლით</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ხოლო</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სოციალურად</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დაუცველის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ობოლის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და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მრავალშვილიანი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ოჯახების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სტუდენტების</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სტიპენდია</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სემესტრში</w:t>
            </w:r>
            <w:proofErr w:type="spellEnd"/>
            <w:r w:rsidR="009976CD" w:rsidRPr="00F82D8C">
              <w:rPr>
                <w:rFonts w:ascii="Sylfaen" w:eastAsia="Times New Roman" w:hAnsi="Sylfaen" w:cs="Calibri"/>
                <w:bCs/>
                <w:sz w:val="16"/>
                <w:szCs w:val="16"/>
                <w:lang w:val="en-GB" w:eastAsia="en-GB"/>
              </w:rPr>
              <w:t xml:space="preserve"> </w:t>
            </w:r>
            <w:proofErr w:type="spellStart"/>
            <w:r w:rsidR="009976CD" w:rsidRPr="00F82D8C">
              <w:rPr>
                <w:rFonts w:ascii="Sylfaen" w:eastAsia="Times New Roman" w:hAnsi="Sylfaen" w:cs="Calibri"/>
                <w:bCs/>
                <w:sz w:val="16"/>
                <w:szCs w:val="16"/>
                <w:lang w:val="en-GB" w:eastAsia="en-GB"/>
              </w:rPr>
              <w:t>შეადგენს</w:t>
            </w:r>
            <w:proofErr w:type="spellEnd"/>
            <w:r w:rsidR="009976CD" w:rsidRPr="00C80180">
              <w:rPr>
                <w:rFonts w:ascii="Sylfaen" w:eastAsia="Times New Roman" w:hAnsi="Sylfaen" w:cs="Calibri"/>
                <w:b/>
                <w:sz w:val="16"/>
                <w:szCs w:val="16"/>
                <w:lang w:val="en-GB" w:eastAsia="en-GB"/>
              </w:rPr>
              <w:t xml:space="preserve"> 800 </w:t>
            </w:r>
            <w:proofErr w:type="spellStart"/>
            <w:r w:rsidR="009976CD" w:rsidRPr="00C80180">
              <w:rPr>
                <w:rFonts w:ascii="Sylfaen" w:eastAsia="Times New Roman" w:hAnsi="Sylfaen" w:cs="Calibri"/>
                <w:b/>
                <w:sz w:val="16"/>
                <w:szCs w:val="16"/>
                <w:lang w:val="en-GB" w:eastAsia="en-GB"/>
              </w:rPr>
              <w:t>ლარს</w:t>
            </w:r>
            <w:proofErr w:type="spellEnd"/>
            <w:r w:rsidR="009976CD" w:rsidRPr="00F82D8C">
              <w:rPr>
                <w:rFonts w:ascii="Sylfaen" w:eastAsia="Times New Roman" w:hAnsi="Sylfaen" w:cs="Calibri"/>
                <w:bCs/>
                <w:sz w:val="16"/>
                <w:szCs w:val="16"/>
                <w:lang w:val="en-GB" w:eastAsia="en-GB"/>
              </w:rPr>
              <w:t>.</w:t>
            </w:r>
          </w:p>
          <w:p w:rsidR="009976CD" w:rsidRDefault="009976CD" w:rsidP="009976CD">
            <w:pPr>
              <w:spacing w:after="0" w:line="240" w:lineRule="auto"/>
              <w:rPr>
                <w:rFonts w:ascii="Sylfaen" w:eastAsia="Times New Roman" w:hAnsi="Sylfaen" w:cs="Calibri"/>
                <w:sz w:val="16"/>
                <w:szCs w:val="16"/>
                <w:lang w:val="en-GB" w:eastAsia="en-GB"/>
              </w:rPr>
            </w:pPr>
            <w:r w:rsidRPr="00F82D8C">
              <w:rPr>
                <w:rFonts w:ascii="Sylfaen" w:eastAsia="Times New Roman" w:hAnsi="Sylfaen" w:cs="Calibri"/>
                <w:bCs/>
                <w:sz w:val="16"/>
                <w:szCs w:val="16"/>
                <w:lang w:val="en-GB" w:eastAsia="en-GB"/>
              </w:rPr>
              <w:t xml:space="preserve">2. </w:t>
            </w:r>
            <w:proofErr w:type="spellStart"/>
            <w:r w:rsidRPr="00F82D8C">
              <w:rPr>
                <w:rFonts w:ascii="Sylfaen" w:eastAsia="Times New Roman" w:hAnsi="Sylfaen" w:cs="Calibri"/>
                <w:bCs/>
                <w:sz w:val="16"/>
                <w:szCs w:val="16"/>
                <w:lang w:val="en-GB" w:eastAsia="en-GB"/>
              </w:rPr>
              <w:t>ერთიან</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ეროვნულ</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გამოცდებში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მიღებული</w:t>
            </w:r>
            <w:proofErr w:type="spellEnd"/>
            <w:r w:rsidRPr="00F82D8C">
              <w:rPr>
                <w:rFonts w:ascii="Sylfaen" w:eastAsia="Times New Roman" w:hAnsi="Sylfaen" w:cs="Calibri"/>
                <w:bCs/>
                <w:sz w:val="16"/>
                <w:szCs w:val="16"/>
                <w:lang w:val="en-GB" w:eastAsia="en-GB"/>
              </w:rPr>
              <w:t xml:space="preserve"> 100% </w:t>
            </w:r>
            <w:proofErr w:type="spellStart"/>
            <w:r w:rsidRPr="00F82D8C">
              <w:rPr>
                <w:rFonts w:ascii="Sylfaen" w:eastAsia="Times New Roman" w:hAnsi="Sylfaen" w:cs="Calibri"/>
                <w:bCs/>
                <w:sz w:val="16"/>
                <w:szCs w:val="16"/>
                <w:lang w:val="en-GB" w:eastAsia="en-GB"/>
              </w:rPr>
              <w:t>გრანტის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მქონე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სტუდენტებისათვის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ერთჯერადი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ფინანსური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წახალისება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ქობულეთის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მუნიციპალიტეტის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ტერიტორიაზე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არსებული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საჯარო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კერძო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სკოლის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მოსწავლეები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რომლებიც</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ერთიანი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ეროვნული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გამოცდების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საფუძველზე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ჩაირიცხნენ</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უმაღლეს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საგანმანათლებლო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დაწესებულებაში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და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მოიპოვეს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სახელმწიფო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გრანტის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სრული</w:t>
            </w:r>
            <w:proofErr w:type="spellEnd"/>
            <w:r w:rsidRPr="00F82D8C">
              <w:rPr>
                <w:rFonts w:ascii="Sylfaen" w:eastAsia="Times New Roman" w:hAnsi="Sylfaen" w:cs="Calibri"/>
                <w:bCs/>
                <w:sz w:val="16"/>
                <w:szCs w:val="16"/>
                <w:lang w:val="en-GB" w:eastAsia="en-GB"/>
              </w:rPr>
              <w:t xml:space="preserve"> ოდენობა-100%. </w:t>
            </w:r>
            <w:proofErr w:type="spellStart"/>
            <w:r w:rsidRPr="00F82D8C">
              <w:rPr>
                <w:rFonts w:ascii="Sylfaen" w:eastAsia="Times New Roman" w:hAnsi="Sylfaen" w:cs="Calibri"/>
                <w:bCs/>
                <w:sz w:val="16"/>
                <w:szCs w:val="16"/>
                <w:lang w:val="en-GB" w:eastAsia="en-GB"/>
              </w:rPr>
              <w:t>ერთ</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მოსწავლეზე</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გასაცემი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ჯილდო</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არა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უმეტეს</w:t>
            </w:r>
            <w:proofErr w:type="spellEnd"/>
            <w:r w:rsidRPr="00F82D8C">
              <w:rPr>
                <w:rFonts w:ascii="Sylfaen" w:eastAsia="Times New Roman" w:hAnsi="Sylfaen" w:cs="Calibri"/>
                <w:bCs/>
                <w:sz w:val="16"/>
                <w:szCs w:val="16"/>
                <w:lang w:val="en-GB" w:eastAsia="en-GB"/>
              </w:rPr>
              <w:t xml:space="preserve"> 2000 </w:t>
            </w:r>
            <w:proofErr w:type="spellStart"/>
            <w:r w:rsidRPr="00F82D8C">
              <w:rPr>
                <w:rFonts w:ascii="Sylfaen" w:eastAsia="Times New Roman" w:hAnsi="Sylfaen" w:cs="Calibri"/>
                <w:bCs/>
                <w:sz w:val="16"/>
                <w:szCs w:val="16"/>
                <w:lang w:val="en-GB" w:eastAsia="en-GB"/>
              </w:rPr>
              <w:t>ლარისა</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საქართველოს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კანონმდებლობით</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გათვალ</w:t>
            </w:r>
            <w:proofErr w:type="spellEnd"/>
            <w:r>
              <w:rPr>
                <w:rFonts w:ascii="Sylfaen" w:eastAsia="Times New Roman" w:hAnsi="Sylfaen" w:cs="Calibri"/>
                <w:bCs/>
                <w:sz w:val="16"/>
                <w:szCs w:val="16"/>
                <w:lang w:val="ka-GE" w:eastAsia="en-GB"/>
              </w:rPr>
              <w:t>ი</w:t>
            </w:r>
            <w:proofErr w:type="spellStart"/>
            <w:r>
              <w:rPr>
                <w:rFonts w:ascii="Sylfaen" w:eastAsia="Times New Roman" w:hAnsi="Sylfaen" w:cs="Calibri"/>
                <w:bCs/>
                <w:sz w:val="16"/>
                <w:szCs w:val="16"/>
                <w:lang w:val="en-GB" w:eastAsia="en-GB"/>
              </w:rPr>
              <w:t>ს</w:t>
            </w:r>
            <w:r w:rsidRPr="00F82D8C">
              <w:rPr>
                <w:rFonts w:ascii="Sylfaen" w:eastAsia="Times New Roman" w:hAnsi="Sylfaen" w:cs="Calibri"/>
                <w:bCs/>
                <w:sz w:val="16"/>
                <w:szCs w:val="16"/>
                <w:lang w:val="en-GB" w:eastAsia="en-GB"/>
              </w:rPr>
              <w:t>წინებული</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გადასახადების</w:t>
            </w:r>
            <w:proofErr w:type="spellEnd"/>
            <w:r w:rsidRPr="00F82D8C">
              <w:rPr>
                <w:rFonts w:ascii="Sylfaen" w:eastAsia="Times New Roman" w:hAnsi="Sylfaen" w:cs="Calibri"/>
                <w:bCs/>
                <w:sz w:val="16"/>
                <w:szCs w:val="16"/>
                <w:lang w:val="en-GB" w:eastAsia="en-GB"/>
              </w:rPr>
              <w:t xml:space="preserve"> </w:t>
            </w:r>
            <w:proofErr w:type="spellStart"/>
            <w:r w:rsidRPr="00F82D8C">
              <w:rPr>
                <w:rFonts w:ascii="Sylfaen" w:eastAsia="Times New Roman" w:hAnsi="Sylfaen" w:cs="Calibri"/>
                <w:bCs/>
                <w:sz w:val="16"/>
                <w:szCs w:val="16"/>
                <w:lang w:val="en-GB" w:eastAsia="en-GB"/>
              </w:rPr>
              <w:t>ჩათვლით</w:t>
            </w:r>
            <w:proofErr w:type="spellEnd"/>
            <w:r w:rsidRPr="00F82D8C">
              <w:rPr>
                <w:rFonts w:ascii="Sylfaen" w:eastAsia="Times New Roman" w:hAnsi="Sylfaen" w:cs="Calibri"/>
                <w:bCs/>
                <w:sz w:val="16"/>
                <w:szCs w:val="16"/>
                <w:lang w:val="en-GB" w:eastAsia="en-GB"/>
              </w:rPr>
              <w:t>.</w:t>
            </w:r>
            <w:r>
              <w:rPr>
                <w:rFonts w:ascii="Sylfaen" w:eastAsia="Times New Roman" w:hAnsi="Sylfaen" w:cs="Calibri"/>
                <w:bCs/>
                <w:sz w:val="16"/>
                <w:szCs w:val="16"/>
                <w:lang w:val="ka-GE" w:eastAsia="en-GB"/>
              </w:rPr>
              <w:t xml:space="preserve">თუ რაოდენობა იქნება 8 მოსწაველეზე მეტი, საერთო თანხა გადანაწილდება არსებულ რაოდენობაზე. </w:t>
            </w:r>
          </w:p>
          <w:p w:rsidR="009976CD"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სტუდენტი)</w:t>
            </w:r>
            <w:r>
              <w:rPr>
                <w:rFonts w:ascii="Sylfaen" w:eastAsia="Times New Roman" w:hAnsi="Sylfaen" w:cs="Calibri"/>
                <w:sz w:val="16"/>
                <w:szCs w:val="16"/>
                <w:lang w:val="ka-GE" w:eastAsia="en-GB"/>
              </w:rPr>
              <w:t>.</w:t>
            </w:r>
          </w:p>
          <w:p w:rsidR="009976CD" w:rsidRPr="00F82D8C" w:rsidRDefault="009976CD" w:rsidP="009976CD">
            <w:pPr>
              <w:spacing w:after="0" w:line="240" w:lineRule="auto"/>
              <w:rPr>
                <w:rFonts w:eastAsia="Times New Roman" w:cs="Calibri"/>
                <w:color w:val="000000"/>
                <w:sz w:val="16"/>
                <w:szCs w:val="16"/>
                <w:lang w:val="ka-GE"/>
              </w:rPr>
            </w:pPr>
          </w:p>
        </w:tc>
      </w:tr>
      <w:tr w:rsidR="009976CD" w:rsidRPr="00992BC2"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992BC2" w:rsidRDefault="009976CD" w:rsidP="009976CD">
            <w:pPr>
              <w:spacing w:after="0" w:line="240" w:lineRule="auto"/>
              <w:rPr>
                <w:rFonts w:eastAsia="Times New Roman" w:cs="Calibri"/>
                <w:color w:val="000000"/>
                <w:sz w:val="18"/>
                <w:szCs w:val="18"/>
              </w:rPr>
            </w:pPr>
            <w:proofErr w:type="spellStart"/>
            <w:r w:rsidRPr="00992BC2">
              <w:rPr>
                <w:rFonts w:ascii="Sylfaen" w:eastAsia="Times New Roman" w:hAnsi="Sylfaen" w:cs="Sylfaen"/>
                <w:color w:val="000000"/>
                <w:sz w:val="18"/>
                <w:szCs w:val="18"/>
              </w:rPr>
              <w:t>მოსალოდნელი</w:t>
            </w:r>
            <w:proofErr w:type="spellEnd"/>
            <w:r>
              <w:rPr>
                <w:rFonts w:ascii="Sylfaen" w:eastAsia="Times New Roman" w:hAnsi="Sylfaen" w:cs="Sylfaen"/>
                <w:color w:val="000000"/>
                <w:sz w:val="18"/>
                <w:szCs w:val="18"/>
                <w:lang w:val="ka-GE"/>
              </w:rPr>
              <w:t xml:space="preserve"> </w:t>
            </w:r>
            <w:proofErr w:type="spellStart"/>
            <w:r w:rsidRPr="00992BC2">
              <w:rPr>
                <w:rFonts w:ascii="Sylfaen" w:eastAsia="Times New Roman" w:hAnsi="Sylfaen" w:cs="Sylfaen"/>
                <w:color w:val="000000"/>
                <w:sz w:val="18"/>
                <w:szCs w:val="18"/>
              </w:rPr>
              <w:t>შედეგი</w:t>
            </w:r>
            <w:proofErr w:type="spellEnd"/>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6B6EDE" w:rsidRDefault="009976CD" w:rsidP="009976CD">
            <w:pPr>
              <w:spacing w:after="240" w:line="240" w:lineRule="auto"/>
              <w:rPr>
                <w:rFonts w:ascii="Sylfaen" w:eastAsia="Times New Roman" w:hAnsi="Sylfaen" w:cs="Calibri"/>
                <w:sz w:val="16"/>
                <w:szCs w:val="16"/>
                <w:lang w:val="en-GB" w:eastAsia="en-GB"/>
              </w:rPr>
            </w:pPr>
            <w:proofErr w:type="spellStart"/>
            <w:r w:rsidRPr="006B6EDE">
              <w:rPr>
                <w:rFonts w:ascii="Sylfaen" w:eastAsia="Times New Roman" w:hAnsi="Sylfaen" w:cs="Calibri"/>
                <w:sz w:val="16"/>
                <w:szCs w:val="16"/>
                <w:lang w:val="en-GB" w:eastAsia="en-GB"/>
              </w:rPr>
              <w:t>სტუდენტების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წახალისება</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აქტიური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და</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ინიციატორი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სტუდენტების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სტიმულირებას</w:t>
            </w:r>
            <w:proofErr w:type="spellEnd"/>
            <w:r w:rsidRPr="006B6EDE">
              <w:rPr>
                <w:rFonts w:ascii="Sylfaen" w:eastAsia="Times New Roman" w:hAnsi="Sylfaen" w:cs="Calibri"/>
                <w:sz w:val="16"/>
                <w:szCs w:val="16"/>
                <w:lang w:val="en-GB" w:eastAsia="en-GB"/>
              </w:rPr>
              <w:t>.</w:t>
            </w:r>
            <w:r>
              <w:rPr>
                <w:rFonts w:ascii="Sylfaen" w:eastAsia="Times New Roman" w:hAnsi="Sylfaen" w:cs="Calibri"/>
                <w:sz w:val="16"/>
                <w:szCs w:val="16"/>
                <w:lang w:val="ka-GE" w:eastAsia="en-GB"/>
              </w:rPr>
              <w:t xml:space="preserve"> </w:t>
            </w:r>
            <w:proofErr w:type="spellStart"/>
            <w:r w:rsidRPr="006B6EDE">
              <w:rPr>
                <w:rFonts w:ascii="Sylfaen" w:eastAsia="Times New Roman" w:hAnsi="Sylfaen" w:cs="Calibri"/>
                <w:sz w:val="16"/>
                <w:szCs w:val="16"/>
                <w:lang w:val="en-GB" w:eastAsia="en-GB"/>
              </w:rPr>
              <w:t>განხორციელებული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ღონისძიებებისადმი</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საზოგადოების</w:t>
            </w:r>
            <w:proofErr w:type="spellEnd"/>
            <w:r w:rsidRPr="006B6EDE">
              <w:rPr>
                <w:rFonts w:ascii="Sylfaen" w:eastAsia="Times New Roman" w:hAnsi="Sylfaen" w:cs="Calibri"/>
                <w:sz w:val="16"/>
                <w:szCs w:val="16"/>
                <w:lang w:val="en-GB" w:eastAsia="en-GB"/>
              </w:rPr>
              <w:t xml:space="preserve"> </w:t>
            </w:r>
            <w:proofErr w:type="spellStart"/>
            <w:r w:rsidRPr="006B6EDE">
              <w:rPr>
                <w:rFonts w:ascii="Sylfaen" w:eastAsia="Times New Roman" w:hAnsi="Sylfaen" w:cs="Calibri"/>
                <w:sz w:val="16"/>
                <w:szCs w:val="16"/>
                <w:lang w:val="en-GB" w:eastAsia="en-GB"/>
              </w:rPr>
              <w:t>ინტერესი</w:t>
            </w:r>
            <w:proofErr w:type="spellEnd"/>
            <w:r w:rsidRPr="006B6EDE">
              <w:rPr>
                <w:rFonts w:ascii="Sylfaen" w:eastAsia="Times New Roman" w:hAnsi="Sylfaen" w:cs="Calibri"/>
                <w:sz w:val="16"/>
                <w:szCs w:val="16"/>
                <w:lang w:val="en-GB" w:eastAsia="en-GB"/>
              </w:rPr>
              <w:t xml:space="preserve">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22" w:type="dxa"/>
        <w:tblInd w:w="99" w:type="dxa"/>
        <w:tblLook w:val="04A0" w:firstRow="1" w:lastRow="0" w:firstColumn="1" w:lastColumn="0" w:noHBand="0" w:noVBand="1"/>
      </w:tblPr>
      <w:tblGrid>
        <w:gridCol w:w="960"/>
        <w:gridCol w:w="3160"/>
        <w:gridCol w:w="1843"/>
        <w:gridCol w:w="1559"/>
        <w:gridCol w:w="2320"/>
        <w:gridCol w:w="1360"/>
        <w:gridCol w:w="1360"/>
        <w:gridCol w:w="1360"/>
      </w:tblGrid>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r w:rsidRPr="00DA15F8">
              <w:rPr>
                <w:rFonts w:ascii="Sylfaen" w:eastAsia="Times New Roman" w:hAnsi="Sylfaen" w:cs="Calibri"/>
                <w:b/>
                <w:bCs/>
                <w:color w:val="000000"/>
                <w:sz w:val="18"/>
                <w:szCs w:val="18"/>
                <w:lang w:val="en-GB" w:eastAsia="en-GB"/>
              </w:rPr>
              <w:t>#</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A15F8">
              <w:rPr>
                <w:rFonts w:ascii="Sylfaen" w:eastAsia="Times New Roman" w:hAnsi="Sylfaen" w:cs="Calibri"/>
                <w:b/>
                <w:bCs/>
                <w:color w:val="000000"/>
                <w:sz w:val="18"/>
                <w:szCs w:val="18"/>
                <w:lang w:val="en-GB" w:eastAsia="en-GB"/>
              </w:rPr>
              <w:t>მოსალოდნელი</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შედეგის</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შეფასების</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ინდიკატორი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A15F8">
              <w:rPr>
                <w:rFonts w:ascii="Sylfaen" w:eastAsia="Times New Roman" w:hAnsi="Sylfaen" w:cs="Calibri"/>
                <w:b/>
                <w:bCs/>
                <w:color w:val="000000"/>
                <w:sz w:val="18"/>
                <w:szCs w:val="18"/>
                <w:lang w:val="en-GB" w:eastAsia="en-GB"/>
              </w:rPr>
              <w:t>ინდიკატორის</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საბაზისო</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მაჩვენებელი</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A15F8">
              <w:rPr>
                <w:rFonts w:ascii="Sylfaen" w:eastAsia="Times New Roman" w:hAnsi="Sylfaen" w:cs="Calibri"/>
                <w:b/>
                <w:bCs/>
                <w:color w:val="000000"/>
                <w:sz w:val="18"/>
                <w:szCs w:val="18"/>
                <w:lang w:val="en-GB" w:eastAsia="en-GB"/>
              </w:rPr>
              <w:t>ინდიკატორის</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მიზნობრივი</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მაჩვენებელი</w:t>
            </w:r>
            <w:proofErr w:type="spellEnd"/>
            <w:r w:rsidRPr="00DA15F8">
              <w:rPr>
                <w:rFonts w:ascii="Sylfaen" w:eastAsia="Times New Roman" w:hAnsi="Sylfaen" w:cs="Calibri"/>
                <w:b/>
                <w:bCs/>
                <w:color w:val="000000"/>
                <w:sz w:val="18"/>
                <w:szCs w:val="18"/>
                <w:lang w:val="en-GB" w:eastAsia="en-GB"/>
              </w:rPr>
              <w:t xml:space="preserve"> 202</w:t>
            </w:r>
            <w:r>
              <w:rPr>
                <w:rFonts w:ascii="Sylfaen" w:eastAsia="Times New Roman" w:hAnsi="Sylfaen" w:cs="Calibri"/>
                <w:b/>
                <w:bCs/>
                <w:color w:val="000000"/>
                <w:sz w:val="18"/>
                <w:szCs w:val="18"/>
                <w:lang w:val="ka-GE" w:eastAsia="en-GB"/>
              </w:rPr>
              <w:t>2</w:t>
            </w:r>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წელს</w:t>
            </w:r>
            <w:proofErr w:type="spellEnd"/>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8"/>
                <w:szCs w:val="18"/>
                <w:lang w:val="en-GB" w:eastAsia="en-GB"/>
              </w:rPr>
            </w:pPr>
            <w:proofErr w:type="spellStart"/>
            <w:r w:rsidRPr="00DA15F8">
              <w:rPr>
                <w:rFonts w:ascii="Sylfaen" w:eastAsia="Times New Roman" w:hAnsi="Sylfaen" w:cs="Calibri"/>
                <w:b/>
                <w:bCs/>
                <w:color w:val="000000"/>
                <w:sz w:val="18"/>
                <w:szCs w:val="18"/>
                <w:lang w:val="en-GB" w:eastAsia="en-GB"/>
              </w:rPr>
              <w:t>ცდომილების</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ალბათობა</w:t>
            </w:r>
            <w:proofErr w:type="spellEnd"/>
            <w:r w:rsidRPr="00DA15F8">
              <w:rPr>
                <w:rFonts w:ascii="Sylfaen" w:eastAsia="Times New Roman" w:hAnsi="Sylfaen" w:cs="Calibri"/>
                <w:b/>
                <w:bCs/>
                <w:color w:val="000000"/>
                <w:sz w:val="18"/>
                <w:szCs w:val="18"/>
                <w:lang w:val="en-GB" w:eastAsia="en-GB"/>
              </w:rPr>
              <w:t xml:space="preserve"> (%/</w:t>
            </w:r>
            <w:proofErr w:type="spellStart"/>
            <w:r w:rsidRPr="00DA15F8">
              <w:rPr>
                <w:rFonts w:ascii="Sylfaen" w:eastAsia="Times New Roman" w:hAnsi="Sylfaen" w:cs="Calibri"/>
                <w:b/>
                <w:bCs/>
                <w:color w:val="000000"/>
                <w:sz w:val="18"/>
                <w:szCs w:val="18"/>
                <w:lang w:val="en-GB" w:eastAsia="en-GB"/>
              </w:rPr>
              <w:t>აღწერა</w:t>
            </w:r>
            <w:proofErr w:type="spellEnd"/>
            <w:r w:rsidRPr="00DA15F8">
              <w:rPr>
                <w:rFonts w:ascii="Sylfaen" w:eastAsia="Times New Roman" w:hAnsi="Sylfaen" w:cs="Calibri"/>
                <w:b/>
                <w:bCs/>
                <w:color w:val="000000"/>
                <w:sz w:val="18"/>
                <w:szCs w:val="18"/>
                <w:lang w:val="en-GB" w:eastAsia="en-GB"/>
              </w:rPr>
              <w: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A15F8">
              <w:rPr>
                <w:rFonts w:ascii="Sylfaen" w:eastAsia="Times New Roman" w:hAnsi="Sylfaen" w:cs="Calibri"/>
                <w:b/>
                <w:bCs/>
                <w:color w:val="000000"/>
                <w:sz w:val="16"/>
                <w:szCs w:val="16"/>
                <w:lang w:val="en-GB" w:eastAsia="en-GB"/>
              </w:rPr>
              <w:t>ინდიკატორის</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მიზნობრივი</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მაჩვენებელი</w:t>
            </w:r>
            <w:proofErr w:type="spellEnd"/>
            <w:r w:rsidRPr="00DA15F8">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3</w:t>
            </w:r>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A15F8">
              <w:rPr>
                <w:rFonts w:ascii="Sylfaen" w:eastAsia="Times New Roman" w:hAnsi="Sylfaen" w:cs="Calibri"/>
                <w:b/>
                <w:bCs/>
                <w:color w:val="000000"/>
                <w:sz w:val="16"/>
                <w:szCs w:val="16"/>
                <w:lang w:val="en-GB" w:eastAsia="en-GB"/>
              </w:rPr>
              <w:t>ინდიკატორის</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მიზნობრივი</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მაჩვენებელი</w:t>
            </w:r>
            <w:proofErr w:type="spellEnd"/>
            <w:r w:rsidRPr="00DA15F8">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4</w:t>
            </w:r>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წელს</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DA15F8" w:rsidRDefault="009976CD" w:rsidP="009976CD">
            <w:pPr>
              <w:spacing w:after="0" w:line="240" w:lineRule="auto"/>
              <w:jc w:val="center"/>
              <w:rPr>
                <w:rFonts w:ascii="Sylfaen" w:eastAsia="Times New Roman" w:hAnsi="Sylfaen" w:cs="Calibri"/>
                <w:b/>
                <w:bCs/>
                <w:color w:val="000000"/>
                <w:sz w:val="16"/>
                <w:szCs w:val="16"/>
                <w:lang w:val="en-GB" w:eastAsia="en-GB"/>
              </w:rPr>
            </w:pPr>
            <w:proofErr w:type="spellStart"/>
            <w:r w:rsidRPr="00DA15F8">
              <w:rPr>
                <w:rFonts w:ascii="Sylfaen" w:eastAsia="Times New Roman" w:hAnsi="Sylfaen" w:cs="Calibri"/>
                <w:b/>
                <w:bCs/>
                <w:color w:val="000000"/>
                <w:sz w:val="16"/>
                <w:szCs w:val="16"/>
                <w:lang w:val="en-GB" w:eastAsia="en-GB"/>
              </w:rPr>
              <w:t>ინდიკატორის</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მიზნობრივი</w:t>
            </w:r>
            <w:proofErr w:type="spellEnd"/>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მაჩვენებელი</w:t>
            </w:r>
            <w:proofErr w:type="spellEnd"/>
            <w:r w:rsidRPr="00DA15F8">
              <w:rPr>
                <w:rFonts w:ascii="Sylfaen" w:eastAsia="Times New Roman" w:hAnsi="Sylfaen" w:cs="Calibri"/>
                <w:b/>
                <w:bCs/>
                <w:color w:val="000000"/>
                <w:sz w:val="16"/>
                <w:szCs w:val="16"/>
                <w:lang w:val="en-GB" w:eastAsia="en-GB"/>
              </w:rPr>
              <w:t xml:space="preserve"> 202</w:t>
            </w:r>
            <w:r>
              <w:rPr>
                <w:rFonts w:ascii="Sylfaen" w:eastAsia="Times New Roman" w:hAnsi="Sylfaen" w:cs="Calibri"/>
                <w:b/>
                <w:bCs/>
                <w:color w:val="000000"/>
                <w:sz w:val="16"/>
                <w:szCs w:val="16"/>
                <w:lang w:val="ka-GE" w:eastAsia="en-GB"/>
              </w:rPr>
              <w:t>5</w:t>
            </w:r>
            <w:r w:rsidRPr="00DA15F8">
              <w:rPr>
                <w:rFonts w:ascii="Sylfaen" w:eastAsia="Times New Roman" w:hAnsi="Sylfaen" w:cs="Calibri"/>
                <w:b/>
                <w:bCs/>
                <w:color w:val="000000"/>
                <w:sz w:val="16"/>
                <w:szCs w:val="16"/>
                <w:lang w:val="en-GB" w:eastAsia="en-GB"/>
              </w:rPr>
              <w:t xml:space="preserve"> </w:t>
            </w:r>
            <w:proofErr w:type="spellStart"/>
            <w:r w:rsidRPr="00DA15F8">
              <w:rPr>
                <w:rFonts w:ascii="Sylfaen" w:eastAsia="Times New Roman" w:hAnsi="Sylfaen" w:cs="Calibri"/>
                <w:b/>
                <w:bCs/>
                <w:color w:val="000000"/>
                <w:sz w:val="16"/>
                <w:szCs w:val="16"/>
                <w:lang w:val="en-GB" w:eastAsia="en-GB"/>
              </w:rPr>
              <w:t>წელს</w:t>
            </w:r>
            <w:proofErr w:type="spellEnd"/>
          </w:p>
        </w:tc>
      </w:tr>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1</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754744" w:rsidRDefault="009976CD" w:rsidP="009976CD">
            <w:pPr>
              <w:spacing w:after="0" w:line="240" w:lineRule="auto"/>
              <w:jc w:val="center"/>
              <w:rPr>
                <w:rFonts w:ascii="Sylfaen" w:eastAsia="Times New Roman" w:hAnsi="Sylfaen" w:cs="Calibri"/>
                <w:color w:val="000000"/>
                <w:sz w:val="14"/>
                <w:szCs w:val="14"/>
                <w:lang w:val="en-GB" w:eastAsia="en-GB"/>
              </w:rPr>
            </w:pPr>
            <w:proofErr w:type="spellStart"/>
            <w:r w:rsidRPr="00754744">
              <w:rPr>
                <w:rFonts w:ascii="Sylfaen" w:eastAsia="Times New Roman" w:hAnsi="Sylfaen" w:cs="Calibri"/>
                <w:color w:val="000000"/>
                <w:sz w:val="14"/>
                <w:szCs w:val="14"/>
                <w:lang w:val="en-GB" w:eastAsia="en-GB"/>
              </w:rPr>
              <w:t>ქობულეთის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მუნიციპალიტეტის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მერიის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ახალგაზრდების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სტუდენტების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ფინანსური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ხელშეწყობის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პროგრამა-ნინო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ჯავახიშვილისა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დავით</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ხახუტაიშვილის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სახელობის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სტიპენდია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სტიპენდიაზე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წარდგენილი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სტუდენტები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უნდა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გამოირჩეოდნენ</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მაღალი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აკადემიური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მოსწრებით</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საშუალო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არითმეტიკული</w:t>
            </w:r>
            <w:proofErr w:type="spellEnd"/>
            <w:r w:rsidRPr="00754744">
              <w:rPr>
                <w:rFonts w:ascii="Sylfaen" w:eastAsia="Times New Roman" w:hAnsi="Sylfaen" w:cs="Calibri"/>
                <w:color w:val="000000"/>
                <w:sz w:val="14"/>
                <w:szCs w:val="14"/>
                <w:lang w:val="en-GB" w:eastAsia="en-GB"/>
              </w:rPr>
              <w:t xml:space="preserve"> 91 </w:t>
            </w:r>
            <w:proofErr w:type="spellStart"/>
            <w:r w:rsidRPr="00754744">
              <w:rPr>
                <w:rFonts w:ascii="Sylfaen" w:eastAsia="Times New Roman" w:hAnsi="Sylfaen" w:cs="Calibri"/>
                <w:color w:val="000000"/>
                <w:sz w:val="14"/>
                <w:szCs w:val="14"/>
                <w:lang w:val="en-GB" w:eastAsia="en-GB"/>
              </w:rPr>
              <w:t>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მეტი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ქულა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სტიპენდიანტებს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სტიპენდია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ეძლევათ</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კვარტალში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ერთხელ</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ერთი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სასწავლო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წლის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განმავლობაში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ასევე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სტიენდია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ეძლევათ</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სოციალურად</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დაუცველ</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ობოლ</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მრავალშვილიან</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სტუდენტებს</w:t>
            </w:r>
            <w:proofErr w:type="spellEnd"/>
            <w:r w:rsidRPr="00754744">
              <w:rPr>
                <w:rFonts w:ascii="Sylfaen" w:eastAsia="Times New Roman" w:hAnsi="Sylfaen" w:cs="Calibri"/>
                <w:color w:val="000000"/>
                <w:sz w:val="14"/>
                <w:szCs w:val="14"/>
                <w:lang w:val="en-GB" w:eastAsia="en-GB"/>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40</w:t>
            </w:r>
            <w:r>
              <w:rPr>
                <w:rFonts w:ascii="Sylfaen" w:eastAsia="Times New Roman" w:hAnsi="Sylfaen" w:cs="Calibri"/>
                <w:bCs/>
                <w:color w:val="000000"/>
                <w:sz w:val="18"/>
                <w:szCs w:val="18"/>
                <w:lang w:val="ka-GE" w:eastAsia="en-GB"/>
              </w:rPr>
              <w:t>-70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40</w:t>
            </w:r>
            <w:r>
              <w:rPr>
                <w:rFonts w:ascii="Sylfaen" w:eastAsia="Times New Roman" w:hAnsi="Sylfaen" w:cs="Calibri"/>
                <w:bCs/>
                <w:color w:val="000000"/>
                <w:sz w:val="18"/>
                <w:szCs w:val="18"/>
                <w:lang w:val="ka-GE" w:eastAsia="en-GB"/>
              </w:rPr>
              <w:t>-70</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r w:rsidR="009976CD" w:rsidRPr="00DA15F8" w:rsidTr="009976CD">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ka-GE" w:eastAsia="en-GB"/>
              </w:rPr>
              <w:t>2</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9976CD" w:rsidRPr="00754744" w:rsidRDefault="009976CD" w:rsidP="009976CD">
            <w:pPr>
              <w:spacing w:after="0" w:line="240" w:lineRule="auto"/>
              <w:jc w:val="center"/>
              <w:rPr>
                <w:rFonts w:ascii="Sylfaen" w:eastAsia="Times New Roman" w:hAnsi="Sylfaen" w:cs="Calibri"/>
                <w:color w:val="000000"/>
                <w:sz w:val="14"/>
                <w:szCs w:val="14"/>
                <w:lang w:val="en-GB" w:eastAsia="en-GB"/>
              </w:rPr>
            </w:pPr>
            <w:proofErr w:type="spellStart"/>
            <w:r w:rsidRPr="00754744">
              <w:rPr>
                <w:rFonts w:ascii="Sylfaen" w:eastAsia="Times New Roman" w:hAnsi="Sylfaen" w:cs="Calibri"/>
                <w:color w:val="000000"/>
                <w:sz w:val="14"/>
                <w:szCs w:val="14"/>
                <w:lang w:val="en-GB" w:eastAsia="en-GB"/>
              </w:rPr>
              <w:t>ერთიან</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ეროვნულ</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გამოცდებში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მიღებული</w:t>
            </w:r>
            <w:proofErr w:type="spellEnd"/>
            <w:r w:rsidRPr="00754744">
              <w:rPr>
                <w:rFonts w:ascii="Sylfaen" w:eastAsia="Times New Roman" w:hAnsi="Sylfaen" w:cs="Calibri"/>
                <w:color w:val="000000"/>
                <w:sz w:val="14"/>
                <w:szCs w:val="14"/>
                <w:lang w:val="en-GB" w:eastAsia="en-GB"/>
              </w:rPr>
              <w:t xml:space="preserve"> 100% </w:t>
            </w:r>
            <w:proofErr w:type="spellStart"/>
            <w:r w:rsidRPr="00754744">
              <w:rPr>
                <w:rFonts w:ascii="Sylfaen" w:eastAsia="Times New Roman" w:hAnsi="Sylfaen" w:cs="Calibri"/>
                <w:color w:val="000000"/>
                <w:sz w:val="14"/>
                <w:szCs w:val="14"/>
                <w:lang w:val="en-GB" w:eastAsia="en-GB"/>
              </w:rPr>
              <w:t>გრანტის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მქონე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სტუდენტებისათვის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ერთჯერადი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ფინანსური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წახალისება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ქობულიტეტის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მუნიციპალიტეტის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ტერიტორიაზე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არსებული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საჯარო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კერძო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სკოლის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მოსწავლეები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რომლებიც</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ერთიანი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ეროვნული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გამოცდების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საფუძველზე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lastRenderedPageBreak/>
              <w:t>ჩაირიცხნენ</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უმაღლეს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საგანმანათლებლო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დაწესებულებაში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და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მოიპოვეს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სახელმწიფო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გრანტის</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სრული</w:t>
            </w:r>
            <w:proofErr w:type="spellEnd"/>
            <w:r w:rsidRPr="00754744">
              <w:rPr>
                <w:rFonts w:ascii="Sylfaen" w:eastAsia="Times New Roman" w:hAnsi="Sylfaen" w:cs="Calibri"/>
                <w:color w:val="000000"/>
                <w:sz w:val="14"/>
                <w:szCs w:val="14"/>
                <w:lang w:val="en-GB" w:eastAsia="en-GB"/>
              </w:rPr>
              <w:t xml:space="preserve"> ოდენობა-100%. </w:t>
            </w:r>
            <w:proofErr w:type="spellStart"/>
            <w:r w:rsidRPr="00754744">
              <w:rPr>
                <w:rFonts w:ascii="Sylfaen" w:eastAsia="Times New Roman" w:hAnsi="Sylfaen" w:cs="Calibri"/>
                <w:color w:val="000000"/>
                <w:sz w:val="14"/>
                <w:szCs w:val="14"/>
                <w:lang w:val="en-GB" w:eastAsia="en-GB"/>
              </w:rPr>
              <w:t>ერთ</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მოსწავლეზე</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გასაცემი</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ჯილდო</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არა</w:t>
            </w:r>
            <w:proofErr w:type="spellEnd"/>
            <w:r w:rsidRPr="00754744">
              <w:rPr>
                <w:rFonts w:ascii="Sylfaen" w:eastAsia="Times New Roman" w:hAnsi="Sylfaen" w:cs="Calibri"/>
                <w:color w:val="000000"/>
                <w:sz w:val="14"/>
                <w:szCs w:val="14"/>
                <w:lang w:val="en-GB" w:eastAsia="en-GB"/>
              </w:rPr>
              <w:t xml:space="preserve"> </w:t>
            </w:r>
            <w:proofErr w:type="spellStart"/>
            <w:r w:rsidRPr="00754744">
              <w:rPr>
                <w:rFonts w:ascii="Sylfaen" w:eastAsia="Times New Roman" w:hAnsi="Sylfaen" w:cs="Calibri"/>
                <w:color w:val="000000"/>
                <w:sz w:val="14"/>
                <w:szCs w:val="14"/>
                <w:lang w:val="en-GB" w:eastAsia="en-GB"/>
              </w:rPr>
              <w:t>უმეტეს</w:t>
            </w:r>
            <w:proofErr w:type="spellEnd"/>
            <w:r w:rsidRPr="00754744">
              <w:rPr>
                <w:rFonts w:ascii="Sylfaen" w:eastAsia="Times New Roman" w:hAnsi="Sylfaen" w:cs="Calibri"/>
                <w:color w:val="000000"/>
                <w:sz w:val="14"/>
                <w:szCs w:val="14"/>
                <w:lang w:val="en-GB" w:eastAsia="en-GB"/>
              </w:rPr>
              <w:t xml:space="preserve"> 2000 </w:t>
            </w:r>
            <w:proofErr w:type="spellStart"/>
            <w:r w:rsidRPr="00754744">
              <w:rPr>
                <w:rFonts w:ascii="Sylfaen" w:eastAsia="Times New Roman" w:hAnsi="Sylfaen" w:cs="Calibri"/>
                <w:color w:val="000000"/>
                <w:sz w:val="14"/>
                <w:szCs w:val="14"/>
                <w:lang w:val="en-GB" w:eastAsia="en-GB"/>
              </w:rPr>
              <w:t>ლარისა</w:t>
            </w:r>
            <w:proofErr w:type="spellEnd"/>
            <w:r w:rsidRPr="00754744">
              <w:rPr>
                <w:rFonts w:ascii="Sylfaen" w:eastAsia="Times New Roman" w:hAnsi="Sylfaen" w:cs="Calibri"/>
                <w:color w:val="000000"/>
                <w:sz w:val="14"/>
                <w:szCs w:val="14"/>
                <w:lang w:val="en-GB" w:eastAsia="en-GB"/>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lastRenderedPageBreak/>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5</w:t>
            </w:r>
          </w:p>
        </w:tc>
        <w:tc>
          <w:tcPr>
            <w:tcW w:w="2320" w:type="dxa"/>
            <w:tcBorders>
              <w:top w:val="single" w:sz="4" w:space="0" w:color="auto"/>
              <w:left w:val="nil"/>
              <w:bottom w:val="single" w:sz="4" w:space="0" w:color="auto"/>
              <w:right w:val="single" w:sz="4" w:space="0" w:color="000000"/>
            </w:tcBorders>
            <w:shd w:val="clear" w:color="000000" w:fill="FFFFFF"/>
            <w:vAlign w:val="center"/>
            <w:hideMark/>
          </w:tcPr>
          <w:p w:rsidR="009976CD" w:rsidRPr="00FF70E4" w:rsidRDefault="009976CD" w:rsidP="009976CD">
            <w:pPr>
              <w:spacing w:after="0" w:line="240" w:lineRule="auto"/>
              <w:jc w:val="center"/>
              <w:rPr>
                <w:rFonts w:ascii="Sylfaen" w:eastAsia="Times New Roman" w:hAnsi="Sylfaen" w:cs="Calibri"/>
                <w:bCs/>
                <w:color w:val="000000"/>
                <w:sz w:val="18"/>
                <w:szCs w:val="18"/>
                <w:lang w:val="ka-GE" w:eastAsia="en-GB"/>
              </w:rPr>
            </w:pPr>
            <w:r w:rsidRPr="00FF70E4">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32445C" w:rsidRDefault="009976CD" w:rsidP="009976CD">
            <w:pPr>
              <w:spacing w:after="0" w:line="240" w:lineRule="auto"/>
              <w:jc w:val="center"/>
              <w:rPr>
                <w:rFonts w:ascii="Sylfaen" w:eastAsia="Times New Roman" w:hAnsi="Sylfaen" w:cs="Calibri"/>
                <w:color w:val="000000"/>
                <w:sz w:val="16"/>
                <w:szCs w:val="16"/>
                <w:lang w:val="en-GB" w:eastAsia="en-GB"/>
              </w:rPr>
            </w:pPr>
            <w:proofErr w:type="spellStart"/>
            <w:r w:rsidRPr="0032445C">
              <w:rPr>
                <w:rFonts w:ascii="Sylfaen" w:eastAsia="Times New Roman" w:hAnsi="Sylfaen" w:cs="Calibri"/>
                <w:color w:val="000000"/>
                <w:sz w:val="16"/>
                <w:szCs w:val="16"/>
                <w:lang w:val="en-GB" w:eastAsia="en-GB"/>
              </w:rPr>
              <w:t>საბაზისე</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მაჩვენებლის</w:t>
            </w:r>
            <w:proofErr w:type="spellEnd"/>
            <w:r w:rsidRPr="0032445C">
              <w:rPr>
                <w:rFonts w:ascii="Sylfaen" w:eastAsia="Times New Roman" w:hAnsi="Sylfaen" w:cs="Calibri"/>
                <w:color w:val="000000"/>
                <w:sz w:val="16"/>
                <w:szCs w:val="16"/>
                <w:lang w:val="en-GB" w:eastAsia="en-GB"/>
              </w:rPr>
              <w:t xml:space="preserve"> </w:t>
            </w:r>
            <w:proofErr w:type="spellStart"/>
            <w:r w:rsidRPr="0032445C">
              <w:rPr>
                <w:rFonts w:ascii="Sylfaen" w:eastAsia="Times New Roman" w:hAnsi="Sylfaen" w:cs="Calibri"/>
                <w:color w:val="000000"/>
                <w:sz w:val="16"/>
                <w:szCs w:val="16"/>
                <w:lang w:val="en-GB" w:eastAsia="en-GB"/>
              </w:rPr>
              <w:t>შენარჩუნება</w:t>
            </w:r>
            <w:proofErr w:type="spellEnd"/>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firstRow="1" w:lastRow="0" w:firstColumn="1" w:lastColumn="0" w:noHBand="0" w:noVBand="1"/>
      </w:tblPr>
      <w:tblGrid>
        <w:gridCol w:w="3182"/>
        <w:gridCol w:w="10762"/>
      </w:tblGrid>
      <w:tr w:rsidR="009976CD" w:rsidRPr="008A72AB" w:rsidTr="009976CD">
        <w:trPr>
          <w:trHeight w:val="3008"/>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8A72AB">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Pr="008A72AB"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1. </w:t>
            </w:r>
            <w:proofErr w:type="spellStart"/>
            <w:r w:rsidRPr="008A72AB">
              <w:rPr>
                <w:rFonts w:ascii="Sylfaen" w:eastAsia="Times New Roman" w:hAnsi="Sylfaen" w:cs="Calibri"/>
                <w:sz w:val="16"/>
                <w:szCs w:val="16"/>
                <w:lang w:val="en-GB" w:eastAsia="en-GB"/>
              </w:rPr>
              <w:t>სტიპენდიის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მოსაპოვებლად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უნდა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წარ</w:t>
            </w:r>
            <w:proofErr w:type="spellEnd"/>
            <w:r>
              <w:rPr>
                <w:rFonts w:ascii="Sylfaen" w:eastAsia="Times New Roman" w:hAnsi="Sylfaen" w:cs="Calibri"/>
                <w:sz w:val="16"/>
                <w:szCs w:val="16"/>
                <w:lang w:val="ka-GE" w:eastAsia="en-GB"/>
              </w:rPr>
              <w:t>მოადგინოს</w:t>
            </w:r>
            <w:r w:rsidRPr="008A72AB">
              <w:rPr>
                <w:rFonts w:ascii="Sylfaen" w:eastAsia="Times New Roman" w:hAnsi="Sylfaen" w:cs="Calibri"/>
                <w:sz w:val="16"/>
                <w:szCs w:val="16"/>
                <w:lang w:val="en-GB" w:eastAsia="en-GB"/>
              </w:rPr>
              <w:t xml:space="preserve">: ა) </w:t>
            </w:r>
            <w:proofErr w:type="spellStart"/>
            <w:r w:rsidRPr="008A72AB">
              <w:rPr>
                <w:rFonts w:ascii="Sylfaen" w:eastAsia="Times New Roman" w:hAnsi="Sylfaen" w:cs="Calibri"/>
                <w:sz w:val="16"/>
                <w:szCs w:val="16"/>
                <w:lang w:val="en-GB" w:eastAsia="en-GB"/>
              </w:rPr>
              <w:t>განცხადება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სახელზე</w:t>
            </w:r>
            <w:proofErr w:type="spellEnd"/>
            <w:r w:rsidRPr="008A72AB">
              <w:rPr>
                <w:rFonts w:ascii="Sylfaen" w:eastAsia="Times New Roman" w:hAnsi="Sylfaen" w:cs="Calibri"/>
                <w:sz w:val="16"/>
                <w:szCs w:val="16"/>
                <w:lang w:val="en-GB" w:eastAsia="en-GB"/>
              </w:rPr>
              <w:t>;</w:t>
            </w:r>
            <w:r>
              <w:rPr>
                <w:rFonts w:ascii="Sylfaen" w:eastAsia="Times New Roman" w:hAnsi="Sylfaen" w:cs="Calibri"/>
                <w:sz w:val="16"/>
                <w:szCs w:val="16"/>
                <w:lang w:val="ka-GE" w:eastAsia="en-GB"/>
              </w:rPr>
              <w:t xml:space="preserve"> ბ</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რეკომენდაცია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ფაკულტე</w:t>
            </w:r>
            <w:r>
              <w:rPr>
                <w:rFonts w:ascii="Sylfaen" w:eastAsia="Times New Roman" w:hAnsi="Sylfaen" w:cs="Calibri"/>
                <w:sz w:val="16"/>
                <w:szCs w:val="16"/>
                <w:lang w:val="en-GB" w:eastAsia="en-GB"/>
              </w:rPr>
              <w:t>ტის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ლექტორისა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ან</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დეკანატისგან</w:t>
            </w:r>
            <w:proofErr w:type="spellEnd"/>
            <w:r>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გ</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აკადემიური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მოსწრების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ფურცელი</w:t>
            </w:r>
            <w:proofErr w:type="spellEnd"/>
            <w:r w:rsidRPr="008A72AB">
              <w:rPr>
                <w:rFonts w:ascii="Sylfaen" w:eastAsia="Times New Roman" w:hAnsi="Sylfaen" w:cs="Calibri"/>
                <w:sz w:val="16"/>
                <w:szCs w:val="16"/>
                <w:lang w:val="en-GB" w:eastAsia="en-GB"/>
              </w:rPr>
              <w:t>;</w:t>
            </w:r>
            <w:r>
              <w:rPr>
                <w:rFonts w:ascii="Sylfaen" w:eastAsia="Times New Roman" w:hAnsi="Sylfaen" w:cs="Calibri"/>
                <w:sz w:val="16"/>
                <w:szCs w:val="16"/>
                <w:lang w:val="ka-GE" w:eastAsia="en-GB"/>
              </w:rPr>
              <w:t xml:space="preserve"> დ)</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საქართველოს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მოქალაქის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პირადობის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დამადასტურებელი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დოკუმენტი</w:t>
            </w:r>
            <w:proofErr w:type="spellEnd"/>
            <w:r w:rsidRPr="008A72AB">
              <w:rPr>
                <w:rFonts w:ascii="Sylfaen" w:eastAsia="Times New Roman" w:hAnsi="Sylfaen" w:cs="Calibri"/>
                <w:sz w:val="16"/>
                <w:szCs w:val="16"/>
                <w:lang w:val="en-GB" w:eastAsia="en-GB"/>
              </w:rPr>
              <w:t xml:space="preserve"> (ID  </w:t>
            </w:r>
            <w:proofErr w:type="spellStart"/>
            <w:r w:rsidRPr="008A72AB">
              <w:rPr>
                <w:rFonts w:ascii="Sylfaen" w:eastAsia="Times New Roman" w:hAnsi="Sylfaen" w:cs="Calibri"/>
                <w:sz w:val="16"/>
                <w:szCs w:val="16"/>
                <w:lang w:val="en-GB" w:eastAsia="en-GB"/>
              </w:rPr>
              <w:t>ბარათი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პასპორტი</w:t>
            </w:r>
            <w:proofErr w:type="spellEnd"/>
            <w:r w:rsidRPr="008A72AB">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ე</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საინფორმაციო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ბარათი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საჯარო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რეესტრიდან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დევნილის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შემთხვევაში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ცნობა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რეგისტრაციის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შესახებ</w:t>
            </w:r>
            <w:proofErr w:type="spellEnd"/>
            <w:r w:rsidRPr="008A72AB">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ვ</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პირადი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საბანკო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რეკვიზიტები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სოციალურად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დაუცველმა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ობოლმა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მრავალშვილიანი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ოჯახების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სტუდენტებმა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დამატებით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უნდა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წარმოადგინონ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დოკუმენტაცია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მშობლის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გარდაცვალების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ცნობა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მრავალშვილიანი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ოჯახის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დამადასტურებელი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ცნობა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ა.შ</w:t>
            </w:r>
            <w:proofErr w:type="spellEnd"/>
            <w:r w:rsidRPr="008A72AB">
              <w:rPr>
                <w:rFonts w:ascii="Sylfaen" w:eastAsia="Times New Roman" w:hAnsi="Sylfaen" w:cs="Calibri"/>
                <w:sz w:val="16"/>
                <w:szCs w:val="16"/>
                <w:lang w:val="en-GB" w:eastAsia="en-GB"/>
              </w:rPr>
              <w:t>.)</w:t>
            </w:r>
          </w:p>
          <w:p w:rsidR="009976CD"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2. </w:t>
            </w:r>
            <w:proofErr w:type="spellStart"/>
            <w:r w:rsidRPr="008A72AB">
              <w:rPr>
                <w:rFonts w:ascii="Sylfaen" w:eastAsia="Times New Roman" w:hAnsi="Sylfaen" w:cs="Calibri"/>
                <w:sz w:val="16"/>
                <w:szCs w:val="16"/>
                <w:lang w:val="en-GB" w:eastAsia="en-GB"/>
              </w:rPr>
              <w:t>ერთიან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ეროვნულ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გამოცდებში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მიღებული</w:t>
            </w:r>
            <w:proofErr w:type="spellEnd"/>
            <w:r w:rsidRPr="008A72AB">
              <w:rPr>
                <w:rFonts w:ascii="Sylfaen" w:eastAsia="Times New Roman" w:hAnsi="Sylfaen" w:cs="Calibri"/>
                <w:sz w:val="16"/>
                <w:szCs w:val="16"/>
                <w:lang w:val="en-GB" w:eastAsia="en-GB"/>
              </w:rPr>
              <w:t xml:space="preserve"> 100% </w:t>
            </w:r>
            <w:proofErr w:type="spellStart"/>
            <w:r w:rsidRPr="008A72AB">
              <w:rPr>
                <w:rFonts w:ascii="Sylfaen" w:eastAsia="Times New Roman" w:hAnsi="Sylfaen" w:cs="Calibri"/>
                <w:sz w:val="16"/>
                <w:szCs w:val="16"/>
                <w:lang w:val="en-GB" w:eastAsia="en-GB"/>
              </w:rPr>
              <w:t>გრანტის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მქონე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სტუდენტებისათვის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ერთჯერადი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ფინანსური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კი;დოს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გასაცემად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სავალდებულო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წარმოსადგენი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დოკუმენტაცია</w:t>
            </w:r>
            <w:proofErr w:type="spellEnd"/>
            <w:r w:rsidRPr="008A72AB">
              <w:rPr>
                <w:rFonts w:ascii="Sylfaen" w:eastAsia="Times New Roman" w:hAnsi="Sylfaen" w:cs="Calibri"/>
                <w:sz w:val="16"/>
                <w:szCs w:val="16"/>
                <w:lang w:val="en-GB" w:eastAsia="en-GB"/>
              </w:rPr>
              <w:t>: ა)</w:t>
            </w:r>
            <w:proofErr w:type="spellStart"/>
            <w:r w:rsidRPr="008A72AB">
              <w:rPr>
                <w:rFonts w:ascii="Sylfaen" w:eastAsia="Times New Roman" w:hAnsi="Sylfaen" w:cs="Calibri"/>
                <w:sz w:val="16"/>
                <w:szCs w:val="16"/>
                <w:lang w:val="en-GB" w:eastAsia="en-GB"/>
              </w:rPr>
              <w:t>განცხადება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სახელზე</w:t>
            </w:r>
            <w:proofErr w:type="spellEnd"/>
            <w:r w:rsidRPr="008A72AB">
              <w:rPr>
                <w:rFonts w:ascii="Sylfaen" w:eastAsia="Times New Roman" w:hAnsi="Sylfaen" w:cs="Calibri"/>
                <w:sz w:val="16"/>
                <w:szCs w:val="16"/>
                <w:lang w:val="en-GB" w:eastAsia="en-GB"/>
              </w:rPr>
              <w:t>, ბ)</w:t>
            </w:r>
            <w:proofErr w:type="spellStart"/>
            <w:r w:rsidRPr="008A72AB">
              <w:rPr>
                <w:rFonts w:ascii="Sylfaen" w:eastAsia="Times New Roman" w:hAnsi="Sylfaen" w:cs="Calibri"/>
                <w:sz w:val="16"/>
                <w:szCs w:val="16"/>
                <w:lang w:val="en-GB" w:eastAsia="en-GB"/>
              </w:rPr>
              <w:t>საინფორმაციო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ბარათი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საჯარო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რეესტრიდან</w:t>
            </w:r>
            <w:proofErr w:type="spellEnd"/>
            <w:r w:rsidRPr="008A72AB">
              <w:rPr>
                <w:rFonts w:ascii="Sylfaen" w:eastAsia="Times New Roman" w:hAnsi="Sylfaen" w:cs="Calibri"/>
                <w:sz w:val="16"/>
                <w:szCs w:val="16"/>
                <w:lang w:val="en-GB" w:eastAsia="en-GB"/>
              </w:rPr>
              <w:t xml:space="preserve">, გ) </w:t>
            </w:r>
            <w:proofErr w:type="spellStart"/>
            <w:r w:rsidRPr="008A72AB">
              <w:rPr>
                <w:rFonts w:ascii="Sylfaen" w:eastAsia="Times New Roman" w:hAnsi="Sylfaen" w:cs="Calibri"/>
                <w:sz w:val="16"/>
                <w:szCs w:val="16"/>
                <w:lang w:val="en-GB" w:eastAsia="en-GB"/>
              </w:rPr>
              <w:t>დევნილის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შემთხვევაში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ცნობა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რეგისტრაციის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შესახებ</w:t>
            </w:r>
            <w:proofErr w:type="spellEnd"/>
            <w:r w:rsidRPr="008A72AB">
              <w:rPr>
                <w:rFonts w:ascii="Sylfaen" w:eastAsia="Times New Roman" w:hAnsi="Sylfaen" w:cs="Calibri"/>
                <w:sz w:val="16"/>
                <w:szCs w:val="16"/>
                <w:lang w:val="en-GB" w:eastAsia="en-GB"/>
              </w:rPr>
              <w:t>, დ)</w:t>
            </w:r>
            <w:proofErr w:type="spellStart"/>
            <w:r w:rsidRPr="008A72AB">
              <w:rPr>
                <w:rFonts w:ascii="Sylfaen" w:eastAsia="Times New Roman" w:hAnsi="Sylfaen" w:cs="Calibri"/>
                <w:sz w:val="16"/>
                <w:szCs w:val="16"/>
                <w:lang w:val="en-GB" w:eastAsia="en-GB"/>
              </w:rPr>
              <w:t>პირადობის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მოწმობის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ასლი</w:t>
            </w:r>
            <w:proofErr w:type="spellEnd"/>
            <w:r w:rsidRPr="008A72AB">
              <w:rPr>
                <w:rFonts w:ascii="Sylfaen" w:eastAsia="Times New Roman" w:hAnsi="Sylfaen" w:cs="Calibri"/>
                <w:sz w:val="16"/>
                <w:szCs w:val="16"/>
                <w:lang w:val="en-GB" w:eastAsia="en-GB"/>
              </w:rPr>
              <w:t>, ე)</w:t>
            </w:r>
            <w:proofErr w:type="spellStart"/>
            <w:r w:rsidRPr="008A72AB">
              <w:rPr>
                <w:rFonts w:ascii="Sylfaen" w:eastAsia="Times New Roman" w:hAnsi="Sylfaen" w:cs="Calibri"/>
                <w:sz w:val="16"/>
                <w:szCs w:val="16"/>
                <w:lang w:val="en-GB" w:eastAsia="en-GB"/>
              </w:rPr>
              <w:t>პირადი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საბანკო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რეკვიზიტები</w:t>
            </w:r>
            <w:proofErr w:type="spellEnd"/>
            <w:r w:rsidRPr="008A72AB">
              <w:rPr>
                <w:rFonts w:ascii="Sylfaen" w:eastAsia="Times New Roman" w:hAnsi="Sylfaen" w:cs="Calibri"/>
                <w:sz w:val="16"/>
                <w:szCs w:val="16"/>
                <w:lang w:val="en-GB" w:eastAsia="en-GB"/>
              </w:rPr>
              <w:t xml:space="preserve">. ვ)  </w:t>
            </w:r>
            <w:proofErr w:type="spellStart"/>
            <w:r w:rsidRPr="008A72AB">
              <w:rPr>
                <w:rFonts w:ascii="Sylfaen" w:eastAsia="Times New Roman" w:hAnsi="Sylfaen" w:cs="Calibri"/>
                <w:sz w:val="16"/>
                <w:szCs w:val="16"/>
                <w:lang w:val="en-GB" w:eastAsia="en-GB"/>
              </w:rPr>
              <w:t>სსიპ</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შეფასებისა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გამოცდების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ეროვნული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ცენტრი</w:t>
            </w:r>
            <w:proofErr w:type="spellEnd"/>
            <w:r w:rsidRPr="008A72AB">
              <w:rPr>
                <w:rFonts w:ascii="Sylfaen" w:eastAsia="Times New Roman" w:hAnsi="Sylfaen" w:cs="Calibri"/>
                <w:sz w:val="16"/>
                <w:szCs w:val="16"/>
                <w:lang w:val="en-GB" w:eastAsia="en-GB"/>
              </w:rPr>
              <w:t xml:space="preserve">"-ს </w:t>
            </w:r>
            <w:proofErr w:type="spellStart"/>
            <w:r w:rsidRPr="008A72AB">
              <w:rPr>
                <w:rFonts w:ascii="Sylfaen" w:eastAsia="Times New Roman" w:hAnsi="Sylfaen" w:cs="Calibri"/>
                <w:sz w:val="16"/>
                <w:szCs w:val="16"/>
                <w:lang w:val="en-GB" w:eastAsia="en-GB"/>
              </w:rPr>
              <w:t>მიერ</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დადასტურებული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ინფორმაცია</w:t>
            </w:r>
            <w:proofErr w:type="spellEnd"/>
            <w:r w:rsidRPr="008A72AB">
              <w:rPr>
                <w:rFonts w:ascii="Sylfaen" w:eastAsia="Times New Roman" w:hAnsi="Sylfaen" w:cs="Calibri"/>
                <w:sz w:val="16"/>
                <w:szCs w:val="16"/>
                <w:lang w:val="en-GB" w:eastAsia="en-GB"/>
              </w:rPr>
              <w:t>.</w:t>
            </w:r>
          </w:p>
          <w:p w:rsidR="009976CD" w:rsidRPr="008A72AB"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2021-2022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9976CD" w:rsidRPr="00A0268C" w:rsidTr="009976CD">
        <w:trPr>
          <w:trHeight w:val="424"/>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sidRPr="00A0268C">
              <w:rPr>
                <w:rFonts w:ascii="Sylfaen" w:eastAsia="Times New Roman" w:hAnsi="Sylfaen" w:cs="Sylfaen"/>
                <w:color w:val="000000"/>
                <w:sz w:val="18"/>
                <w:szCs w:val="18"/>
                <w:lang w:val="ka-GE"/>
              </w:rPr>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Default="009976CD" w:rsidP="009976CD">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1. </w:t>
            </w:r>
            <w:proofErr w:type="spellStart"/>
            <w:r w:rsidRPr="00A0268C">
              <w:rPr>
                <w:rFonts w:ascii="Sylfaen" w:eastAsia="Times New Roman" w:hAnsi="Sylfaen" w:cs="Calibri"/>
                <w:sz w:val="16"/>
                <w:szCs w:val="16"/>
                <w:lang w:val="en-GB" w:eastAsia="en-GB"/>
              </w:rPr>
              <w:t>სტიპენდიის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მოსაპოვებლად</w:t>
            </w:r>
            <w:proofErr w:type="spellEnd"/>
            <w:r w:rsidRPr="00A0268C">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სასწავლო</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წლის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პირველი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სემესტრის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შედეგების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შესახებ</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ინფორმაცია</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წარმოდგენილი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უნდა</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იქნას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ქობულეთის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მუნიციპა</w:t>
            </w:r>
            <w:r>
              <w:rPr>
                <w:rFonts w:ascii="Sylfaen" w:eastAsia="Times New Roman" w:hAnsi="Sylfaen" w:cs="Calibri"/>
                <w:sz w:val="16"/>
                <w:szCs w:val="16"/>
                <w:lang w:val="en-GB" w:eastAsia="en-GB"/>
              </w:rPr>
              <w:t>ლიტეტის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მერიაში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არაუგვიანეს</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წლის</w:t>
            </w:r>
            <w:proofErr w:type="spellEnd"/>
            <w:r>
              <w:rPr>
                <w:rFonts w:ascii="Sylfaen" w:eastAsia="Times New Roman" w:hAnsi="Sylfaen" w:cs="Calibri"/>
                <w:sz w:val="16"/>
                <w:szCs w:val="16"/>
                <w:lang w:val="en-GB" w:eastAsia="en-GB"/>
              </w:rPr>
              <w:t xml:space="preserve"> 01 </w:t>
            </w:r>
            <w:proofErr w:type="spellStart"/>
            <w:r>
              <w:rPr>
                <w:rFonts w:ascii="Sylfaen" w:eastAsia="Times New Roman" w:hAnsi="Sylfaen" w:cs="Calibri"/>
                <w:sz w:val="16"/>
                <w:szCs w:val="16"/>
                <w:lang w:val="en-GB" w:eastAsia="en-GB"/>
              </w:rPr>
              <w:t>აპრილამდე</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ხოლო</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სასწავლო</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წლის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მეორე</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სემესტრის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შედეგების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შესახებ</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ინფორმაცია</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წლის</w:t>
            </w:r>
            <w:proofErr w:type="spellEnd"/>
            <w:r>
              <w:rPr>
                <w:rFonts w:ascii="Sylfaen" w:eastAsia="Times New Roman" w:hAnsi="Sylfaen" w:cs="Calibri"/>
                <w:sz w:val="16"/>
                <w:szCs w:val="16"/>
                <w:lang w:val="en-GB" w:eastAsia="en-GB"/>
              </w:rPr>
              <w:t xml:space="preserve"> 0</w:t>
            </w:r>
            <w:r>
              <w:rPr>
                <w:rFonts w:ascii="Sylfaen" w:eastAsia="Times New Roman" w:hAnsi="Sylfaen" w:cs="Calibri"/>
                <w:sz w:val="16"/>
                <w:szCs w:val="16"/>
                <w:lang w:val="ka-GE" w:eastAsia="en-GB"/>
              </w:rPr>
              <w:t>1</w:t>
            </w:r>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სექტემბრამდე</w:t>
            </w:r>
            <w:proofErr w:type="spellEnd"/>
            <w:r w:rsidRPr="00A0268C">
              <w:rPr>
                <w:rFonts w:ascii="Sylfaen" w:eastAsia="Times New Roman" w:hAnsi="Sylfaen" w:cs="Calibri"/>
                <w:sz w:val="16"/>
                <w:szCs w:val="16"/>
                <w:lang w:val="en-GB" w:eastAsia="en-GB"/>
              </w:rPr>
              <w:t>.</w:t>
            </w:r>
          </w:p>
          <w:p w:rsidR="009976CD" w:rsidRDefault="009976CD" w:rsidP="009976CD">
            <w:pPr>
              <w:spacing w:after="240" w:line="240" w:lineRule="auto"/>
              <w:rPr>
                <w:rFonts w:ascii="Sylfaen" w:eastAsia="Times New Roman" w:hAnsi="Sylfaen" w:cs="Calibri"/>
                <w:sz w:val="16"/>
                <w:szCs w:val="16"/>
                <w:lang w:val="en-GB" w:eastAsia="en-GB"/>
              </w:rPr>
            </w:pPr>
            <w:r w:rsidRPr="00A0268C">
              <w:rPr>
                <w:rFonts w:ascii="Sylfaen" w:eastAsia="Times New Roman" w:hAnsi="Sylfaen" w:cs="Calibri"/>
                <w:sz w:val="16"/>
                <w:szCs w:val="16"/>
                <w:lang w:val="en-GB" w:eastAsia="en-GB"/>
              </w:rPr>
              <w:t xml:space="preserve"> 2. </w:t>
            </w:r>
            <w:proofErr w:type="spellStart"/>
            <w:r w:rsidRPr="00A0268C">
              <w:rPr>
                <w:rFonts w:ascii="Sylfaen" w:eastAsia="Times New Roman" w:hAnsi="Sylfaen" w:cs="Calibri"/>
                <w:sz w:val="16"/>
                <w:szCs w:val="16"/>
                <w:lang w:val="en-GB" w:eastAsia="en-GB"/>
              </w:rPr>
              <w:t>ერთიან</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ეროვნულ</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გამოცდებში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მიღებული</w:t>
            </w:r>
            <w:proofErr w:type="spellEnd"/>
            <w:r w:rsidRPr="00A0268C">
              <w:rPr>
                <w:rFonts w:ascii="Sylfaen" w:eastAsia="Times New Roman" w:hAnsi="Sylfaen" w:cs="Calibri"/>
                <w:sz w:val="16"/>
                <w:szCs w:val="16"/>
                <w:lang w:val="en-GB" w:eastAsia="en-GB"/>
              </w:rPr>
              <w:t xml:space="preserve"> 100% </w:t>
            </w:r>
            <w:proofErr w:type="spellStart"/>
            <w:r w:rsidRPr="00A0268C">
              <w:rPr>
                <w:rFonts w:ascii="Sylfaen" w:eastAsia="Times New Roman" w:hAnsi="Sylfaen" w:cs="Calibri"/>
                <w:sz w:val="16"/>
                <w:szCs w:val="16"/>
                <w:lang w:val="en-GB" w:eastAsia="en-GB"/>
              </w:rPr>
              <w:t>გრანტის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მქონე</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სტუდენტებისათვის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ერთჯერადი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ფინანსური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წახალისების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მისაღებად</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ქობულეთის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მუნიციპალიტეტის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მერიაში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წარმოდგენილი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უნდა</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იქნას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შესაბამის</w:t>
            </w:r>
            <w:r>
              <w:rPr>
                <w:rFonts w:ascii="Sylfaen" w:eastAsia="Times New Roman" w:hAnsi="Sylfaen" w:cs="Calibri"/>
                <w:sz w:val="16"/>
                <w:szCs w:val="16"/>
                <w:lang w:val="en-GB" w:eastAsia="en-GB"/>
              </w:rPr>
              <w:t>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დოკუმენტაცია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არა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უგვიანეს</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2</w:t>
            </w:r>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წლის</w:t>
            </w:r>
            <w:proofErr w:type="spellEnd"/>
            <w:r w:rsidRPr="00A0268C">
              <w:rPr>
                <w:rFonts w:ascii="Sylfaen" w:eastAsia="Times New Roman" w:hAnsi="Sylfaen" w:cs="Calibri"/>
                <w:sz w:val="16"/>
                <w:szCs w:val="16"/>
                <w:lang w:val="en-GB" w:eastAsia="en-GB"/>
              </w:rPr>
              <w:t xml:space="preserve"> 15 </w:t>
            </w:r>
            <w:proofErr w:type="spellStart"/>
            <w:r w:rsidRPr="00A0268C">
              <w:rPr>
                <w:rFonts w:ascii="Sylfaen" w:eastAsia="Times New Roman" w:hAnsi="Sylfaen" w:cs="Calibri"/>
                <w:sz w:val="16"/>
                <w:szCs w:val="16"/>
                <w:lang w:val="en-GB" w:eastAsia="en-GB"/>
              </w:rPr>
              <w:t>სექტემბრისა</w:t>
            </w:r>
            <w:proofErr w:type="spellEnd"/>
            <w:r w:rsidRPr="00A0268C">
              <w:rPr>
                <w:rFonts w:ascii="Sylfaen" w:eastAsia="Times New Roman" w:hAnsi="Sylfaen" w:cs="Calibri"/>
                <w:sz w:val="16"/>
                <w:szCs w:val="16"/>
                <w:lang w:val="en-GB" w:eastAsia="en-GB"/>
              </w:rPr>
              <w:t>.</w:t>
            </w:r>
          </w:p>
          <w:p w:rsidR="009976CD" w:rsidRPr="00A0268C" w:rsidRDefault="009976CD" w:rsidP="009976CD">
            <w:pPr>
              <w:spacing w:after="24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w:t>
            </w:r>
            <w:r>
              <w:rPr>
                <w:rFonts w:ascii="Sylfaen" w:eastAsia="Times New Roman" w:hAnsi="Sylfaen" w:cs="Calibri"/>
                <w:sz w:val="16"/>
                <w:szCs w:val="16"/>
                <w:lang w:val="ka-GE" w:eastAsia="en-GB"/>
              </w:rPr>
              <w:t xml:space="preserve"> ერთჯერადი ფინანსური ხელშეწყობისათვის ი</w:t>
            </w:r>
            <w:proofErr w:type="spellStart"/>
            <w:r w:rsidRPr="00A0268C">
              <w:rPr>
                <w:rFonts w:ascii="Sylfaen" w:eastAsia="Times New Roman" w:hAnsi="Sylfaen" w:cs="Calibri"/>
                <w:sz w:val="16"/>
                <w:szCs w:val="16"/>
                <w:lang w:val="en-GB" w:eastAsia="en-GB"/>
              </w:rPr>
              <w:t>ნფორმაცია</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წარმოდგენილი</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უნდა</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იქნას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ქობულეთის</w:t>
            </w:r>
            <w:proofErr w:type="spellEnd"/>
            <w:r w:rsidRPr="00A0268C">
              <w:rPr>
                <w:rFonts w:ascii="Sylfaen" w:eastAsia="Times New Roman" w:hAnsi="Sylfaen" w:cs="Calibri"/>
                <w:sz w:val="16"/>
                <w:szCs w:val="16"/>
                <w:lang w:val="en-GB" w:eastAsia="en-GB"/>
              </w:rPr>
              <w:t xml:space="preserve"> </w:t>
            </w:r>
            <w:proofErr w:type="spellStart"/>
            <w:r w:rsidRPr="00A0268C">
              <w:rPr>
                <w:rFonts w:ascii="Sylfaen" w:eastAsia="Times New Roman" w:hAnsi="Sylfaen" w:cs="Calibri"/>
                <w:sz w:val="16"/>
                <w:szCs w:val="16"/>
                <w:lang w:val="en-GB" w:eastAsia="en-GB"/>
              </w:rPr>
              <w:t>მუნიციპა</w:t>
            </w:r>
            <w:r>
              <w:rPr>
                <w:rFonts w:ascii="Sylfaen" w:eastAsia="Times New Roman" w:hAnsi="Sylfaen" w:cs="Calibri"/>
                <w:sz w:val="16"/>
                <w:szCs w:val="16"/>
                <w:lang w:val="en-GB" w:eastAsia="en-GB"/>
              </w:rPr>
              <w:t>ლიტეტის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მერიაში</w:t>
            </w:r>
            <w:proofErr w:type="spellEnd"/>
            <w:r>
              <w:rPr>
                <w:rFonts w:ascii="Sylfaen" w:eastAsia="Times New Roman" w:hAnsi="Sylfaen" w:cs="Calibri"/>
                <w:sz w:val="16"/>
                <w:szCs w:val="16"/>
                <w:lang w:val="ka-GE" w:eastAsia="en-GB"/>
              </w:rPr>
              <w:t xml:space="preserve"> წლის მანძილზე.</w:t>
            </w:r>
          </w:p>
        </w:tc>
      </w:tr>
      <w:tr w:rsidR="009976CD" w:rsidTr="009976CD">
        <w:trPr>
          <w:trHeight w:val="4803"/>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9976CD" w:rsidRDefault="009976CD" w:rsidP="009976CD">
            <w:pPr>
              <w:spacing w:after="0" w:line="240" w:lineRule="auto"/>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lastRenderedPageBreak/>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9976CD" w:rsidRDefault="009976CD" w:rsidP="009976CD">
            <w:pPr>
              <w:spacing w:after="240" w:line="240" w:lineRule="auto"/>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 xml:space="preserve">I. </w:t>
            </w:r>
            <w:r w:rsidRPr="008A72AB">
              <w:rPr>
                <w:rFonts w:ascii="Sylfaen" w:eastAsia="Times New Roman" w:hAnsi="Sylfaen" w:cs="Calibri"/>
                <w:sz w:val="16"/>
                <w:szCs w:val="16"/>
                <w:lang w:val="en-GB" w:eastAsia="en-GB"/>
              </w:rPr>
              <w:t xml:space="preserve">1.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1. </w:t>
            </w:r>
            <w:proofErr w:type="spellStart"/>
            <w:r w:rsidRPr="008A72AB">
              <w:rPr>
                <w:rFonts w:ascii="Sylfaen" w:eastAsia="Times New Roman" w:hAnsi="Sylfaen" w:cs="Calibri"/>
                <w:sz w:val="16"/>
                <w:szCs w:val="16"/>
                <w:lang w:val="en-GB" w:eastAsia="en-GB"/>
              </w:rPr>
              <w:t>ნინო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ჯავახიშვილისა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დავით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ხახუტაიშვილის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ვრცელდება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ქობულეთის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მუნიციპალიტეტის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ტერიტორიაზე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რეგისტრირებულ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ადგილობრივი</w:t>
            </w:r>
            <w:proofErr w:type="spellEnd"/>
            <w:r w:rsidRPr="008A72AB">
              <w:rPr>
                <w:rFonts w:ascii="Sylfaen" w:eastAsia="Times New Roman" w:hAnsi="Sylfaen" w:cs="Calibri"/>
                <w:sz w:val="16"/>
                <w:szCs w:val="16"/>
                <w:lang w:val="en-GB" w:eastAsia="en-GB"/>
              </w:rPr>
              <w:t xml:space="preserve"> / </w:t>
            </w:r>
            <w:proofErr w:type="spellStart"/>
            <w:r w:rsidRPr="008A72AB">
              <w:rPr>
                <w:rFonts w:ascii="Sylfaen" w:eastAsia="Times New Roman" w:hAnsi="Sylfaen" w:cs="Calibri"/>
                <w:sz w:val="16"/>
                <w:szCs w:val="16"/>
                <w:lang w:val="en-GB" w:eastAsia="en-GB"/>
              </w:rPr>
              <w:t>დევნილი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ახალგაზრდებზე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აქტუირი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სტატუსის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მქონე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სტუდენტებზე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რომლებიც</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სწავლობენ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საქართველოში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აკრედიტებულ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უმაღლეს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სასწავლებლებში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ასევე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ენიშნება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სოციალურად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დაუცველ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100001-მდე), </w:t>
            </w:r>
            <w:proofErr w:type="spellStart"/>
            <w:r w:rsidRPr="008A72AB">
              <w:rPr>
                <w:rFonts w:ascii="Sylfaen" w:eastAsia="Times New Roman" w:hAnsi="Sylfaen" w:cs="Calibri"/>
                <w:sz w:val="16"/>
                <w:szCs w:val="16"/>
                <w:lang w:val="en-GB" w:eastAsia="en-GB"/>
              </w:rPr>
              <w:t>ობოლი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200001-მდე)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მრავალშვილიანი</w:t>
            </w:r>
            <w:proofErr w:type="spellEnd"/>
            <w:r w:rsidRPr="008A72AB">
              <w:rPr>
                <w:rFonts w:ascii="Sylfaen" w:eastAsia="Times New Roman" w:hAnsi="Sylfaen" w:cs="Calibri"/>
                <w:sz w:val="16"/>
                <w:szCs w:val="16"/>
                <w:lang w:val="en-GB" w:eastAsia="en-GB"/>
              </w:rPr>
              <w:t xml:space="preserve"> (4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მეტი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შვილი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200001-მდე).2. </w:t>
            </w:r>
            <w:proofErr w:type="spellStart"/>
            <w:r w:rsidRPr="008A72AB">
              <w:rPr>
                <w:rFonts w:ascii="Sylfaen" w:eastAsia="Times New Roman" w:hAnsi="Sylfaen" w:cs="Calibri"/>
                <w:sz w:val="16"/>
                <w:szCs w:val="16"/>
                <w:lang w:val="en-GB" w:eastAsia="en-GB"/>
              </w:rPr>
              <w:t>ნინო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ჯავახიშვილისა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დავით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ხახუტაიშვილის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წესდება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კვარტალში</w:t>
            </w:r>
            <w:proofErr w:type="spellEnd"/>
            <w:r w:rsidRPr="008A72AB">
              <w:rPr>
                <w:rFonts w:ascii="Sylfaen" w:eastAsia="Times New Roman" w:hAnsi="Sylfaen" w:cs="Calibri"/>
                <w:sz w:val="16"/>
                <w:szCs w:val="16"/>
                <w:lang w:val="en-GB" w:eastAsia="en-GB"/>
              </w:rPr>
              <w:t xml:space="preserve"> 400 </w:t>
            </w:r>
            <w:proofErr w:type="spellStart"/>
            <w:r w:rsidRPr="008A72AB">
              <w:rPr>
                <w:rFonts w:ascii="Sylfaen" w:eastAsia="Times New Roman" w:hAnsi="Sylfaen" w:cs="Calibri"/>
                <w:sz w:val="16"/>
                <w:szCs w:val="16"/>
                <w:lang w:val="en-GB" w:eastAsia="en-GB"/>
              </w:rPr>
              <w:t>ლარის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დარიცხული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ოდენობით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ხოლო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სოციალურად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დაუცველ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100001-მდე), </w:t>
            </w:r>
            <w:proofErr w:type="spellStart"/>
            <w:r w:rsidRPr="008A72AB">
              <w:rPr>
                <w:rFonts w:ascii="Sylfaen" w:eastAsia="Times New Roman" w:hAnsi="Sylfaen" w:cs="Calibri"/>
                <w:sz w:val="16"/>
                <w:szCs w:val="16"/>
                <w:lang w:val="en-GB" w:eastAsia="en-GB"/>
              </w:rPr>
              <w:t>ობოლი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200001-მდე)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მრავალშვილიანი</w:t>
            </w:r>
            <w:proofErr w:type="spellEnd"/>
            <w:r w:rsidRPr="008A72AB">
              <w:rPr>
                <w:rFonts w:ascii="Sylfaen" w:eastAsia="Times New Roman" w:hAnsi="Sylfaen" w:cs="Calibri"/>
                <w:sz w:val="16"/>
                <w:szCs w:val="16"/>
                <w:lang w:val="en-GB" w:eastAsia="en-GB"/>
              </w:rPr>
              <w:t xml:space="preserve"> (4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მეტი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შვილი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სარეიტინგო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200001-მდე) </w:t>
            </w:r>
            <w:proofErr w:type="spellStart"/>
            <w:r w:rsidRPr="008A72AB">
              <w:rPr>
                <w:rFonts w:ascii="Sylfaen" w:eastAsia="Times New Roman" w:hAnsi="Sylfaen" w:cs="Calibri"/>
                <w:sz w:val="16"/>
                <w:szCs w:val="16"/>
                <w:lang w:val="en-GB" w:eastAsia="en-GB"/>
              </w:rPr>
              <w:t>სტუდენტებს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ერიცხებათ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კვარტალში</w:t>
            </w:r>
            <w:proofErr w:type="spellEnd"/>
            <w:r w:rsidRPr="008A72AB">
              <w:rPr>
                <w:rFonts w:ascii="Sylfaen" w:eastAsia="Times New Roman" w:hAnsi="Sylfaen" w:cs="Calibri"/>
                <w:sz w:val="16"/>
                <w:szCs w:val="16"/>
                <w:lang w:val="en-GB" w:eastAsia="en-GB"/>
              </w:rPr>
              <w:t xml:space="preserve"> 800 </w:t>
            </w:r>
            <w:proofErr w:type="spellStart"/>
            <w:r w:rsidRPr="008A72AB">
              <w:rPr>
                <w:rFonts w:ascii="Sylfaen" w:eastAsia="Times New Roman" w:hAnsi="Sylfaen" w:cs="Calibri"/>
                <w:sz w:val="16"/>
                <w:szCs w:val="16"/>
                <w:lang w:val="en-GB" w:eastAsia="en-GB"/>
              </w:rPr>
              <w:t>ლარის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ოდენობით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პირად</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საბანკო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ანგარიშზე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პროგრამის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ფარგლებში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თანხ</w:t>
            </w:r>
            <w:r>
              <w:rPr>
                <w:rFonts w:ascii="Sylfaen" w:eastAsia="Times New Roman" w:hAnsi="Sylfaen" w:cs="Calibri"/>
                <w:sz w:val="16"/>
                <w:szCs w:val="16"/>
                <w:lang w:val="en-GB" w:eastAsia="en-GB"/>
              </w:rPr>
              <w:t>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გაიცემა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კვარტალში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ერთხელ</w:t>
            </w:r>
            <w:proofErr w:type="spellEnd"/>
            <w:r>
              <w:rPr>
                <w:rFonts w:ascii="Sylfaen" w:eastAsia="Times New Roman" w:hAnsi="Sylfaen" w:cs="Calibri"/>
                <w:sz w:val="16"/>
                <w:szCs w:val="16"/>
                <w:lang w:val="en-GB" w:eastAsia="en-GB"/>
              </w:rPr>
              <w:t>.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w:t>
            </w:r>
            <w:r>
              <w:rPr>
                <w:rFonts w:ascii="Sylfaen" w:eastAsia="Times New Roman" w:hAnsi="Sylfaen" w:cs="Calibri"/>
                <w:sz w:val="16"/>
                <w:szCs w:val="16"/>
                <w:lang w:val="ka-GE" w:eastAsia="en-GB"/>
              </w:rPr>
              <w:t>22</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სასწავლო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პირველი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სემესტრის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განმავლობაში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მიღებული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შეფასებების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მიხედვით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გაიცემა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არაუგვ</w:t>
            </w:r>
            <w:r>
              <w:rPr>
                <w:rFonts w:ascii="Sylfaen" w:eastAsia="Times New Roman" w:hAnsi="Sylfaen" w:cs="Calibri"/>
                <w:sz w:val="16"/>
                <w:szCs w:val="16"/>
                <w:lang w:val="en-GB" w:eastAsia="en-GB"/>
              </w:rPr>
              <w:t>იანეს</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წლის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აპრილის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თვისა</w:t>
            </w:r>
            <w:proofErr w:type="spellEnd"/>
            <w:r>
              <w:rPr>
                <w:rFonts w:ascii="Sylfaen" w:eastAsia="Times New Roman" w:hAnsi="Sylfaen" w:cs="Calibri"/>
                <w:sz w:val="16"/>
                <w:szCs w:val="16"/>
                <w:lang w:val="en-GB" w:eastAsia="en-GB"/>
              </w:rPr>
              <w:t>. 202</w:t>
            </w:r>
            <w:r>
              <w:rPr>
                <w:rFonts w:ascii="Sylfaen" w:eastAsia="Times New Roman" w:hAnsi="Sylfaen" w:cs="Calibri"/>
                <w:sz w:val="16"/>
                <w:szCs w:val="16"/>
                <w:lang w:val="ka-GE" w:eastAsia="en-GB"/>
              </w:rPr>
              <w:t>1</w:t>
            </w:r>
            <w:r>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2</w:t>
            </w:r>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სასწავლო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მეორე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სე</w:t>
            </w:r>
            <w:r>
              <w:rPr>
                <w:rFonts w:ascii="Sylfaen" w:eastAsia="Times New Roman" w:hAnsi="Sylfaen" w:cs="Calibri"/>
                <w:sz w:val="16"/>
                <w:szCs w:val="16"/>
                <w:lang w:val="en-GB" w:eastAsia="en-GB"/>
              </w:rPr>
              <w:t>მესტრის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განმავლობაში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მიღებული</w:t>
            </w:r>
            <w:proofErr w:type="spellEnd"/>
            <w:r>
              <w:rPr>
                <w:rFonts w:ascii="Sylfaen" w:eastAsia="Times New Roman" w:hAnsi="Sylfaen" w:cs="Calibri"/>
                <w:sz w:val="16"/>
                <w:szCs w:val="16"/>
                <w:lang w:val="en-GB" w:eastAsia="en-GB"/>
              </w:rPr>
              <w:t xml:space="preserve"> შ</w:t>
            </w:r>
            <w:r>
              <w:rPr>
                <w:rFonts w:ascii="Sylfaen" w:eastAsia="Times New Roman" w:hAnsi="Sylfaen" w:cs="Calibri"/>
                <w:sz w:val="16"/>
                <w:szCs w:val="16"/>
                <w:lang w:val="ka-GE" w:eastAsia="en-GB"/>
              </w:rPr>
              <w:t>ე</w:t>
            </w:r>
            <w:proofErr w:type="spellStart"/>
            <w:r w:rsidRPr="008A72AB">
              <w:rPr>
                <w:rFonts w:ascii="Sylfaen" w:eastAsia="Times New Roman" w:hAnsi="Sylfaen" w:cs="Calibri"/>
                <w:sz w:val="16"/>
                <w:szCs w:val="16"/>
                <w:lang w:val="en-GB" w:eastAsia="en-GB"/>
              </w:rPr>
              <w:t>ფასებების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მიხედვით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w:t>
            </w:r>
            <w:r>
              <w:rPr>
                <w:rFonts w:ascii="Sylfaen" w:eastAsia="Times New Roman" w:hAnsi="Sylfaen" w:cs="Calibri"/>
                <w:sz w:val="16"/>
                <w:szCs w:val="16"/>
                <w:lang w:val="en-GB" w:eastAsia="en-GB"/>
              </w:rPr>
              <w:t>იპენდია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გაიცემა</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არაუგვიანეს</w:t>
            </w:r>
            <w:proofErr w:type="spellEnd"/>
            <w:r>
              <w:rPr>
                <w:rFonts w:ascii="Sylfaen" w:eastAsia="Times New Roman" w:hAnsi="Sylfaen" w:cs="Calibri"/>
                <w:sz w:val="16"/>
                <w:szCs w:val="16"/>
                <w:lang w:val="en-GB" w:eastAsia="en-GB"/>
              </w:rPr>
              <w:t xml:space="preserve"> 202</w:t>
            </w:r>
            <w:r>
              <w:rPr>
                <w:rFonts w:ascii="Sylfaen" w:eastAsia="Times New Roman" w:hAnsi="Sylfaen" w:cs="Calibri"/>
                <w:sz w:val="16"/>
                <w:szCs w:val="16"/>
                <w:lang w:val="ka-GE" w:eastAsia="en-GB"/>
              </w:rPr>
              <w:t>2</w:t>
            </w:r>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წლის</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სექტემბრის</w:t>
            </w:r>
            <w:proofErr w:type="spellEnd"/>
            <w:r>
              <w:rPr>
                <w:rFonts w:ascii="Sylfaen" w:eastAsia="Times New Roman" w:hAnsi="Sylfaen" w:cs="Calibri"/>
                <w:sz w:val="16"/>
                <w:szCs w:val="16"/>
                <w:lang w:val="ka-GE" w:eastAsia="en-GB"/>
              </w:rPr>
              <w:t xml:space="preserve"> თვისა</w:t>
            </w:r>
            <w:r w:rsidRPr="008A72AB">
              <w:rPr>
                <w:rFonts w:ascii="Sylfaen" w:eastAsia="Times New Roman" w:hAnsi="Sylfaen" w:cs="Calibri"/>
                <w:sz w:val="16"/>
                <w:szCs w:val="16"/>
                <w:lang w:val="en-GB" w:eastAsia="en-GB"/>
              </w:rPr>
              <w:t xml:space="preserve">.3. </w:t>
            </w:r>
            <w:proofErr w:type="spellStart"/>
            <w:r w:rsidRPr="008A72AB">
              <w:rPr>
                <w:rFonts w:ascii="Sylfaen" w:eastAsia="Times New Roman" w:hAnsi="Sylfaen" w:cs="Calibri"/>
                <w:sz w:val="16"/>
                <w:szCs w:val="16"/>
                <w:lang w:val="en-GB" w:eastAsia="en-GB"/>
              </w:rPr>
              <w:t>ნინო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ჯავახიშვილისა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დავით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ხახუტაიშვილის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სახელობის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სტიპენდიაზე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წარდგენილი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კანდიდატი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უნდა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გამოირჩეოდეს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მაღალი</w:t>
            </w:r>
            <w:proofErr w:type="spellEnd"/>
            <w:r w:rsidRPr="008A72AB">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აკადემიური</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მოსწრებით</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მიღებული</w:t>
            </w:r>
            <w:proofErr w:type="spellEnd"/>
            <w:r>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შეფასება</w:t>
            </w:r>
            <w:proofErr w:type="spellEnd"/>
            <w:r w:rsidRPr="008A72AB">
              <w:rPr>
                <w:rFonts w:ascii="Sylfaen" w:eastAsia="Times New Roman" w:hAnsi="Sylfaen" w:cs="Calibri"/>
                <w:sz w:val="16"/>
                <w:szCs w:val="16"/>
                <w:lang w:val="en-GB" w:eastAsia="en-GB"/>
              </w:rPr>
              <w:t xml:space="preserve"> </w:t>
            </w:r>
            <w:r>
              <w:rPr>
                <w:rFonts w:ascii="Sylfaen" w:eastAsia="Times New Roman" w:hAnsi="Sylfaen" w:cs="Calibri"/>
                <w:sz w:val="16"/>
                <w:szCs w:val="16"/>
                <w:lang w:val="ka-GE" w:eastAsia="en-GB"/>
              </w:rPr>
              <w:t>სემესტრში საშუალო დადებითი შეფასება</w:t>
            </w:r>
            <w:r w:rsidRPr="008A72AB">
              <w:rPr>
                <w:rFonts w:ascii="Sylfaen" w:eastAsia="Times New Roman" w:hAnsi="Sylfaen" w:cs="Calibri"/>
                <w:sz w:val="16"/>
                <w:szCs w:val="16"/>
                <w:lang w:val="en-GB" w:eastAsia="en-GB"/>
              </w:rPr>
              <w:t xml:space="preserve"> (A)-</w:t>
            </w:r>
            <w:proofErr w:type="spellStart"/>
            <w:r w:rsidRPr="008A72AB">
              <w:rPr>
                <w:rFonts w:ascii="Sylfaen" w:eastAsia="Times New Roman" w:hAnsi="Sylfaen" w:cs="Calibri"/>
                <w:sz w:val="16"/>
                <w:szCs w:val="16"/>
                <w:lang w:val="en-GB" w:eastAsia="en-GB"/>
              </w:rPr>
              <w:t>ფრიადი</w:t>
            </w:r>
            <w:proofErr w:type="spellEnd"/>
            <w:r w:rsidRPr="008A72AB">
              <w:rPr>
                <w:rFonts w:ascii="Sylfaen" w:eastAsia="Times New Roman" w:hAnsi="Sylfaen" w:cs="Calibri"/>
                <w:sz w:val="16"/>
                <w:szCs w:val="16"/>
                <w:lang w:val="en-GB" w:eastAsia="en-GB"/>
              </w:rPr>
              <w:t xml:space="preserve"> (91 </w:t>
            </w:r>
            <w:proofErr w:type="spellStart"/>
            <w:r w:rsidRPr="008A72AB">
              <w:rPr>
                <w:rFonts w:ascii="Sylfaen" w:eastAsia="Times New Roman" w:hAnsi="Sylfaen" w:cs="Calibri"/>
                <w:sz w:val="16"/>
                <w:szCs w:val="16"/>
                <w:lang w:val="en-GB" w:eastAsia="en-GB"/>
              </w:rPr>
              <w:t>ქულა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მეტი</w:t>
            </w:r>
            <w:proofErr w:type="spellEnd"/>
            <w:r w:rsidRPr="008A72AB">
              <w:rPr>
                <w:rFonts w:ascii="Sylfaen" w:eastAsia="Times New Roman" w:hAnsi="Sylfaen" w:cs="Calibri"/>
                <w:sz w:val="16"/>
                <w:szCs w:val="16"/>
                <w:lang w:val="en-GB" w:eastAsia="en-GB"/>
              </w:rPr>
              <w:t>).</w:t>
            </w:r>
          </w:p>
          <w:p w:rsidR="009976CD" w:rsidRDefault="009976CD" w:rsidP="009976CD">
            <w:pPr>
              <w:spacing w:after="240" w:line="240" w:lineRule="auto"/>
              <w:rPr>
                <w:rFonts w:ascii="Sylfaen" w:eastAsia="Times New Roman" w:hAnsi="Sylfaen" w:cs="Calibri"/>
                <w:sz w:val="16"/>
                <w:szCs w:val="16"/>
                <w:lang w:val="en-GB" w:eastAsia="en-GB"/>
              </w:rPr>
            </w:pPr>
            <w:r w:rsidRPr="008A72AB">
              <w:rPr>
                <w:rFonts w:ascii="Sylfaen" w:eastAsia="Times New Roman" w:hAnsi="Sylfaen" w:cs="Calibri"/>
                <w:sz w:val="16"/>
                <w:szCs w:val="16"/>
                <w:lang w:val="en-GB" w:eastAsia="en-GB"/>
              </w:rPr>
              <w:t xml:space="preserve">I. 2.  </w:t>
            </w:r>
            <w:proofErr w:type="spellStart"/>
            <w:r w:rsidRPr="008A72AB">
              <w:rPr>
                <w:rFonts w:ascii="Sylfaen" w:eastAsia="Times New Roman" w:hAnsi="Sylfaen" w:cs="Calibri"/>
                <w:sz w:val="16"/>
                <w:szCs w:val="16"/>
                <w:lang w:val="en-GB" w:eastAsia="en-GB"/>
              </w:rPr>
              <w:t>ერთიან</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ეროვნულ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გამოცდებში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მიღებული</w:t>
            </w:r>
            <w:proofErr w:type="spellEnd"/>
            <w:r w:rsidRPr="008A72AB">
              <w:rPr>
                <w:rFonts w:ascii="Sylfaen" w:eastAsia="Times New Roman" w:hAnsi="Sylfaen" w:cs="Calibri"/>
                <w:sz w:val="16"/>
                <w:szCs w:val="16"/>
                <w:lang w:val="en-GB" w:eastAsia="en-GB"/>
              </w:rPr>
              <w:t xml:space="preserve"> 100% </w:t>
            </w:r>
            <w:proofErr w:type="spellStart"/>
            <w:r w:rsidRPr="008A72AB">
              <w:rPr>
                <w:rFonts w:ascii="Sylfaen" w:eastAsia="Times New Roman" w:hAnsi="Sylfaen" w:cs="Calibri"/>
                <w:sz w:val="16"/>
                <w:szCs w:val="16"/>
                <w:lang w:val="en-GB" w:eastAsia="en-GB"/>
              </w:rPr>
              <w:t>გრანტის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მქონე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სტუდენტებისათვის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ერთჯერადი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ფინანსური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წახალისება</w:t>
            </w:r>
            <w:proofErr w:type="spellEnd"/>
            <w:r w:rsidRPr="008A72AB">
              <w:rPr>
                <w:rFonts w:ascii="Sylfaen" w:eastAsia="Times New Roman" w:hAnsi="Sylfaen" w:cs="Calibri"/>
                <w:sz w:val="16"/>
                <w:szCs w:val="16"/>
                <w:lang w:val="en-GB" w:eastAsia="en-GB"/>
              </w:rPr>
              <w:t xml:space="preserve">:   1. </w:t>
            </w:r>
            <w:proofErr w:type="spellStart"/>
            <w:r w:rsidRPr="008A72AB">
              <w:rPr>
                <w:rFonts w:ascii="Sylfaen" w:eastAsia="Times New Roman" w:hAnsi="Sylfaen" w:cs="Calibri"/>
                <w:sz w:val="16"/>
                <w:szCs w:val="16"/>
                <w:lang w:val="en-GB" w:eastAsia="en-GB"/>
              </w:rPr>
              <w:t>სსიპ</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შეფასებისა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გამოცდების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ეროვნული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ცენტრი</w:t>
            </w:r>
            <w:proofErr w:type="spellEnd"/>
            <w:r w:rsidRPr="008A72AB">
              <w:rPr>
                <w:rFonts w:ascii="Sylfaen" w:eastAsia="Times New Roman" w:hAnsi="Sylfaen" w:cs="Calibri"/>
                <w:sz w:val="16"/>
                <w:szCs w:val="16"/>
                <w:lang w:val="en-GB" w:eastAsia="en-GB"/>
              </w:rPr>
              <w:t xml:space="preserve">"-ს </w:t>
            </w:r>
            <w:proofErr w:type="spellStart"/>
            <w:r w:rsidRPr="008A72AB">
              <w:rPr>
                <w:rFonts w:ascii="Sylfaen" w:eastAsia="Times New Roman" w:hAnsi="Sylfaen" w:cs="Calibri"/>
                <w:sz w:val="16"/>
                <w:szCs w:val="16"/>
                <w:lang w:val="en-GB" w:eastAsia="en-GB"/>
              </w:rPr>
              <w:t>მიერ</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წარმოდგენილი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მასალებისა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ინფორმაციის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საფუძველზე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ჯილდო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გაიცემა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წელიწადში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ერთხელ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ქობულეთის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მუნიციპალიტეტის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ტერიტორიაზე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მცხოვრები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ქობულეთის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მუნიციპალიტეტში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რეგისტრირებული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საჯარო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და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კერძო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სკოლის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მოსწავლეზე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რომელიც</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ერთიანი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ეროვნულ</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გამოცდებში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მოიპოვებს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სახელმწიფო</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გრანტის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სრული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ოდენობის</w:t>
            </w:r>
            <w:proofErr w:type="spellEnd"/>
            <w:r w:rsidRPr="008A72AB">
              <w:rPr>
                <w:rFonts w:ascii="Sylfaen" w:eastAsia="Times New Roman" w:hAnsi="Sylfaen" w:cs="Calibri"/>
                <w:sz w:val="16"/>
                <w:szCs w:val="16"/>
                <w:lang w:val="en-GB" w:eastAsia="en-GB"/>
              </w:rPr>
              <w:t xml:space="preserve"> 100%-ს.  </w:t>
            </w:r>
            <w:proofErr w:type="spellStart"/>
            <w:r>
              <w:rPr>
                <w:rFonts w:ascii="Sylfaen" w:eastAsia="Times New Roman" w:hAnsi="Sylfaen" w:cs="Calibri"/>
                <w:sz w:val="16"/>
                <w:szCs w:val="16"/>
                <w:lang w:val="en-GB" w:eastAsia="en-GB"/>
              </w:rPr>
              <w:t>ბიუჯეტით</w:t>
            </w:r>
            <w:proofErr w:type="spellEnd"/>
            <w:r>
              <w:rPr>
                <w:rFonts w:ascii="Sylfaen" w:eastAsia="Times New Roman" w:hAnsi="Sylfaen" w:cs="Calibri"/>
                <w:sz w:val="16"/>
                <w:szCs w:val="16"/>
                <w:lang w:val="en-GB" w:eastAsia="en-GB"/>
              </w:rPr>
              <w:t xml:space="preserve"> </w:t>
            </w:r>
            <w:proofErr w:type="spellStart"/>
            <w:r>
              <w:rPr>
                <w:rFonts w:ascii="Sylfaen" w:eastAsia="Times New Roman" w:hAnsi="Sylfaen" w:cs="Calibri"/>
                <w:sz w:val="16"/>
                <w:szCs w:val="16"/>
                <w:lang w:val="en-GB" w:eastAsia="en-GB"/>
              </w:rPr>
              <w:t>გათვალისიწინებული</w:t>
            </w:r>
            <w:proofErr w:type="spellEnd"/>
            <w:r>
              <w:rPr>
                <w:rFonts w:ascii="Sylfaen" w:eastAsia="Times New Roman" w:hAnsi="Sylfaen" w:cs="Calibri"/>
                <w:sz w:val="16"/>
                <w:szCs w:val="16"/>
                <w:lang w:val="en-GB" w:eastAsia="en-GB"/>
              </w:rPr>
              <w:t xml:space="preserve"> 1</w:t>
            </w:r>
            <w:r>
              <w:rPr>
                <w:rFonts w:ascii="Sylfaen" w:eastAsia="Times New Roman" w:hAnsi="Sylfaen" w:cs="Calibri"/>
                <w:sz w:val="16"/>
                <w:szCs w:val="16"/>
                <w:lang w:val="ka-GE" w:eastAsia="en-GB"/>
              </w:rPr>
              <w:t>6</w:t>
            </w:r>
            <w:r w:rsidRPr="008A72AB">
              <w:rPr>
                <w:rFonts w:ascii="Sylfaen" w:eastAsia="Times New Roman" w:hAnsi="Sylfaen" w:cs="Calibri"/>
                <w:sz w:val="16"/>
                <w:szCs w:val="16"/>
                <w:lang w:val="en-GB" w:eastAsia="en-GB"/>
              </w:rPr>
              <w:t xml:space="preserve"> 000 </w:t>
            </w:r>
            <w:proofErr w:type="spellStart"/>
            <w:r w:rsidRPr="008A72AB">
              <w:rPr>
                <w:rFonts w:ascii="Sylfaen" w:eastAsia="Times New Roman" w:hAnsi="Sylfaen" w:cs="Calibri"/>
                <w:sz w:val="16"/>
                <w:szCs w:val="16"/>
                <w:lang w:val="en-GB" w:eastAsia="en-GB"/>
              </w:rPr>
              <w:t>ლარი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განაწილდება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მოსწავლეთა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რაოდენობაზე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მოსწავლეზე</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ერთჯერადი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გასაცემი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თანხა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არა</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უმეტეს</w:t>
            </w:r>
            <w:proofErr w:type="spellEnd"/>
            <w:r w:rsidRPr="008A72AB">
              <w:rPr>
                <w:rFonts w:ascii="Sylfaen" w:eastAsia="Times New Roman" w:hAnsi="Sylfaen" w:cs="Calibri"/>
                <w:sz w:val="16"/>
                <w:szCs w:val="16"/>
                <w:lang w:val="en-GB" w:eastAsia="en-GB"/>
              </w:rPr>
              <w:t xml:space="preserve"> -2000 </w:t>
            </w:r>
            <w:proofErr w:type="spellStart"/>
            <w:r w:rsidRPr="008A72AB">
              <w:rPr>
                <w:rFonts w:ascii="Sylfaen" w:eastAsia="Times New Roman" w:hAnsi="Sylfaen" w:cs="Calibri"/>
                <w:sz w:val="16"/>
                <w:szCs w:val="16"/>
                <w:lang w:val="en-GB" w:eastAsia="en-GB"/>
              </w:rPr>
              <w:t>ლარის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ოდენობით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საქართველოს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კანონმდებლობით</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გათვალ</w:t>
            </w:r>
            <w:proofErr w:type="spellEnd"/>
            <w:r>
              <w:rPr>
                <w:rFonts w:ascii="Sylfaen" w:eastAsia="Times New Roman" w:hAnsi="Sylfaen" w:cs="Calibri"/>
                <w:sz w:val="16"/>
                <w:szCs w:val="16"/>
                <w:lang w:val="ka-GE" w:eastAsia="en-GB"/>
              </w:rPr>
              <w:t>ი</w:t>
            </w:r>
            <w:proofErr w:type="spellStart"/>
            <w:r>
              <w:rPr>
                <w:rFonts w:ascii="Sylfaen" w:eastAsia="Times New Roman" w:hAnsi="Sylfaen" w:cs="Calibri"/>
                <w:sz w:val="16"/>
                <w:szCs w:val="16"/>
                <w:lang w:val="en-GB" w:eastAsia="en-GB"/>
              </w:rPr>
              <w:t>ს</w:t>
            </w:r>
            <w:r w:rsidRPr="008A72AB">
              <w:rPr>
                <w:rFonts w:ascii="Sylfaen" w:eastAsia="Times New Roman" w:hAnsi="Sylfaen" w:cs="Calibri"/>
                <w:sz w:val="16"/>
                <w:szCs w:val="16"/>
                <w:lang w:val="en-GB" w:eastAsia="en-GB"/>
              </w:rPr>
              <w:t>წინებული</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გადასახადების</w:t>
            </w:r>
            <w:proofErr w:type="spellEnd"/>
            <w:r w:rsidRPr="008A72AB">
              <w:rPr>
                <w:rFonts w:ascii="Sylfaen" w:eastAsia="Times New Roman" w:hAnsi="Sylfaen" w:cs="Calibri"/>
                <w:sz w:val="16"/>
                <w:szCs w:val="16"/>
                <w:lang w:val="en-GB" w:eastAsia="en-GB"/>
              </w:rPr>
              <w:t xml:space="preserve"> </w:t>
            </w:r>
            <w:proofErr w:type="spellStart"/>
            <w:r w:rsidRPr="008A72AB">
              <w:rPr>
                <w:rFonts w:ascii="Sylfaen" w:eastAsia="Times New Roman" w:hAnsi="Sylfaen" w:cs="Calibri"/>
                <w:sz w:val="16"/>
                <w:szCs w:val="16"/>
                <w:lang w:val="en-GB" w:eastAsia="en-GB"/>
              </w:rPr>
              <w:t>ჩათვლით</w:t>
            </w:r>
            <w:proofErr w:type="spellEnd"/>
            <w:r w:rsidRPr="008A72AB">
              <w:rPr>
                <w:rFonts w:ascii="Sylfaen" w:eastAsia="Times New Roman" w:hAnsi="Sylfaen" w:cs="Calibri"/>
                <w:sz w:val="16"/>
                <w:szCs w:val="16"/>
                <w:lang w:val="en-GB" w:eastAsia="en-GB"/>
              </w:rPr>
              <w:t>.</w:t>
            </w:r>
          </w:p>
          <w:p w:rsidR="009976CD"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en-GB" w:eastAsia="en-GB"/>
              </w:rPr>
              <w:t xml:space="preserve">I. </w:t>
            </w:r>
            <w:r>
              <w:rPr>
                <w:rFonts w:ascii="Sylfaen" w:eastAsia="Times New Roman" w:hAnsi="Sylfaen" w:cs="Calibri"/>
                <w:sz w:val="16"/>
                <w:szCs w:val="16"/>
                <w:lang w:val="ka-GE" w:eastAsia="en-GB"/>
              </w:rPr>
              <w:t>3. უცხოეთის უმაღლეს საბაკალავრო და სამაგისტრო სასწავლებლებში ჩარიცხული</w:t>
            </w:r>
            <w:r w:rsidRPr="003E07CD">
              <w:rPr>
                <w:rFonts w:ascii="Sylfaen" w:eastAsia="Times New Roman" w:hAnsi="Sylfaen" w:cs="Calibri"/>
                <w:sz w:val="16"/>
                <w:szCs w:val="16"/>
                <w:lang w:val="ka-GE" w:eastAsia="en-GB"/>
              </w:rPr>
              <w:t xml:space="preserve"> სტუდენტების ერთჯერადი ფინანსური ხელშეწყობა (5 </w:t>
            </w:r>
            <w:r>
              <w:rPr>
                <w:rFonts w:ascii="Sylfaen" w:eastAsia="Times New Roman" w:hAnsi="Sylfaen" w:cs="Calibri"/>
                <w:sz w:val="16"/>
                <w:szCs w:val="16"/>
                <w:lang w:val="ka-GE" w:eastAsia="en-GB"/>
              </w:rPr>
              <w:t>სტუდენტი). უცხოეთის აკრედიტებულ უმაღლეს სასწავლებლებში ჩარიცხული სტუდენტების დაფინანსება. თანხის ჩარიცხვა განცხორციელდება სტუდენტის საბანკო ანგარიშზე.</w:t>
            </w:r>
          </w:p>
          <w:p w:rsidR="009976CD" w:rsidRDefault="009976CD" w:rsidP="009976CD">
            <w:pPr>
              <w:spacing w:after="240" w:line="240" w:lineRule="auto"/>
              <w:rPr>
                <w:rFonts w:ascii="Sylfaen" w:eastAsia="Times New Roman" w:hAnsi="Sylfaen" w:cs="Calibri"/>
                <w:sz w:val="16"/>
                <w:szCs w:val="16"/>
                <w:lang w:val="en-GB" w:eastAsia="en-GB"/>
              </w:rPr>
            </w:pPr>
          </w:p>
        </w:tc>
      </w:tr>
      <w:tr w:rsidR="009976CD" w:rsidRPr="008A72AB" w:rsidTr="009976CD">
        <w:trPr>
          <w:trHeight w:val="1517"/>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eastAsia="Times New Roman" w:cs="Calibri"/>
                <w:color w:val="000000"/>
                <w:sz w:val="18"/>
                <w:szCs w:val="18"/>
                <w:lang w:val="ka-GE"/>
              </w:rPr>
            </w:pPr>
            <w:r w:rsidRPr="00503AD0">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9976CD" w:rsidRPr="008A72AB" w:rsidRDefault="009976CD" w:rsidP="009976CD">
            <w:pPr>
              <w:spacing w:after="0" w:line="240" w:lineRule="auto"/>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1. სტიპენდია </w:t>
            </w:r>
            <w:r w:rsidRPr="00503AD0">
              <w:rPr>
                <w:rFonts w:ascii="Sylfaen" w:eastAsia="Times New Roman" w:hAnsi="Sylfaen" w:cs="Calibri"/>
                <w:sz w:val="16"/>
                <w:szCs w:val="16"/>
                <w:lang w:val="ka-GE" w:eastAsia="en-GB"/>
              </w:rPr>
              <w:t xml:space="preserve">ყოველწლიურად ენიშნება არაუმეტეს </w:t>
            </w:r>
            <w:r>
              <w:rPr>
                <w:rFonts w:ascii="Sylfaen" w:eastAsia="Times New Roman" w:hAnsi="Sylfaen" w:cs="Calibri"/>
                <w:sz w:val="16"/>
                <w:szCs w:val="16"/>
                <w:lang w:val="ka-GE" w:eastAsia="en-GB"/>
              </w:rPr>
              <w:t>130 სტუდენტს</w:t>
            </w:r>
            <w:r w:rsidRPr="00503AD0">
              <w:rPr>
                <w:rFonts w:ascii="Sylfaen" w:eastAsia="Times New Roman" w:hAnsi="Sylfaen" w:cs="Calibri"/>
                <w:sz w:val="16"/>
                <w:szCs w:val="16"/>
                <w:lang w:val="ka-GE" w:eastAsia="en-GB"/>
              </w:rPr>
              <w:t>. იმ შემთხვევაში თუ შემო</w:t>
            </w:r>
            <w:r>
              <w:rPr>
                <w:rFonts w:ascii="Sylfaen" w:eastAsia="Times New Roman" w:hAnsi="Sylfaen" w:cs="Calibri"/>
                <w:sz w:val="16"/>
                <w:szCs w:val="16"/>
                <w:lang w:val="ka-GE" w:eastAsia="en-GB"/>
              </w:rPr>
              <w:t>ტანილი იქნება130</w:t>
            </w:r>
            <w:r w:rsidRPr="00503AD0">
              <w:rPr>
                <w:rFonts w:ascii="Sylfaen" w:eastAsia="Times New Roman" w:hAnsi="Sylfaen" w:cs="Calibri"/>
                <w:sz w:val="16"/>
                <w:szCs w:val="16"/>
                <w:lang w:val="ka-GE" w:eastAsia="en-GB"/>
              </w:rPr>
              <w:t xml:space="preserve">-ზე მეტი განაცხადი, სტიპენდია გაიცემა ყველაზე მაღალი ქულის </w:t>
            </w:r>
            <w:r>
              <w:rPr>
                <w:rFonts w:ascii="Sylfaen" w:eastAsia="Times New Roman" w:hAnsi="Sylfaen" w:cs="Calibri"/>
                <w:sz w:val="16"/>
                <w:szCs w:val="16"/>
                <w:lang w:val="ka-GE" w:eastAsia="en-GB"/>
              </w:rPr>
              <w:t xml:space="preserve">(100-დან ქვემოთ დათვლის პრინციპით) </w:t>
            </w:r>
            <w:r w:rsidRPr="00503AD0">
              <w:rPr>
                <w:rFonts w:ascii="Sylfaen" w:eastAsia="Times New Roman" w:hAnsi="Sylfaen" w:cs="Calibri"/>
                <w:sz w:val="16"/>
                <w:szCs w:val="16"/>
                <w:lang w:val="ka-GE" w:eastAsia="en-GB"/>
              </w:rPr>
              <w:t xml:space="preserve">მქონე </w:t>
            </w:r>
            <w:r>
              <w:rPr>
                <w:rFonts w:ascii="Sylfaen" w:eastAsia="Times New Roman" w:hAnsi="Sylfaen" w:cs="Calibri"/>
                <w:sz w:val="16"/>
                <w:szCs w:val="16"/>
                <w:lang w:val="ka-GE" w:eastAsia="en-GB"/>
              </w:rPr>
              <w:t>130 სტუდენტზე.</w:t>
            </w:r>
            <w:r w:rsidRPr="00503AD0">
              <w:rPr>
                <w:rFonts w:ascii="Sylfaen" w:eastAsia="Times New Roman" w:hAnsi="Sylfaen" w:cs="Calibri"/>
                <w:sz w:val="16"/>
                <w:szCs w:val="16"/>
                <w:lang w:val="ka-GE" w:eastAsia="en-GB"/>
              </w:rPr>
              <w:t xml:space="preserve"> ამასთანავე</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პრ</w:t>
            </w:r>
            <w:r>
              <w:rPr>
                <w:rFonts w:ascii="Sylfaen" w:eastAsia="Times New Roman" w:hAnsi="Sylfaen" w:cs="Calibri"/>
                <w:sz w:val="16"/>
                <w:szCs w:val="16"/>
                <w:lang w:val="ka-GE" w:eastAsia="en-GB"/>
              </w:rPr>
              <w:t>ოგრამაში სტუდენტთა ერთეულის მი</w:t>
            </w:r>
            <w:r w:rsidRPr="00503AD0">
              <w:rPr>
                <w:rFonts w:ascii="Sylfaen" w:eastAsia="Times New Roman" w:hAnsi="Sylfaen" w:cs="Calibri"/>
                <w:sz w:val="16"/>
                <w:szCs w:val="16"/>
                <w:lang w:val="ka-GE" w:eastAsia="en-GB"/>
              </w:rPr>
              <w:t>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w:t>
            </w:r>
            <w:r>
              <w:rPr>
                <w:rFonts w:ascii="Sylfaen" w:eastAsia="Times New Roman" w:hAnsi="Sylfaen" w:cs="Calibri"/>
                <w:sz w:val="16"/>
                <w:szCs w:val="16"/>
                <w:lang w:val="ka-GE" w:eastAsia="en-GB"/>
              </w:rPr>
              <w:t>მ</w:t>
            </w:r>
            <w:r w:rsidRPr="00503AD0">
              <w:rPr>
                <w:rFonts w:ascii="Sylfaen" w:eastAsia="Times New Roman" w:hAnsi="Sylfaen" w:cs="Calibri"/>
                <w:sz w:val="16"/>
                <w:szCs w:val="16"/>
                <w:lang w:val="ka-GE" w:eastAsia="en-GB"/>
              </w:rPr>
              <w:t xml:space="preserve"> სტუდენტებს, რომლებსაც აქვთ</w:t>
            </w:r>
            <w:r>
              <w:rPr>
                <w:rFonts w:ascii="Sylfaen" w:eastAsia="Times New Roman" w:hAnsi="Sylfaen" w:cs="Calibri"/>
                <w:sz w:val="16"/>
                <w:szCs w:val="16"/>
                <w:lang w:val="ka-GE" w:eastAsia="en-GB"/>
              </w:rPr>
              <w:t xml:space="preserve"> სემესტრში საშუალო დადებითი </w:t>
            </w:r>
            <w:r w:rsidRPr="00503AD0">
              <w:rPr>
                <w:rFonts w:ascii="Sylfaen" w:eastAsia="Times New Roman" w:hAnsi="Sylfaen" w:cs="Calibri"/>
                <w:sz w:val="16"/>
                <w:szCs w:val="16"/>
                <w:lang w:val="ka-GE" w:eastAsia="en-GB"/>
              </w:rPr>
              <w:t>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w:t>
            </w:r>
            <w:r>
              <w:rPr>
                <w:rFonts w:ascii="Sylfaen" w:eastAsia="Times New Roman" w:hAnsi="Sylfaen" w:cs="Calibri"/>
                <w:sz w:val="16"/>
                <w:szCs w:val="16"/>
                <w:lang w:val="ka-GE" w:eastAsia="en-GB"/>
              </w:rPr>
              <w:t>,</w:t>
            </w:r>
            <w:r w:rsidRPr="00503AD0">
              <w:rPr>
                <w:rFonts w:ascii="Sylfaen" w:eastAsia="Times New Roman" w:hAnsi="Sylfaen" w:cs="Calibri"/>
                <w:sz w:val="16"/>
                <w:szCs w:val="16"/>
                <w:lang w:val="ka-GE" w:eastAsia="en-GB"/>
              </w:rPr>
              <w:t xml:space="preserve"> მათზეც დამატებით გაიცემა სტიპენდია.ნინო ჯავახიშვილისა და დავით ხახუტაიშვილის სახელობის სტიპენდია ინიშნება ქობულეთის მუნ</w:t>
            </w:r>
            <w:r>
              <w:rPr>
                <w:rFonts w:ascii="Sylfaen" w:eastAsia="Times New Roman" w:hAnsi="Sylfaen" w:cs="Calibri"/>
                <w:sz w:val="16"/>
                <w:szCs w:val="16"/>
                <w:lang w:val="ka-GE" w:eastAsia="en-GB"/>
              </w:rPr>
              <w:t>იციპალიტეტის მერის ბრძანების საფუძველზე.</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9976CD"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proofErr w:type="spellStart"/>
      <w:r w:rsidRPr="00D64D5F">
        <w:rPr>
          <w:rFonts w:ascii="Sylfaen" w:eastAsia="Times New Roman" w:hAnsi="Sylfaen" w:cs="Sylfaen"/>
          <w:b/>
          <w:lang w:val="ru-RU" w:eastAsia="ru-RU"/>
        </w:rPr>
        <w:t>ხელშეწყობა</w:t>
      </w:r>
      <w:proofErr w:type="spellEnd"/>
      <w:r w:rsidRPr="00D64D5F">
        <w:rPr>
          <w:rFonts w:ascii="Arial" w:eastAsia="Times New Roman" w:hAnsi="Arial" w:cs="Arial"/>
          <w:b/>
          <w:lang w:val="ru-RU" w:eastAsia="ru-RU"/>
        </w:rPr>
        <w:t xml:space="preserve"> -</w:t>
      </w:r>
      <w:proofErr w:type="spellStart"/>
      <w:r w:rsidRPr="00D64D5F">
        <w:rPr>
          <w:rFonts w:ascii="Sylfaen" w:eastAsia="Times New Roman" w:hAnsi="Sylfaen" w:cs="Sylfaen"/>
          <w:b/>
          <w:bCs/>
          <w:lang w:val="ru-RU" w:eastAsia="ru-RU"/>
        </w:rPr>
        <w:t>პროგრამის</w:t>
      </w:r>
      <w:proofErr w:type="spellEnd"/>
      <w:r w:rsidRPr="00D64D5F">
        <w:rPr>
          <w:rFonts w:ascii="Arial" w:eastAsia="Times New Roman" w:hAnsi="Arial" w:cs="Arial"/>
          <w:b/>
          <w:bCs/>
          <w:lang w:val="ru-RU" w:eastAsia="ru-RU"/>
        </w:rPr>
        <w:t xml:space="preserve"> 2022 </w:t>
      </w:r>
      <w:proofErr w:type="spellStart"/>
      <w:r w:rsidRPr="00D64D5F">
        <w:rPr>
          <w:rFonts w:ascii="Sylfaen" w:eastAsia="Times New Roman" w:hAnsi="Sylfaen" w:cs="Sylfaen"/>
          <w:b/>
          <w:bCs/>
          <w:lang w:val="ru-RU" w:eastAsia="ru-RU"/>
        </w:rPr>
        <w:t>წლისბიუჯეტის</w:t>
      </w:r>
      <w:proofErr w:type="spellEnd"/>
      <w:r w:rsidR="00797204">
        <w:rPr>
          <w:rFonts w:ascii="Sylfaen" w:eastAsia="Times New Roman" w:hAnsi="Sylfaen" w:cs="Sylfaen"/>
          <w:b/>
          <w:bCs/>
          <w:lang w:val="ka-GE" w:eastAsia="ru-RU"/>
        </w:rPr>
        <w:t xml:space="preserve"> </w:t>
      </w:r>
      <w:proofErr w:type="spellStart"/>
      <w:r w:rsidRPr="00D64D5F">
        <w:rPr>
          <w:rFonts w:ascii="Sylfaen" w:eastAsia="Times New Roman" w:hAnsi="Sylfaen" w:cs="Sylfaen"/>
          <w:b/>
          <w:bCs/>
          <w:lang w:val="ru-RU" w:eastAsia="ru-RU"/>
        </w:rPr>
        <w:t>ხარჯთაღრიცხვა</w:t>
      </w:r>
      <w:proofErr w:type="spellEnd"/>
    </w:p>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928" w:type="dxa"/>
        <w:tblInd w:w="93" w:type="dxa"/>
        <w:tblLook w:val="04A0" w:firstRow="1" w:lastRow="0" w:firstColumn="1" w:lastColumn="0" w:noHBand="0" w:noVBand="1"/>
      </w:tblPr>
      <w:tblGrid>
        <w:gridCol w:w="686"/>
        <w:gridCol w:w="10875"/>
        <w:gridCol w:w="2367"/>
      </w:tblGrid>
      <w:tr w:rsidR="009976CD" w:rsidRPr="00D64D5F" w:rsidTr="009976CD">
        <w:trPr>
          <w:trHeight w:val="523"/>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lang w:val="ru-RU" w:eastAsia="ru-RU"/>
              </w:rPr>
            </w:pPr>
            <w:r w:rsidRPr="00D64D5F">
              <w:rPr>
                <w:rFonts w:ascii="Sylfaen" w:eastAsia="Times New Roman" w:hAnsi="Sylfaen"/>
                <w:lang w:val="ru-RU" w:eastAsia="ru-RU"/>
              </w:rPr>
              <w:t> </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proofErr w:type="spellStart"/>
            <w:r w:rsidRPr="00D64D5F">
              <w:rPr>
                <w:rFonts w:ascii="Sylfaen" w:eastAsia="Times New Roman" w:hAnsi="Sylfaen"/>
                <w:b/>
                <w:sz w:val="20"/>
                <w:szCs w:val="20"/>
                <w:lang w:val="ru-RU" w:eastAsia="ru-RU"/>
              </w:rPr>
              <w:t>დასახელება</w:t>
            </w:r>
            <w:proofErr w:type="spellEnd"/>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proofErr w:type="spellStart"/>
            <w:r w:rsidRPr="00D64D5F">
              <w:rPr>
                <w:rFonts w:ascii="Sylfaen" w:eastAsia="Times New Roman" w:hAnsi="Sylfaen"/>
                <w:b/>
                <w:sz w:val="20"/>
                <w:szCs w:val="20"/>
                <w:lang w:val="ru-RU" w:eastAsia="ru-RU"/>
              </w:rPr>
              <w:t>თანხა</w:t>
            </w:r>
            <w:proofErr w:type="spellEnd"/>
          </w:p>
        </w:tc>
      </w:tr>
      <w:tr w:rsidR="009976CD" w:rsidRPr="00D64D5F" w:rsidTr="009976CD">
        <w:trPr>
          <w:trHeight w:val="136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w:t>
            </w:r>
          </w:p>
        </w:tc>
        <w:tc>
          <w:tcPr>
            <w:tcW w:w="6340" w:type="dxa"/>
            <w:tcBorders>
              <w:top w:val="nil"/>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proofErr w:type="spellStart"/>
            <w:r w:rsidRPr="00D64D5F">
              <w:rPr>
                <w:rFonts w:ascii="Sylfaen" w:eastAsia="Times New Roman" w:hAnsi="Sylfaen"/>
                <w:sz w:val="18"/>
                <w:szCs w:val="18"/>
                <w:lang w:val="ru-RU" w:eastAsia="ru-RU"/>
              </w:rPr>
              <w:t>ქობულეთის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მუნიციპალიტეტის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მერიის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ახალგაზრდების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სტუდენტების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ფინანსური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ხელშეწყობის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პროგრამა-ნინო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ჯავახიშვილისა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დავით</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ხახუტაიშვილის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სახელობის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სტიპენდია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სტიპენდიაზე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წარდგენილი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სტუდენტები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უნდა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გამოირჩეოდნენ</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მაღალი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აკადემიური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მოსწრებით</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საშუალო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არითმეტიკული</w:t>
            </w:r>
            <w:proofErr w:type="spellEnd"/>
            <w:r w:rsidRPr="00D64D5F">
              <w:rPr>
                <w:rFonts w:ascii="Sylfaen" w:eastAsia="Times New Roman" w:hAnsi="Sylfaen"/>
                <w:sz w:val="18"/>
                <w:szCs w:val="18"/>
                <w:lang w:val="ru-RU" w:eastAsia="ru-RU"/>
              </w:rPr>
              <w:t xml:space="preserve"> 91 </w:t>
            </w:r>
            <w:proofErr w:type="spellStart"/>
            <w:r w:rsidRPr="00D64D5F">
              <w:rPr>
                <w:rFonts w:ascii="Sylfaen" w:eastAsia="Times New Roman" w:hAnsi="Sylfaen"/>
                <w:sz w:val="18"/>
                <w:szCs w:val="18"/>
                <w:lang w:val="ru-RU" w:eastAsia="ru-RU"/>
              </w:rPr>
              <w:t>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მეტი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ქულა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სტიპენდიანტებს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სტიპენდია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ეძლევათ</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კვარტალში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ერთხელ</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ერთი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სასწავლო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წლის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განმავლობაში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ასევე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სტიენდია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ეძლევათ</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სოციალურად</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დაუცველ</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ობოლ</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მრავალშვილიან</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სტუდენტებს</w:t>
            </w:r>
            <w:proofErr w:type="spellEnd"/>
            <w:r w:rsidRPr="00D64D5F">
              <w:rPr>
                <w:rFonts w:ascii="Sylfaen" w:eastAsia="Times New Roman" w:hAnsi="Sylfaen"/>
                <w:sz w:val="18"/>
                <w:szCs w:val="18"/>
                <w:lang w:val="ru-RU" w:eastAsia="ru-RU"/>
              </w:rPr>
              <w:t>.</w:t>
            </w:r>
          </w:p>
        </w:tc>
        <w:tc>
          <w:tcPr>
            <w:tcW w:w="1380" w:type="dxa"/>
            <w:tcBorders>
              <w:top w:val="nil"/>
              <w:left w:val="nil"/>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t>1</w:t>
            </w:r>
            <w:r>
              <w:rPr>
                <w:rFonts w:ascii="Sylfaen" w:eastAsia="Times New Roman" w:hAnsi="Sylfaen"/>
                <w:b/>
                <w:sz w:val="20"/>
                <w:szCs w:val="20"/>
                <w:lang w:val="ka-GE" w:eastAsia="ru-RU"/>
              </w:rPr>
              <w:t>2</w:t>
            </w:r>
            <w:r w:rsidRPr="00D64D5F">
              <w:rPr>
                <w:rFonts w:ascii="Sylfaen" w:eastAsia="Times New Roman" w:hAnsi="Sylfaen"/>
                <w:b/>
                <w:sz w:val="20"/>
                <w:szCs w:val="20"/>
                <w:lang w:val="ru-RU" w:eastAsia="ru-RU"/>
              </w:rPr>
              <w:t>0 000</w:t>
            </w:r>
          </w:p>
        </w:tc>
      </w:tr>
      <w:tr w:rsidR="009976CD" w:rsidRPr="00D64D5F" w:rsidTr="009976CD">
        <w:trPr>
          <w:trHeight w:val="125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lastRenderedPageBreak/>
              <w:t>2</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proofErr w:type="spellStart"/>
            <w:r w:rsidRPr="00D64D5F">
              <w:rPr>
                <w:rFonts w:ascii="Sylfaen" w:eastAsia="Times New Roman" w:hAnsi="Sylfaen"/>
                <w:sz w:val="18"/>
                <w:szCs w:val="18"/>
                <w:lang w:val="ru-RU" w:eastAsia="ru-RU"/>
              </w:rPr>
              <w:t>ერთიან</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ეროვნულ</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გამოცდებში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მიღებული</w:t>
            </w:r>
            <w:proofErr w:type="spellEnd"/>
            <w:r w:rsidRPr="00D64D5F">
              <w:rPr>
                <w:rFonts w:ascii="Sylfaen" w:eastAsia="Times New Roman" w:hAnsi="Sylfaen"/>
                <w:sz w:val="18"/>
                <w:szCs w:val="18"/>
                <w:lang w:val="ru-RU" w:eastAsia="ru-RU"/>
              </w:rPr>
              <w:t xml:space="preserve"> 100% </w:t>
            </w:r>
            <w:proofErr w:type="spellStart"/>
            <w:r w:rsidRPr="00D64D5F">
              <w:rPr>
                <w:rFonts w:ascii="Sylfaen" w:eastAsia="Times New Roman" w:hAnsi="Sylfaen"/>
                <w:sz w:val="18"/>
                <w:szCs w:val="18"/>
                <w:lang w:val="ru-RU" w:eastAsia="ru-RU"/>
              </w:rPr>
              <w:t>გრანტის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მქონე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სტუდენტებისათვის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ერთჯერადი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ფინანსური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წახალისება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ქობულიტეტის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მუნიციპალიტეტის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ტერიტორიაზე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არსებული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საჯარო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კერძო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სკოლის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მოსწავლეები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რომლებიც</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ერთიანი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ეროვნული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გამოცდების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საფუძველზე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ჩაირიცხნენ</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უმაღლეს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საგანმანათლებლო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დაწესებულებაში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და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მოიპოვეს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სახელმწიფო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გრანტის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სრული</w:t>
            </w:r>
            <w:proofErr w:type="spellEnd"/>
            <w:r w:rsidRPr="00D64D5F">
              <w:rPr>
                <w:rFonts w:ascii="Sylfaen" w:eastAsia="Times New Roman" w:hAnsi="Sylfaen"/>
                <w:sz w:val="18"/>
                <w:szCs w:val="18"/>
                <w:lang w:val="ru-RU" w:eastAsia="ru-RU"/>
              </w:rPr>
              <w:t xml:space="preserve"> ოდენობა-100%. </w:t>
            </w:r>
            <w:proofErr w:type="spellStart"/>
            <w:r w:rsidRPr="00D64D5F">
              <w:rPr>
                <w:rFonts w:ascii="Sylfaen" w:eastAsia="Times New Roman" w:hAnsi="Sylfaen"/>
                <w:sz w:val="18"/>
                <w:szCs w:val="18"/>
                <w:lang w:val="ru-RU" w:eastAsia="ru-RU"/>
              </w:rPr>
              <w:t>ერთ</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მოსწავლეზე</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გასაცემი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ჯილდო</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არა</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უმეტეს</w:t>
            </w:r>
            <w:proofErr w:type="spellEnd"/>
            <w:r w:rsidRPr="00D64D5F">
              <w:rPr>
                <w:rFonts w:ascii="Sylfaen" w:eastAsia="Times New Roman" w:hAnsi="Sylfaen"/>
                <w:sz w:val="18"/>
                <w:szCs w:val="18"/>
                <w:lang w:val="ru-RU" w:eastAsia="ru-RU"/>
              </w:rPr>
              <w:t xml:space="preserve"> 2000 </w:t>
            </w:r>
            <w:proofErr w:type="spellStart"/>
            <w:r w:rsidRPr="00D64D5F">
              <w:rPr>
                <w:rFonts w:ascii="Sylfaen" w:eastAsia="Times New Roman" w:hAnsi="Sylfaen"/>
                <w:sz w:val="18"/>
                <w:szCs w:val="18"/>
                <w:lang w:val="ru-RU" w:eastAsia="ru-RU"/>
              </w:rPr>
              <w:t>ლარისა</w:t>
            </w:r>
            <w:proofErr w:type="spellEnd"/>
            <w:r w:rsidRPr="00D64D5F">
              <w:rPr>
                <w:rFonts w:ascii="Sylfaen" w:eastAsia="Times New Roman" w:hAnsi="Sylfaen"/>
                <w:sz w:val="18"/>
                <w:szCs w:val="18"/>
                <w:lang w:val="ru-RU" w:eastAsia="ru-RU"/>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ru-RU" w:eastAsia="ru-RU"/>
              </w:rPr>
              <w:t>1</w:t>
            </w:r>
            <w:r>
              <w:rPr>
                <w:rFonts w:ascii="Sylfaen" w:eastAsia="Times New Roman" w:hAnsi="Sylfaen"/>
                <w:b/>
                <w:sz w:val="20"/>
                <w:szCs w:val="20"/>
                <w:lang w:val="ka-GE" w:eastAsia="ru-RU"/>
              </w:rPr>
              <w:t>6</w:t>
            </w:r>
            <w:r w:rsidRPr="00D64D5F">
              <w:rPr>
                <w:rFonts w:ascii="Sylfaen" w:eastAsia="Times New Roman" w:hAnsi="Sylfaen"/>
                <w:b/>
                <w:sz w:val="20"/>
                <w:szCs w:val="20"/>
                <w:lang w:val="ru-RU" w:eastAsia="ru-RU"/>
              </w:rPr>
              <w:t xml:space="preserve"> 000</w:t>
            </w:r>
          </w:p>
        </w:tc>
      </w:tr>
      <w:tr w:rsidR="009976CD" w:rsidRPr="00D64D5F" w:rsidTr="009976CD">
        <w:trPr>
          <w:trHeight w:val="56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3</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sz w:val="18"/>
                <w:szCs w:val="18"/>
                <w:lang w:val="ru-RU" w:eastAsia="ru-RU"/>
              </w:rPr>
            </w:pPr>
            <w:proofErr w:type="spellStart"/>
            <w:r w:rsidRPr="00D64D5F">
              <w:rPr>
                <w:rFonts w:ascii="Sylfaen" w:eastAsia="Times New Roman" w:hAnsi="Sylfaen"/>
                <w:sz w:val="18"/>
                <w:szCs w:val="18"/>
                <w:lang w:val="ru-RU" w:eastAsia="ru-RU"/>
              </w:rPr>
              <w:t>უცხოეთის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უმაღლეს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სასწავლებელში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ჩარიცხული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სტუდენტების</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ერთჯერადი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ფინანსური</w:t>
            </w:r>
            <w:proofErr w:type="spellEnd"/>
            <w:r w:rsidRPr="00D64D5F">
              <w:rPr>
                <w:rFonts w:ascii="Sylfaen" w:eastAsia="Times New Roman" w:hAnsi="Sylfaen"/>
                <w:sz w:val="18"/>
                <w:szCs w:val="18"/>
                <w:lang w:val="ru-RU" w:eastAsia="ru-RU"/>
              </w:rPr>
              <w:t xml:space="preserve"> </w:t>
            </w:r>
            <w:proofErr w:type="spellStart"/>
            <w:r w:rsidRPr="00D64D5F">
              <w:rPr>
                <w:rFonts w:ascii="Sylfaen" w:eastAsia="Times New Roman" w:hAnsi="Sylfaen"/>
                <w:sz w:val="18"/>
                <w:szCs w:val="18"/>
                <w:lang w:val="ru-RU" w:eastAsia="ru-RU"/>
              </w:rPr>
              <w:t>ხელშეწყობა</w:t>
            </w:r>
            <w:proofErr w:type="spellEnd"/>
            <w:r w:rsidRPr="00D64D5F">
              <w:rPr>
                <w:rFonts w:ascii="Sylfaen" w:eastAsia="Times New Roman" w:hAnsi="Sylfaen"/>
                <w:sz w:val="18"/>
                <w:szCs w:val="18"/>
                <w:lang w:val="ru-RU" w:eastAsia="ru-RU"/>
              </w:rPr>
              <w:t xml:space="preserve"> (5 </w:t>
            </w:r>
            <w:proofErr w:type="spellStart"/>
            <w:r w:rsidRPr="00D64D5F">
              <w:rPr>
                <w:rFonts w:ascii="Sylfaen" w:eastAsia="Times New Roman" w:hAnsi="Sylfaen"/>
                <w:sz w:val="18"/>
                <w:szCs w:val="18"/>
                <w:lang w:val="ru-RU" w:eastAsia="ru-RU"/>
              </w:rPr>
              <w:t>სტუდენტი</w:t>
            </w:r>
            <w:proofErr w:type="spellEnd"/>
            <w:r w:rsidRPr="00D64D5F">
              <w:rPr>
                <w:rFonts w:ascii="Sylfaen" w:eastAsia="Times New Roman" w:hAnsi="Sylfaen"/>
                <w:sz w:val="18"/>
                <w:szCs w:val="18"/>
                <w:lang w:val="ru-RU" w:eastAsia="ru-RU"/>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sz w:val="20"/>
                <w:szCs w:val="20"/>
                <w:lang w:val="ru-RU" w:eastAsia="ru-RU"/>
              </w:rPr>
            </w:pPr>
            <w:r w:rsidRPr="00D64D5F">
              <w:rPr>
                <w:rFonts w:ascii="Sylfaen" w:eastAsia="Times New Roman" w:hAnsi="Sylfaen"/>
                <w:b/>
                <w:sz w:val="20"/>
                <w:szCs w:val="20"/>
                <w:lang w:val="ru-RU" w:eastAsia="ru-RU"/>
              </w:rPr>
              <w:t>15</w:t>
            </w:r>
            <w:r w:rsidR="00A22711">
              <w:rPr>
                <w:rFonts w:ascii="Sylfaen" w:eastAsia="Times New Roman" w:hAnsi="Sylfaen"/>
                <w:b/>
                <w:sz w:val="20"/>
                <w:szCs w:val="20"/>
                <w:lang w:val="en-GB" w:eastAsia="ru-RU"/>
              </w:rPr>
              <w:t xml:space="preserve"> </w:t>
            </w:r>
            <w:r w:rsidRPr="00D64D5F">
              <w:rPr>
                <w:rFonts w:ascii="Sylfaen" w:eastAsia="Times New Roman" w:hAnsi="Sylfaen"/>
                <w:b/>
                <w:sz w:val="20"/>
                <w:szCs w:val="20"/>
                <w:lang w:val="ru-RU" w:eastAsia="ru-RU"/>
              </w:rPr>
              <w:t>000</w:t>
            </w:r>
          </w:p>
        </w:tc>
      </w:tr>
      <w:tr w:rsidR="009976CD" w:rsidRPr="00D64D5F" w:rsidTr="009976CD">
        <w:trPr>
          <w:trHeight w:val="4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lang w:val="ru-RU" w:eastAsia="ru-RU"/>
              </w:rPr>
            </w:pPr>
            <w:r w:rsidRPr="00D64D5F">
              <w:rPr>
                <w:rFonts w:ascii="Sylfaen" w:eastAsia="Times New Roman" w:hAnsi="Sylfaen"/>
                <w:lang w:val="ru-RU" w:eastAsia="ru-RU"/>
              </w:rPr>
              <w:t> </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rPr>
                <w:rFonts w:ascii="Sylfaen" w:eastAsia="Times New Roman" w:hAnsi="Sylfaen"/>
                <w:b/>
                <w:bCs/>
                <w:lang w:val="ru-RU" w:eastAsia="ru-RU"/>
              </w:rPr>
            </w:pPr>
            <w:r w:rsidRPr="00D64D5F">
              <w:rPr>
                <w:rFonts w:ascii="Sylfaen" w:eastAsia="Times New Roman" w:hAnsi="Sylfaen"/>
                <w:b/>
                <w:bCs/>
                <w:lang w:val="ru-RU" w:eastAsia="ru-RU"/>
              </w:rPr>
              <w:t xml:space="preserve">                            </w:t>
            </w:r>
            <w:proofErr w:type="spellStart"/>
            <w:r w:rsidRPr="00D64D5F">
              <w:rPr>
                <w:rFonts w:ascii="Sylfaen" w:eastAsia="Times New Roman" w:hAnsi="Sylfaen"/>
                <w:b/>
                <w:bCs/>
                <w:lang w:val="ru-RU" w:eastAsia="ru-RU"/>
              </w:rPr>
              <w:t>ჯამი</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D64D5F" w:rsidRDefault="009976CD" w:rsidP="009976CD">
            <w:pPr>
              <w:spacing w:after="0" w:line="240" w:lineRule="auto"/>
              <w:jc w:val="center"/>
              <w:rPr>
                <w:rFonts w:ascii="Sylfaen" w:eastAsia="Times New Roman" w:hAnsi="Sylfaen"/>
                <w:b/>
                <w:lang w:val="ru-RU" w:eastAsia="ru-RU"/>
              </w:rPr>
            </w:pPr>
            <w:r w:rsidRPr="008B03E6">
              <w:rPr>
                <w:rFonts w:ascii="Sylfaen" w:eastAsia="Times New Roman" w:hAnsi="Sylfaen"/>
                <w:b/>
                <w:lang w:val="ru-RU" w:eastAsia="ru-RU"/>
              </w:rPr>
              <w:t>1</w:t>
            </w:r>
            <w:r w:rsidRPr="008B03E6">
              <w:rPr>
                <w:rFonts w:ascii="Sylfaen" w:eastAsia="Times New Roman" w:hAnsi="Sylfaen"/>
                <w:b/>
                <w:lang w:val="ka-GE" w:eastAsia="ru-RU"/>
              </w:rPr>
              <w:t>51</w:t>
            </w:r>
            <w:r w:rsidRPr="00D64D5F">
              <w:rPr>
                <w:rFonts w:ascii="Sylfaen" w:eastAsia="Times New Roman" w:hAnsi="Sylfaen"/>
                <w:b/>
                <w:lang w:val="ru-RU" w:eastAsia="ru-RU"/>
              </w:rPr>
              <w:t xml:space="preserve"> 000</w:t>
            </w:r>
          </w:p>
        </w:tc>
      </w:tr>
    </w:tbl>
    <w:p w:rsidR="009976CD" w:rsidRPr="00E23DF1"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p>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30529" w:rsidRPr="00E36BD2" w:rsidRDefault="00630529" w:rsidP="00630529">
      <w:pPr>
        <w:pStyle w:val="2"/>
        <w:ind w:left="644"/>
        <w:rPr>
          <w:rFonts w:ascii="Sylfaen" w:hAnsi="Sylfaen"/>
          <w:b/>
          <w:sz w:val="24"/>
          <w:lang w:val="ka-GE"/>
        </w:rPr>
      </w:pPr>
      <w:r w:rsidRPr="00E36BD2">
        <w:rPr>
          <w:rFonts w:ascii="Sylfaen" w:hAnsi="Sylfaen"/>
          <w:b/>
          <w:sz w:val="24"/>
          <w:lang w:val="ka-GE"/>
        </w:rPr>
        <w:t>3.5 მოსახლეობის ჯანმრთელობის დაცვა და სოციალური  უზრუნველყოფა</w:t>
      </w:r>
    </w:p>
    <w:p w:rsidR="00630529" w:rsidRPr="00E36BD2" w:rsidRDefault="00630529" w:rsidP="00630529">
      <w:pPr>
        <w:ind w:firstLine="600"/>
        <w:jc w:val="both"/>
        <w:rPr>
          <w:rFonts w:ascii="Sylfaen" w:hAnsi="Sylfaen"/>
          <w:sz w:val="24"/>
          <w:szCs w:val="24"/>
          <w:lang w:val="en-GB"/>
        </w:rPr>
      </w:pPr>
      <w:r w:rsidRPr="00E36BD2">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E36BD2" w:rsidRDefault="00E36BD2" w:rsidP="00630529">
      <w:pPr>
        <w:ind w:firstLine="600"/>
        <w:jc w:val="both"/>
        <w:rPr>
          <w:rFonts w:ascii="Sylfaen" w:hAnsi="Sylfaen"/>
          <w:lang w:val="en-GB"/>
        </w:rPr>
      </w:pPr>
    </w:p>
    <w:tbl>
      <w:tblPr>
        <w:tblW w:w="13183" w:type="dxa"/>
        <w:tblInd w:w="108" w:type="dxa"/>
        <w:tblLayout w:type="fixed"/>
        <w:tblLook w:val="04A0" w:firstRow="1" w:lastRow="0" w:firstColumn="1" w:lastColumn="0" w:noHBand="0" w:noVBand="1"/>
      </w:tblPr>
      <w:tblGrid>
        <w:gridCol w:w="1134"/>
        <w:gridCol w:w="4111"/>
        <w:gridCol w:w="1418"/>
        <w:gridCol w:w="1842"/>
        <w:gridCol w:w="1417"/>
        <w:gridCol w:w="1560"/>
        <w:gridCol w:w="1701"/>
      </w:tblGrid>
      <w:tr w:rsidR="00153D97" w:rsidRPr="005F34D4" w:rsidTr="00797204">
        <w:trPr>
          <w:trHeight w:val="1206"/>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პრიორიტეტის</w:t>
            </w:r>
            <w:proofErr w:type="spellEnd"/>
            <w:r w:rsidRPr="005F34D4">
              <w:rPr>
                <w:rFonts w:ascii="Sylfaen" w:eastAsia="Times New Roman" w:hAnsi="Sylfaen" w:cs="Calibri"/>
                <w:b/>
                <w:bCs/>
                <w:sz w:val="18"/>
                <w:szCs w:val="18"/>
                <w:lang w:val="en-GB" w:eastAsia="en-GB"/>
              </w:rPr>
              <w:t>/</w:t>
            </w:r>
            <w:proofErr w:type="spellStart"/>
            <w:r w:rsidRPr="005F34D4">
              <w:rPr>
                <w:rFonts w:ascii="Sylfaen" w:eastAsia="Times New Roman" w:hAnsi="Sylfaen" w:cs="Calibri"/>
                <w:b/>
                <w:bCs/>
                <w:sz w:val="18"/>
                <w:szCs w:val="18"/>
                <w:lang w:val="en-GB" w:eastAsia="en-GB"/>
              </w:rPr>
              <w:t>პროგრამის</w:t>
            </w:r>
            <w:proofErr w:type="spellEnd"/>
            <w:r w:rsidRPr="005F34D4">
              <w:rPr>
                <w:rFonts w:ascii="Sylfaen" w:eastAsia="Times New Roman" w:hAnsi="Sylfaen" w:cs="Calibri"/>
                <w:b/>
                <w:bCs/>
                <w:sz w:val="18"/>
                <w:szCs w:val="18"/>
                <w:lang w:val="en-GB" w:eastAsia="en-GB"/>
              </w:rPr>
              <w:t>/</w:t>
            </w:r>
            <w:proofErr w:type="spellStart"/>
            <w:r w:rsidRPr="005F34D4">
              <w:rPr>
                <w:rFonts w:ascii="Sylfaen" w:eastAsia="Times New Roman" w:hAnsi="Sylfaen" w:cs="Calibri"/>
                <w:b/>
                <w:bCs/>
                <w:sz w:val="18"/>
                <w:szCs w:val="18"/>
                <w:lang w:val="en-GB" w:eastAsia="en-GB"/>
              </w:rPr>
              <w:t>ქვეპროგრამის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ღონისძიებების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დასახელება</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Sylfaen"/>
                <w:b/>
                <w:bCs/>
                <w:sz w:val="18"/>
                <w:szCs w:val="18"/>
                <w:lang w:val="en-GB" w:eastAsia="en-GB"/>
              </w:rPr>
              <w:t>სულ</w:t>
            </w:r>
            <w:proofErr w:type="spellEnd"/>
            <w:r w:rsidRPr="005F34D4">
              <w:rPr>
                <w:rFonts w:ascii="Sylfaen" w:eastAsia="Times New Roman" w:hAnsi="Sylfaen" w:cs="Arial"/>
                <w:b/>
                <w:bCs/>
                <w:sz w:val="18"/>
                <w:szCs w:val="18"/>
                <w:lang w:val="en-GB" w:eastAsia="en-GB"/>
              </w:rPr>
              <w:t xml:space="preserve"> 4 </w:t>
            </w:r>
            <w:proofErr w:type="spellStart"/>
            <w:r w:rsidRPr="005F34D4">
              <w:rPr>
                <w:rFonts w:ascii="Sylfaen" w:eastAsia="Times New Roman" w:hAnsi="Sylfaen" w:cs="Sylfaen"/>
                <w:b/>
                <w:bCs/>
                <w:sz w:val="18"/>
                <w:szCs w:val="18"/>
                <w:lang w:val="en-GB" w:eastAsia="en-GB"/>
              </w:rPr>
              <w:t>წელი</w:t>
            </w:r>
            <w:proofErr w:type="spellEnd"/>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 xml:space="preserve">2022 </w:t>
            </w:r>
            <w:proofErr w:type="spellStart"/>
            <w:r w:rsidRPr="005F34D4">
              <w:rPr>
                <w:rFonts w:ascii="Sylfaen" w:eastAsia="Times New Roman" w:hAnsi="Sylfaen" w:cs="Sylfaen"/>
                <w:b/>
                <w:bCs/>
                <w:sz w:val="18"/>
                <w:szCs w:val="18"/>
                <w:lang w:val="en-GB" w:eastAsia="en-GB"/>
              </w:rPr>
              <w:t>წლისპროექტი</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 xml:space="preserve">2023 </w:t>
            </w:r>
            <w:proofErr w:type="spellStart"/>
            <w:r w:rsidRPr="005F34D4">
              <w:rPr>
                <w:rFonts w:ascii="Sylfaen" w:eastAsia="Times New Roman" w:hAnsi="Sylfaen" w:cs="Sylfaen"/>
                <w:b/>
                <w:bCs/>
                <w:sz w:val="18"/>
                <w:szCs w:val="18"/>
                <w:lang w:val="en-GB" w:eastAsia="en-GB"/>
              </w:rPr>
              <w:t>წლისპროექტი</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 xml:space="preserve">2024 </w:t>
            </w:r>
            <w:proofErr w:type="spellStart"/>
            <w:r w:rsidRPr="005F34D4">
              <w:rPr>
                <w:rFonts w:ascii="Sylfaen" w:eastAsia="Times New Roman" w:hAnsi="Sylfaen" w:cs="Sylfaen"/>
                <w:b/>
                <w:bCs/>
                <w:sz w:val="18"/>
                <w:szCs w:val="18"/>
                <w:lang w:val="en-GB" w:eastAsia="en-GB"/>
              </w:rPr>
              <w:t>წლისპროექტი</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Arial"/>
                <w:b/>
                <w:bCs/>
                <w:sz w:val="18"/>
                <w:szCs w:val="18"/>
                <w:lang w:val="en-GB" w:eastAsia="en-GB"/>
              </w:rPr>
            </w:pPr>
            <w:r w:rsidRPr="005F34D4">
              <w:rPr>
                <w:rFonts w:ascii="Sylfaen" w:eastAsia="Times New Roman" w:hAnsi="Sylfaen" w:cs="Arial"/>
                <w:b/>
                <w:bCs/>
                <w:sz w:val="18"/>
                <w:szCs w:val="18"/>
                <w:lang w:val="en-GB" w:eastAsia="en-GB"/>
              </w:rPr>
              <w:t xml:space="preserve">2025 </w:t>
            </w:r>
            <w:proofErr w:type="spellStart"/>
            <w:r w:rsidRPr="005F34D4">
              <w:rPr>
                <w:rFonts w:ascii="Sylfaen" w:eastAsia="Times New Roman" w:hAnsi="Sylfaen" w:cs="Sylfaen"/>
                <w:b/>
                <w:bCs/>
                <w:sz w:val="18"/>
                <w:szCs w:val="18"/>
                <w:lang w:val="en-GB" w:eastAsia="en-GB"/>
              </w:rPr>
              <w:t>წლისპროექტი</w:t>
            </w:r>
            <w:proofErr w:type="spellEnd"/>
          </w:p>
        </w:tc>
      </w:tr>
      <w:tr w:rsidR="00153D97" w:rsidRPr="005F34D4" w:rsidTr="00797204">
        <w:trPr>
          <w:trHeight w:val="1004"/>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662886" w:rsidRDefault="00153D97" w:rsidP="00817EC0">
            <w:pPr>
              <w:spacing w:after="0" w:line="240" w:lineRule="auto"/>
              <w:jc w:val="center"/>
              <w:rPr>
                <w:rFonts w:ascii="Sylfaen" w:eastAsia="Times New Roman" w:hAnsi="Sylfaen" w:cs="Calibri"/>
                <w:b/>
                <w:bCs/>
                <w:sz w:val="18"/>
                <w:szCs w:val="18"/>
                <w:lang w:val="en-GB" w:eastAsia="en-GB"/>
              </w:rPr>
            </w:pPr>
            <w:r w:rsidRPr="00662886">
              <w:rPr>
                <w:rFonts w:ascii="Sylfaen" w:eastAsia="Times New Roman" w:hAnsi="Sylfaen" w:cs="Calibri"/>
                <w:b/>
                <w:bCs/>
                <w:sz w:val="18"/>
                <w:szCs w:val="18"/>
                <w:lang w:val="en-GB" w:eastAsia="en-GB"/>
              </w:rPr>
              <w:t>06 00</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662886">
              <w:rPr>
                <w:rFonts w:ascii="Sylfaen" w:eastAsia="Times New Roman" w:hAnsi="Sylfaen" w:cs="Calibri"/>
                <w:b/>
                <w:bCs/>
                <w:sz w:val="18"/>
                <w:szCs w:val="18"/>
                <w:lang w:val="en-GB" w:eastAsia="en-GB"/>
              </w:rPr>
              <w:t>მოსახლეობის</w:t>
            </w:r>
            <w:proofErr w:type="spellEnd"/>
            <w:r w:rsidRPr="00662886">
              <w:rPr>
                <w:rFonts w:ascii="Sylfaen" w:eastAsia="Times New Roman" w:hAnsi="Sylfaen" w:cs="Calibri"/>
                <w:b/>
                <w:bCs/>
                <w:sz w:val="18"/>
                <w:szCs w:val="18"/>
                <w:lang w:val="en-GB" w:eastAsia="en-GB"/>
              </w:rPr>
              <w:t xml:space="preserve"> </w:t>
            </w:r>
            <w:proofErr w:type="spellStart"/>
            <w:r w:rsidRPr="00662886">
              <w:rPr>
                <w:rFonts w:ascii="Sylfaen" w:eastAsia="Times New Roman" w:hAnsi="Sylfaen" w:cs="Calibri"/>
                <w:b/>
                <w:bCs/>
                <w:sz w:val="18"/>
                <w:szCs w:val="18"/>
                <w:lang w:val="en-GB" w:eastAsia="en-GB"/>
              </w:rPr>
              <w:t>ჯანმრთელობის</w:t>
            </w:r>
            <w:proofErr w:type="spellEnd"/>
            <w:r w:rsidRPr="00662886">
              <w:rPr>
                <w:rFonts w:ascii="Sylfaen" w:eastAsia="Times New Roman" w:hAnsi="Sylfaen" w:cs="Calibri"/>
                <w:b/>
                <w:bCs/>
                <w:sz w:val="18"/>
                <w:szCs w:val="18"/>
                <w:lang w:val="en-GB" w:eastAsia="en-GB"/>
              </w:rPr>
              <w:t xml:space="preserve"> </w:t>
            </w:r>
            <w:proofErr w:type="spellStart"/>
            <w:r w:rsidRPr="00662886">
              <w:rPr>
                <w:rFonts w:ascii="Sylfaen" w:eastAsia="Times New Roman" w:hAnsi="Sylfaen" w:cs="Calibri"/>
                <w:b/>
                <w:bCs/>
                <w:sz w:val="18"/>
                <w:szCs w:val="18"/>
                <w:lang w:val="en-GB" w:eastAsia="en-GB"/>
              </w:rPr>
              <w:t>დაცვა</w:t>
            </w:r>
            <w:proofErr w:type="spellEnd"/>
            <w:r w:rsidRPr="00662886">
              <w:rPr>
                <w:rFonts w:ascii="Sylfaen" w:eastAsia="Times New Roman" w:hAnsi="Sylfaen" w:cs="Calibri"/>
                <w:b/>
                <w:bCs/>
                <w:sz w:val="18"/>
                <w:szCs w:val="18"/>
                <w:lang w:val="en-GB" w:eastAsia="en-GB"/>
              </w:rPr>
              <w:t xml:space="preserve"> </w:t>
            </w:r>
            <w:proofErr w:type="spellStart"/>
            <w:r w:rsidRPr="00662886">
              <w:rPr>
                <w:rFonts w:ascii="Sylfaen" w:eastAsia="Times New Roman" w:hAnsi="Sylfaen" w:cs="Calibri"/>
                <w:b/>
                <w:bCs/>
                <w:sz w:val="18"/>
                <w:szCs w:val="18"/>
                <w:lang w:val="en-GB" w:eastAsia="en-GB"/>
              </w:rPr>
              <w:t>და</w:t>
            </w:r>
            <w:proofErr w:type="spellEnd"/>
            <w:r w:rsidRPr="00662886">
              <w:rPr>
                <w:rFonts w:ascii="Sylfaen" w:eastAsia="Times New Roman" w:hAnsi="Sylfaen" w:cs="Calibri"/>
                <w:b/>
                <w:bCs/>
                <w:sz w:val="18"/>
                <w:szCs w:val="18"/>
                <w:lang w:val="en-GB" w:eastAsia="en-GB"/>
              </w:rPr>
              <w:t xml:space="preserve"> </w:t>
            </w:r>
            <w:proofErr w:type="spellStart"/>
            <w:r w:rsidRPr="00662886">
              <w:rPr>
                <w:rFonts w:ascii="Sylfaen" w:eastAsia="Times New Roman" w:hAnsi="Sylfaen" w:cs="Calibri"/>
                <w:b/>
                <w:bCs/>
                <w:sz w:val="18"/>
                <w:szCs w:val="18"/>
                <w:lang w:val="en-GB" w:eastAsia="en-GB"/>
              </w:rPr>
              <w:t>სოციალური</w:t>
            </w:r>
            <w:proofErr w:type="spellEnd"/>
            <w:r w:rsidRPr="00662886">
              <w:rPr>
                <w:rFonts w:ascii="Sylfaen" w:eastAsia="Times New Roman" w:hAnsi="Sylfaen" w:cs="Calibri"/>
                <w:b/>
                <w:bCs/>
                <w:sz w:val="18"/>
                <w:szCs w:val="18"/>
                <w:lang w:val="en-GB" w:eastAsia="en-GB"/>
              </w:rPr>
              <w:t xml:space="preserve"> </w:t>
            </w:r>
            <w:proofErr w:type="spellStart"/>
            <w:r w:rsidRPr="00662886">
              <w:rPr>
                <w:rFonts w:ascii="Sylfaen" w:eastAsia="Times New Roman" w:hAnsi="Sylfaen" w:cs="Calibri"/>
                <w:b/>
                <w:bCs/>
                <w:sz w:val="18"/>
                <w:szCs w:val="18"/>
                <w:lang w:val="en-GB" w:eastAsia="en-GB"/>
              </w:rPr>
              <w:t>უზრუნველყოფა</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797204">
            <w:pPr>
              <w:spacing w:after="0" w:line="240" w:lineRule="auto"/>
              <w:jc w:val="center"/>
              <w:rPr>
                <w:rFonts w:ascii="Sylfaen" w:eastAsia="Times New Roman" w:hAnsi="Sylfaen" w:cs="Calibri"/>
                <w:b/>
                <w:bCs/>
                <w:sz w:val="18"/>
                <w:szCs w:val="18"/>
                <w:lang w:val="ka-GE" w:eastAsia="en-GB"/>
              </w:rPr>
            </w:pPr>
            <w:r w:rsidRPr="00662886">
              <w:rPr>
                <w:rFonts w:ascii="Sylfaen" w:eastAsia="Times New Roman" w:hAnsi="Sylfaen" w:cs="Calibri"/>
                <w:b/>
                <w:bCs/>
                <w:sz w:val="18"/>
                <w:szCs w:val="18"/>
                <w:lang w:val="ka-GE" w:eastAsia="en-GB"/>
              </w:rPr>
              <w:t xml:space="preserve">11 </w:t>
            </w:r>
            <w:r>
              <w:rPr>
                <w:rFonts w:ascii="Sylfaen" w:eastAsia="Times New Roman" w:hAnsi="Sylfaen" w:cs="Calibri"/>
                <w:b/>
                <w:bCs/>
                <w:sz w:val="18"/>
                <w:szCs w:val="18"/>
                <w:lang w:val="ka-GE" w:eastAsia="en-GB"/>
              </w:rPr>
              <w:t>594,35</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797204">
            <w:pPr>
              <w:spacing w:after="0" w:line="240" w:lineRule="auto"/>
              <w:jc w:val="center"/>
              <w:rPr>
                <w:rFonts w:ascii="Sylfaen" w:eastAsia="Times New Roman" w:hAnsi="Sylfaen" w:cs="Arial"/>
                <w:b/>
                <w:bCs/>
                <w:sz w:val="18"/>
                <w:szCs w:val="18"/>
                <w:lang w:val="ka-GE" w:eastAsia="en-GB"/>
              </w:rPr>
            </w:pPr>
            <w:r w:rsidRPr="00662886">
              <w:rPr>
                <w:rFonts w:ascii="Sylfaen" w:eastAsia="Times New Roman" w:hAnsi="Sylfaen" w:cs="Arial"/>
                <w:b/>
                <w:bCs/>
                <w:sz w:val="18"/>
                <w:szCs w:val="18"/>
                <w:lang w:val="ka-GE" w:eastAsia="en-GB"/>
              </w:rPr>
              <w:t>2 8</w:t>
            </w:r>
            <w:r>
              <w:rPr>
                <w:rFonts w:ascii="Sylfaen" w:eastAsia="Times New Roman" w:hAnsi="Sylfaen" w:cs="Arial"/>
                <w:b/>
                <w:bCs/>
                <w:sz w:val="18"/>
                <w:szCs w:val="18"/>
                <w:lang w:val="ka-GE" w:eastAsia="en-GB"/>
              </w:rPr>
              <w:t>9</w:t>
            </w:r>
            <w:r w:rsidR="00797204">
              <w:rPr>
                <w:rFonts w:ascii="Sylfaen" w:eastAsia="Times New Roman" w:hAnsi="Sylfaen" w:cs="Arial"/>
                <w:b/>
                <w:bCs/>
                <w:sz w:val="18"/>
                <w:szCs w:val="18"/>
                <w:lang w:val="ka-GE" w:eastAsia="en-GB"/>
              </w:rPr>
              <w:t>7</w:t>
            </w:r>
            <w:r>
              <w:rPr>
                <w:rFonts w:ascii="Sylfaen" w:eastAsia="Times New Roman" w:hAnsi="Sylfaen" w:cs="Arial"/>
                <w:b/>
                <w:bCs/>
                <w:sz w:val="18"/>
                <w:szCs w:val="18"/>
                <w:lang w:val="ka-GE" w:eastAsia="en-GB"/>
              </w:rPr>
              <w:t>,</w:t>
            </w:r>
            <w:r w:rsidR="00797204">
              <w:rPr>
                <w:rFonts w:ascii="Sylfaen" w:eastAsia="Times New Roman" w:hAnsi="Sylfaen" w:cs="Arial"/>
                <w:b/>
                <w:bCs/>
                <w:sz w:val="18"/>
                <w:szCs w:val="18"/>
                <w:lang w:val="ka-GE" w:eastAsia="en-GB"/>
              </w:rPr>
              <w:t>3</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797204">
            <w:pPr>
              <w:spacing w:after="0" w:line="240" w:lineRule="auto"/>
              <w:jc w:val="center"/>
              <w:rPr>
                <w:rFonts w:ascii="Sylfaen" w:eastAsia="Times New Roman" w:hAnsi="Sylfaen" w:cs="Arial"/>
                <w:b/>
                <w:bCs/>
                <w:sz w:val="18"/>
                <w:szCs w:val="18"/>
                <w:lang w:val="ka-GE" w:eastAsia="en-GB"/>
              </w:rPr>
            </w:pPr>
            <w:r w:rsidRPr="00662886">
              <w:rPr>
                <w:rFonts w:ascii="Sylfaen" w:eastAsia="Times New Roman" w:hAnsi="Sylfaen" w:cs="Arial"/>
                <w:b/>
                <w:bCs/>
                <w:sz w:val="18"/>
                <w:szCs w:val="18"/>
                <w:lang w:val="ka-GE" w:eastAsia="en-GB"/>
              </w:rPr>
              <w:t xml:space="preserve">2 </w:t>
            </w:r>
            <w:r w:rsidR="00797204">
              <w:rPr>
                <w:rFonts w:ascii="Sylfaen" w:eastAsia="Times New Roman" w:hAnsi="Sylfaen" w:cs="Arial"/>
                <w:b/>
                <w:bCs/>
                <w:sz w:val="18"/>
                <w:szCs w:val="18"/>
                <w:lang w:val="ka-GE" w:eastAsia="en-GB"/>
              </w:rPr>
              <w:t>902</w:t>
            </w:r>
            <w:r>
              <w:rPr>
                <w:rFonts w:ascii="Sylfaen" w:eastAsia="Times New Roman" w:hAnsi="Sylfaen" w:cs="Arial"/>
                <w:b/>
                <w:bCs/>
                <w:sz w:val="18"/>
                <w:szCs w:val="18"/>
                <w:lang w:val="ka-GE" w:eastAsia="en-GB"/>
              </w:rPr>
              <w:t>,</w:t>
            </w:r>
            <w:r w:rsidR="00797204">
              <w:rPr>
                <w:rFonts w:ascii="Sylfaen" w:eastAsia="Times New Roman" w:hAnsi="Sylfaen" w:cs="Arial"/>
                <w:b/>
                <w:bCs/>
                <w:sz w:val="18"/>
                <w:szCs w:val="18"/>
                <w:lang w:val="ka-GE" w:eastAsia="en-GB"/>
              </w:rPr>
              <w:t>2</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746091">
            <w:pPr>
              <w:spacing w:after="0" w:line="240" w:lineRule="auto"/>
              <w:jc w:val="center"/>
              <w:rPr>
                <w:rFonts w:ascii="Sylfaen" w:eastAsia="Times New Roman" w:hAnsi="Sylfaen" w:cs="Arial"/>
                <w:b/>
                <w:bCs/>
                <w:sz w:val="18"/>
                <w:szCs w:val="18"/>
                <w:lang w:val="ka-GE" w:eastAsia="en-GB"/>
              </w:rPr>
            </w:pPr>
            <w:r w:rsidRPr="00662886">
              <w:rPr>
                <w:rFonts w:ascii="Sylfaen" w:eastAsia="Times New Roman" w:hAnsi="Sylfaen" w:cs="Arial"/>
                <w:b/>
                <w:bCs/>
                <w:sz w:val="18"/>
                <w:szCs w:val="18"/>
                <w:lang w:val="ka-GE" w:eastAsia="en-GB"/>
              </w:rPr>
              <w:t xml:space="preserve">2 </w:t>
            </w:r>
            <w:r>
              <w:rPr>
                <w:rFonts w:ascii="Sylfaen" w:eastAsia="Times New Roman" w:hAnsi="Sylfaen" w:cs="Arial"/>
                <w:b/>
                <w:bCs/>
                <w:sz w:val="18"/>
                <w:szCs w:val="18"/>
                <w:lang w:val="ka-GE" w:eastAsia="en-GB"/>
              </w:rPr>
              <w:t>902,</w:t>
            </w:r>
            <w:r w:rsidR="00746091">
              <w:rPr>
                <w:rFonts w:ascii="Sylfaen" w:eastAsia="Times New Roman" w:hAnsi="Sylfaen" w:cs="Arial"/>
                <w:b/>
                <w:bCs/>
                <w:sz w:val="18"/>
                <w:szCs w:val="18"/>
                <w:lang w:val="ka-GE"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662886" w:rsidRDefault="00153D97" w:rsidP="00746091">
            <w:pPr>
              <w:spacing w:after="0" w:line="240" w:lineRule="auto"/>
              <w:jc w:val="center"/>
              <w:rPr>
                <w:rFonts w:ascii="Sylfaen" w:eastAsia="Times New Roman" w:hAnsi="Sylfaen" w:cs="Arial"/>
                <w:b/>
                <w:bCs/>
                <w:sz w:val="18"/>
                <w:szCs w:val="18"/>
                <w:lang w:val="ka-GE" w:eastAsia="en-GB"/>
              </w:rPr>
            </w:pPr>
            <w:r w:rsidRPr="00662886">
              <w:rPr>
                <w:rFonts w:ascii="Sylfaen" w:eastAsia="Times New Roman" w:hAnsi="Sylfaen" w:cs="Arial"/>
                <w:b/>
                <w:bCs/>
                <w:sz w:val="18"/>
                <w:szCs w:val="18"/>
                <w:lang w:val="ka-GE" w:eastAsia="en-GB"/>
              </w:rPr>
              <w:t xml:space="preserve">2 </w:t>
            </w:r>
            <w:r>
              <w:rPr>
                <w:rFonts w:ascii="Sylfaen" w:eastAsia="Times New Roman" w:hAnsi="Sylfaen" w:cs="Arial"/>
                <w:b/>
                <w:bCs/>
                <w:sz w:val="18"/>
                <w:szCs w:val="18"/>
                <w:lang w:val="ka-GE" w:eastAsia="en-GB"/>
              </w:rPr>
              <w:t>901,9</w:t>
            </w:r>
          </w:p>
        </w:tc>
      </w:tr>
      <w:tr w:rsidR="00746091" w:rsidRPr="005F34D4" w:rsidTr="00797204">
        <w:trPr>
          <w:trHeight w:val="797"/>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46091" w:rsidRPr="005F34D4" w:rsidRDefault="00746091" w:rsidP="00817EC0">
            <w:pPr>
              <w:spacing w:after="0" w:line="240" w:lineRule="auto"/>
              <w:jc w:val="center"/>
              <w:rPr>
                <w:rFonts w:ascii="Sylfaen" w:eastAsia="Times New Roman" w:hAnsi="Sylfaen" w:cs="Calibri"/>
                <w:b/>
                <w:bCs/>
                <w:color w:val="000000" w:themeColor="text1"/>
                <w:sz w:val="18"/>
                <w:szCs w:val="18"/>
                <w:lang w:val="en-GB" w:eastAsia="en-GB"/>
              </w:rPr>
            </w:pPr>
            <w:r w:rsidRPr="005F34D4">
              <w:rPr>
                <w:rFonts w:ascii="Sylfaen" w:eastAsia="Times New Roman" w:hAnsi="Sylfaen" w:cs="Calibri"/>
                <w:b/>
                <w:bCs/>
                <w:color w:val="000000" w:themeColor="text1"/>
                <w:sz w:val="18"/>
                <w:szCs w:val="18"/>
                <w:lang w:val="en-GB" w:eastAsia="en-GB"/>
              </w:rPr>
              <w:t>06 01</w:t>
            </w:r>
          </w:p>
        </w:tc>
        <w:tc>
          <w:tcPr>
            <w:tcW w:w="4111"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817EC0">
            <w:pPr>
              <w:spacing w:after="0" w:line="240" w:lineRule="auto"/>
              <w:jc w:val="center"/>
              <w:rPr>
                <w:rFonts w:ascii="Sylfaen" w:eastAsia="Times New Roman" w:hAnsi="Sylfaen" w:cs="Calibri"/>
                <w:b/>
                <w:bCs/>
                <w:color w:val="000000" w:themeColor="text1"/>
                <w:sz w:val="18"/>
                <w:szCs w:val="18"/>
                <w:lang w:val="en-GB" w:eastAsia="en-GB"/>
              </w:rPr>
            </w:pPr>
            <w:proofErr w:type="spellStart"/>
            <w:r w:rsidRPr="005F34D4">
              <w:rPr>
                <w:rFonts w:ascii="Sylfaen" w:eastAsia="Times New Roman" w:hAnsi="Sylfaen" w:cs="Calibri"/>
                <w:b/>
                <w:bCs/>
                <w:color w:val="000000" w:themeColor="text1"/>
                <w:sz w:val="18"/>
                <w:szCs w:val="18"/>
                <w:lang w:val="en-GB" w:eastAsia="en-GB"/>
              </w:rPr>
              <w:t>ჯანმრთელობის</w:t>
            </w:r>
            <w:proofErr w:type="spellEnd"/>
            <w:r w:rsidRPr="005F34D4">
              <w:rPr>
                <w:rFonts w:ascii="Sylfaen" w:eastAsia="Times New Roman" w:hAnsi="Sylfaen" w:cs="Calibri"/>
                <w:b/>
                <w:bCs/>
                <w:color w:val="000000" w:themeColor="text1"/>
                <w:sz w:val="18"/>
                <w:szCs w:val="18"/>
                <w:lang w:val="en-GB" w:eastAsia="en-GB"/>
              </w:rPr>
              <w:t xml:space="preserve"> </w:t>
            </w:r>
            <w:proofErr w:type="spellStart"/>
            <w:r w:rsidRPr="005F34D4">
              <w:rPr>
                <w:rFonts w:ascii="Sylfaen" w:eastAsia="Times New Roman" w:hAnsi="Sylfaen" w:cs="Calibri"/>
                <w:b/>
                <w:bCs/>
                <w:color w:val="000000" w:themeColor="text1"/>
                <w:sz w:val="18"/>
                <w:szCs w:val="18"/>
                <w:lang w:val="en-GB" w:eastAsia="en-GB"/>
              </w:rPr>
              <w:t>დაცვის</w:t>
            </w:r>
            <w:proofErr w:type="spellEnd"/>
            <w:r w:rsidRPr="005F34D4">
              <w:rPr>
                <w:rFonts w:ascii="Sylfaen" w:eastAsia="Times New Roman" w:hAnsi="Sylfaen" w:cs="Calibri"/>
                <w:b/>
                <w:bCs/>
                <w:color w:val="000000" w:themeColor="text1"/>
                <w:sz w:val="18"/>
                <w:szCs w:val="18"/>
                <w:lang w:val="en-GB" w:eastAsia="en-GB"/>
              </w:rPr>
              <w:t xml:space="preserve"> </w:t>
            </w:r>
            <w:proofErr w:type="spellStart"/>
            <w:r w:rsidRPr="005F34D4">
              <w:rPr>
                <w:rFonts w:ascii="Sylfaen" w:eastAsia="Times New Roman" w:hAnsi="Sylfaen" w:cs="Calibri"/>
                <w:b/>
                <w:bCs/>
                <w:color w:val="000000" w:themeColor="text1"/>
                <w:sz w:val="18"/>
                <w:szCs w:val="18"/>
                <w:lang w:val="en-GB" w:eastAsia="en-GB"/>
              </w:rPr>
              <w:t>ღონისძიებები</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797204">
            <w:pPr>
              <w:spacing w:after="0" w:line="240" w:lineRule="auto"/>
              <w:jc w:val="center"/>
              <w:rPr>
                <w:rFonts w:ascii="Sylfaen" w:eastAsia="Times New Roman" w:hAnsi="Sylfaen" w:cs="Calibri"/>
                <w:b/>
                <w:bCs/>
                <w:color w:val="000000" w:themeColor="text1"/>
                <w:sz w:val="18"/>
                <w:szCs w:val="18"/>
                <w:lang w:val="ka-GE" w:eastAsia="en-GB"/>
              </w:rPr>
            </w:pPr>
            <w:r w:rsidRPr="005F34D4">
              <w:rPr>
                <w:rFonts w:ascii="Sylfaen" w:eastAsia="Times New Roman" w:hAnsi="Sylfaen" w:cs="Calibri"/>
                <w:b/>
                <w:bCs/>
                <w:color w:val="000000" w:themeColor="text1"/>
                <w:sz w:val="18"/>
                <w:szCs w:val="18"/>
                <w:lang w:val="ka-GE" w:eastAsia="en-GB"/>
              </w:rPr>
              <w:t xml:space="preserve">7 </w:t>
            </w:r>
            <w:r>
              <w:rPr>
                <w:rFonts w:ascii="Sylfaen" w:eastAsia="Times New Roman" w:hAnsi="Sylfaen" w:cs="Calibri"/>
                <w:b/>
                <w:bCs/>
                <w:color w:val="000000" w:themeColor="text1"/>
                <w:sz w:val="18"/>
                <w:szCs w:val="18"/>
                <w:lang w:val="ka-GE" w:eastAsia="en-GB"/>
              </w:rPr>
              <w:t>104,71</w:t>
            </w:r>
          </w:p>
        </w:tc>
        <w:tc>
          <w:tcPr>
            <w:tcW w:w="1842"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864588">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1 5</w:t>
            </w:r>
            <w:r>
              <w:rPr>
                <w:rFonts w:ascii="Sylfaen" w:eastAsia="Times New Roman" w:hAnsi="Sylfaen" w:cs="Arial"/>
                <w:b/>
                <w:bCs/>
                <w:color w:val="000000" w:themeColor="text1"/>
                <w:sz w:val="18"/>
                <w:szCs w:val="18"/>
                <w:lang w:val="ka-GE" w:eastAsia="en-GB"/>
              </w:rPr>
              <w:t>89</w:t>
            </w:r>
            <w:r w:rsidRPr="005F34D4">
              <w:rPr>
                <w:rFonts w:ascii="Sylfaen" w:eastAsia="Times New Roman" w:hAnsi="Sylfaen" w:cs="Arial"/>
                <w:b/>
                <w:bCs/>
                <w:color w:val="000000" w:themeColor="text1"/>
                <w:sz w:val="18"/>
                <w:szCs w:val="18"/>
                <w:lang w:val="ka-GE" w:eastAsia="en-GB"/>
              </w:rPr>
              <w:t>,</w:t>
            </w:r>
            <w:r>
              <w:rPr>
                <w:rFonts w:ascii="Sylfaen" w:eastAsia="Times New Roman" w:hAnsi="Sylfaen" w:cs="Arial"/>
                <w:b/>
                <w:bCs/>
                <w:color w:val="000000" w:themeColor="text1"/>
                <w:sz w:val="18"/>
                <w:szCs w:val="18"/>
                <w:lang w:val="ka-GE" w:eastAsia="en-GB"/>
              </w:rPr>
              <w:t>3</w:t>
            </w:r>
          </w:p>
        </w:tc>
        <w:tc>
          <w:tcPr>
            <w:tcW w:w="1417"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864588">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1 7</w:t>
            </w:r>
            <w:r>
              <w:rPr>
                <w:rFonts w:ascii="Sylfaen" w:eastAsia="Times New Roman" w:hAnsi="Sylfaen" w:cs="Arial"/>
                <w:b/>
                <w:bCs/>
                <w:color w:val="000000" w:themeColor="text1"/>
                <w:sz w:val="18"/>
                <w:szCs w:val="18"/>
                <w:lang w:val="ka-GE" w:eastAsia="en-GB"/>
              </w:rPr>
              <w:t>78</w:t>
            </w:r>
            <w:r w:rsidRPr="005F34D4">
              <w:rPr>
                <w:rFonts w:ascii="Sylfaen" w:eastAsia="Times New Roman" w:hAnsi="Sylfaen" w:cs="Arial"/>
                <w:b/>
                <w:bCs/>
                <w:color w:val="000000" w:themeColor="text1"/>
                <w:sz w:val="18"/>
                <w:szCs w:val="18"/>
                <w:lang w:val="ka-GE" w:eastAsia="en-GB"/>
              </w:rPr>
              <w:t>, 7</w:t>
            </w:r>
          </w:p>
        </w:tc>
        <w:tc>
          <w:tcPr>
            <w:tcW w:w="1560"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864588">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1 8</w:t>
            </w:r>
            <w:r>
              <w:rPr>
                <w:rFonts w:ascii="Sylfaen" w:eastAsia="Times New Roman" w:hAnsi="Sylfaen" w:cs="Arial"/>
                <w:b/>
                <w:bCs/>
                <w:color w:val="000000" w:themeColor="text1"/>
                <w:sz w:val="18"/>
                <w:szCs w:val="18"/>
                <w:lang w:val="ka-GE" w:eastAsia="en-GB"/>
              </w:rPr>
              <w:t>68</w:t>
            </w:r>
            <w:r w:rsidRPr="005F34D4">
              <w:rPr>
                <w:rFonts w:ascii="Sylfaen" w:eastAsia="Times New Roman" w:hAnsi="Sylfaen" w:cs="Arial"/>
                <w:b/>
                <w:bCs/>
                <w:color w:val="000000" w:themeColor="text1"/>
                <w:sz w:val="18"/>
                <w:szCs w:val="18"/>
                <w:lang w:val="ka-GE" w:eastAsia="en-GB"/>
              </w:rPr>
              <w:t>,</w:t>
            </w:r>
            <w:r>
              <w:rPr>
                <w:rFonts w:ascii="Sylfaen" w:eastAsia="Times New Roman" w:hAnsi="Sylfaen" w:cs="Arial"/>
                <w:b/>
                <w:bCs/>
                <w:color w:val="000000" w:themeColor="text1"/>
                <w:sz w:val="18"/>
                <w:szCs w:val="18"/>
                <w:lang w:val="ka-GE" w:eastAsia="en-GB"/>
              </w:rPr>
              <w:t>5</w:t>
            </w:r>
          </w:p>
        </w:tc>
        <w:tc>
          <w:tcPr>
            <w:tcW w:w="1701" w:type="dxa"/>
            <w:tcBorders>
              <w:top w:val="nil"/>
              <w:left w:val="nil"/>
              <w:bottom w:val="single" w:sz="4" w:space="0" w:color="auto"/>
              <w:right w:val="single" w:sz="4" w:space="0" w:color="auto"/>
            </w:tcBorders>
            <w:shd w:val="clear" w:color="000000" w:fill="FFFFFF"/>
            <w:vAlign w:val="center"/>
            <w:hideMark/>
          </w:tcPr>
          <w:p w:rsidR="00746091" w:rsidRPr="005F34D4" w:rsidRDefault="00746091" w:rsidP="00864588">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1 8</w:t>
            </w:r>
            <w:r>
              <w:rPr>
                <w:rFonts w:ascii="Sylfaen" w:eastAsia="Times New Roman" w:hAnsi="Sylfaen" w:cs="Arial"/>
                <w:b/>
                <w:bCs/>
                <w:color w:val="000000" w:themeColor="text1"/>
                <w:sz w:val="18"/>
                <w:szCs w:val="18"/>
                <w:lang w:val="ka-GE" w:eastAsia="en-GB"/>
              </w:rPr>
              <w:t>68</w:t>
            </w:r>
            <w:r w:rsidRPr="005F34D4">
              <w:rPr>
                <w:rFonts w:ascii="Sylfaen" w:eastAsia="Times New Roman" w:hAnsi="Sylfaen" w:cs="Arial"/>
                <w:b/>
                <w:bCs/>
                <w:color w:val="000000" w:themeColor="text1"/>
                <w:sz w:val="18"/>
                <w:szCs w:val="18"/>
                <w:lang w:val="ka-GE" w:eastAsia="en-GB"/>
              </w:rPr>
              <w:t>,</w:t>
            </w:r>
            <w:r>
              <w:rPr>
                <w:rFonts w:ascii="Sylfaen" w:eastAsia="Times New Roman" w:hAnsi="Sylfaen" w:cs="Arial"/>
                <w:b/>
                <w:bCs/>
                <w:color w:val="000000" w:themeColor="text1"/>
                <w:sz w:val="18"/>
                <w:szCs w:val="18"/>
                <w:lang w:val="ka-GE" w:eastAsia="en-GB"/>
              </w:rPr>
              <w:t>3</w:t>
            </w:r>
          </w:p>
        </w:tc>
      </w:tr>
      <w:tr w:rsidR="00153D97" w:rsidRPr="005F34D4" w:rsidTr="00797204">
        <w:trPr>
          <w:trHeight w:val="797"/>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en-GB" w:eastAsia="en-GB"/>
              </w:rPr>
              <w:t xml:space="preserve">06 01 </w:t>
            </w:r>
            <w:r w:rsidRPr="005F34D4">
              <w:rPr>
                <w:rFonts w:ascii="Sylfaen" w:eastAsia="Times New Roman" w:hAnsi="Sylfaen" w:cs="Calibri"/>
                <w:b/>
                <w:sz w:val="18"/>
                <w:szCs w:val="18"/>
                <w:lang w:val="ka-GE" w:eastAsia="en-GB"/>
              </w:rPr>
              <w:t>01</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240" w:line="240" w:lineRule="auto"/>
              <w:jc w:val="center"/>
              <w:rPr>
                <w:rFonts w:ascii="Sylfaen" w:eastAsia="Times New Roman" w:hAnsi="Sylfaen" w:cs="Calibri"/>
                <w:b/>
                <w:bCs/>
                <w:sz w:val="18"/>
                <w:szCs w:val="18"/>
                <w:lang w:val="ka-GE"/>
              </w:rPr>
            </w:pPr>
            <w:r w:rsidRPr="005F34D4">
              <w:rPr>
                <w:rFonts w:ascii="Sylfaen" w:eastAsia="Times New Roman" w:hAnsi="Sylfaen" w:cs="Calibri"/>
                <w:b/>
                <w:bCs/>
                <w:sz w:val="18"/>
                <w:szCs w:val="18"/>
                <w:lang w:val="ka-GE"/>
              </w:rPr>
              <w:t>იშვიათი დაავადების მქონე პირთა დახმარება</w:t>
            </w:r>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en-GB" w:eastAsia="en-GB"/>
              </w:rPr>
              <w:t>4</w:t>
            </w:r>
            <w:r w:rsidRPr="005F34D4">
              <w:rPr>
                <w:rFonts w:ascii="Sylfaen" w:eastAsia="Times New Roman" w:hAnsi="Sylfaen" w:cs="Calibri"/>
                <w:b/>
                <w:sz w:val="18"/>
                <w:szCs w:val="18"/>
                <w:lang w:val="ka-GE" w:eastAsia="en-GB"/>
              </w:rPr>
              <w:t>3,5</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rPr>
            </w:pPr>
            <w:r w:rsidRPr="005F34D4">
              <w:rPr>
                <w:rFonts w:ascii="Sylfaen" w:hAnsi="Sylfaen" w:cs="Arial"/>
                <w:b/>
                <w:bCs/>
                <w:sz w:val="18"/>
                <w:szCs w:val="18"/>
                <w:lang w:val="ka-GE"/>
              </w:rPr>
              <w:t>9,0</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rPr>
            </w:pPr>
            <w:r w:rsidRPr="005F34D4">
              <w:rPr>
                <w:rFonts w:ascii="Sylfaen" w:hAnsi="Sylfaen" w:cs="Arial"/>
                <w:b/>
                <w:bCs/>
                <w:sz w:val="18"/>
                <w:szCs w:val="18"/>
              </w:rPr>
              <w:t>11,5</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rPr>
            </w:pPr>
            <w:r w:rsidRPr="005F34D4">
              <w:rPr>
                <w:rFonts w:ascii="Sylfaen" w:hAnsi="Sylfaen" w:cs="Arial"/>
                <w:b/>
                <w:bCs/>
                <w:sz w:val="18"/>
                <w:szCs w:val="18"/>
              </w:rPr>
              <w:t>11,5</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rPr>
            </w:pPr>
            <w:r w:rsidRPr="005F34D4">
              <w:rPr>
                <w:rFonts w:ascii="Sylfaen" w:hAnsi="Sylfaen" w:cs="Arial"/>
                <w:b/>
                <w:bCs/>
                <w:sz w:val="18"/>
                <w:szCs w:val="18"/>
              </w:rPr>
              <w:t>11,5</w:t>
            </w:r>
          </w:p>
        </w:tc>
      </w:tr>
      <w:tr w:rsidR="00153D97" w:rsidRPr="005F34D4" w:rsidTr="00797204">
        <w:trPr>
          <w:trHeight w:val="1031"/>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lastRenderedPageBreak/>
              <w:t>06 01 02</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თემზე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დაფუძნებული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მობილური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გუნდის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მომსახურება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მძიმე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ფსიქიკური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აშლილობის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მქონე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პირებისთვის</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532,8</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lang w:val="ka-GE"/>
              </w:rPr>
            </w:pPr>
            <w:r w:rsidRPr="005F34D4">
              <w:rPr>
                <w:rFonts w:ascii="Sylfaen" w:hAnsi="Sylfaen" w:cs="Arial"/>
                <w:b/>
                <w:bCs/>
                <w:sz w:val="18"/>
                <w:szCs w:val="18"/>
                <w:lang w:val="ka-GE"/>
              </w:rPr>
              <w:t>88,8</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lang w:val="ka-GE"/>
              </w:rPr>
            </w:pPr>
            <w:r w:rsidRPr="005F34D4">
              <w:rPr>
                <w:rFonts w:ascii="Sylfaen" w:hAnsi="Sylfaen" w:cs="Arial"/>
                <w:b/>
                <w:bCs/>
                <w:sz w:val="18"/>
                <w:szCs w:val="18"/>
                <w:lang w:val="ka-GE"/>
              </w:rPr>
              <w:t>88,8</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lang w:val="ka-GE"/>
              </w:rPr>
            </w:pPr>
            <w:r w:rsidRPr="005F34D4">
              <w:rPr>
                <w:rFonts w:ascii="Sylfaen" w:hAnsi="Sylfaen" w:cs="Arial"/>
                <w:b/>
                <w:bCs/>
                <w:sz w:val="18"/>
                <w:szCs w:val="18"/>
                <w:lang w:val="ka-GE"/>
              </w:rPr>
              <w:t>177,6</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Arial"/>
                <w:b/>
                <w:bCs/>
                <w:sz w:val="18"/>
                <w:szCs w:val="18"/>
                <w:lang w:val="ka-GE"/>
              </w:rPr>
            </w:pPr>
            <w:r w:rsidRPr="005F34D4">
              <w:rPr>
                <w:rFonts w:ascii="Sylfaen" w:hAnsi="Sylfaen" w:cs="Arial"/>
                <w:b/>
                <w:bCs/>
                <w:sz w:val="18"/>
                <w:szCs w:val="18"/>
                <w:lang w:val="ka-GE"/>
              </w:rPr>
              <w:t>177,6</w:t>
            </w:r>
          </w:p>
        </w:tc>
      </w:tr>
      <w:tr w:rsidR="00153D97" w:rsidRPr="005F34D4" w:rsidTr="00797204">
        <w:trPr>
          <w:trHeight w:val="840"/>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06 01 04</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სხვადასხვა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სოციალური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კატეგორიის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მოსახლეობის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სამედიცინო</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1</w:t>
            </w:r>
            <w:r w:rsidRPr="005F34D4">
              <w:rPr>
                <w:rFonts w:ascii="Sylfaen" w:eastAsia="Times New Roman" w:hAnsi="Sylfaen" w:cs="Calibri"/>
                <w:b/>
                <w:sz w:val="18"/>
                <w:szCs w:val="18"/>
                <w:lang w:val="ka-GE" w:eastAsia="en-GB"/>
              </w:rPr>
              <w:t>74</w:t>
            </w:r>
            <w:r w:rsidRPr="005F34D4">
              <w:rPr>
                <w:rFonts w:ascii="Sylfaen" w:eastAsia="Times New Roman" w:hAnsi="Sylfaen" w:cs="Calibri"/>
                <w:b/>
                <w:sz w:val="18"/>
                <w:szCs w:val="18"/>
                <w:lang w:val="en-GB" w:eastAsia="en-GB"/>
              </w:rPr>
              <w:t>0,0</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ka-GE" w:eastAsia="en-GB"/>
              </w:rPr>
            </w:pPr>
            <w:r w:rsidRPr="005F34D4">
              <w:rPr>
                <w:rFonts w:ascii="Sylfaen" w:eastAsia="Times New Roman" w:hAnsi="Sylfaen" w:cs="Arial"/>
                <w:b/>
                <w:sz w:val="18"/>
                <w:szCs w:val="18"/>
                <w:lang w:val="ka-GE" w:eastAsia="en-GB"/>
              </w:rPr>
              <w:t>300</w:t>
            </w:r>
            <w:r w:rsidRPr="005F34D4">
              <w:rPr>
                <w:rFonts w:ascii="Sylfaen" w:eastAsia="Times New Roman" w:hAnsi="Sylfaen" w:cs="Arial"/>
                <w:b/>
                <w:sz w:val="18"/>
                <w:szCs w:val="18"/>
                <w:lang w:val="en-GB" w:eastAsia="en-GB"/>
              </w:rPr>
              <w:t>,</w:t>
            </w:r>
            <w:r w:rsidRPr="005F34D4">
              <w:rPr>
                <w:rFonts w:ascii="Sylfaen" w:eastAsia="Times New Roman" w:hAnsi="Sylfaen" w:cs="Arial"/>
                <w:b/>
                <w:sz w:val="18"/>
                <w:szCs w:val="18"/>
                <w:lang w:val="ka-GE" w:eastAsia="en-GB"/>
              </w:rPr>
              <w:t>0</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480,0</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480,0</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480,0</w:t>
            </w:r>
          </w:p>
        </w:tc>
      </w:tr>
      <w:tr w:rsidR="00153D97" w:rsidRPr="005F34D4" w:rsidTr="00797204">
        <w:trPr>
          <w:trHeight w:val="993"/>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06 01 05</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ა(ა)</w:t>
            </w:r>
            <w:proofErr w:type="spellStart"/>
            <w:r w:rsidRPr="005F34D4">
              <w:rPr>
                <w:rFonts w:ascii="Sylfaen" w:eastAsia="Times New Roman" w:hAnsi="Sylfaen" w:cs="Calibri"/>
                <w:b/>
                <w:sz w:val="18"/>
                <w:szCs w:val="18"/>
                <w:lang w:val="en-GB" w:eastAsia="en-GB"/>
              </w:rPr>
              <w:t>იპ</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ქობულეთის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ჯანდაცვისა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სოციალური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სერვისების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ცენტრი</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46091">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 xml:space="preserve">2 </w:t>
            </w:r>
            <w:r>
              <w:rPr>
                <w:rFonts w:ascii="Sylfaen" w:eastAsia="Times New Roman" w:hAnsi="Sylfaen" w:cs="Calibri"/>
                <w:b/>
                <w:sz w:val="18"/>
                <w:szCs w:val="18"/>
                <w:lang w:val="ka-GE" w:eastAsia="en-GB"/>
              </w:rPr>
              <w:t>228,4</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9C7C5F" w:rsidRDefault="00153D97" w:rsidP="00746091">
            <w:pPr>
              <w:spacing w:after="0" w:line="240" w:lineRule="auto"/>
              <w:jc w:val="center"/>
              <w:rPr>
                <w:rFonts w:ascii="Sylfaen" w:eastAsia="Times New Roman" w:hAnsi="Sylfaen" w:cs="Arial"/>
                <w:b/>
                <w:sz w:val="18"/>
                <w:szCs w:val="18"/>
                <w:lang w:val="ka-GE" w:eastAsia="en-GB"/>
              </w:rPr>
            </w:pPr>
            <w:r w:rsidRPr="009C7C5F">
              <w:rPr>
                <w:rFonts w:ascii="Sylfaen" w:eastAsia="Times New Roman" w:hAnsi="Sylfaen" w:cs="Arial"/>
                <w:b/>
                <w:sz w:val="18"/>
                <w:szCs w:val="18"/>
                <w:lang w:val="ka-GE" w:eastAsia="en-GB"/>
              </w:rPr>
              <w:t>551,4</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9C7C5F" w:rsidRDefault="00153D97" w:rsidP="00746091">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en-GB" w:eastAsia="en-GB"/>
              </w:rPr>
              <w:t>5</w:t>
            </w:r>
            <w:r>
              <w:rPr>
                <w:rFonts w:ascii="Sylfaen" w:eastAsia="Times New Roman" w:hAnsi="Sylfaen" w:cs="Arial"/>
                <w:b/>
                <w:sz w:val="18"/>
                <w:szCs w:val="18"/>
                <w:lang w:val="ka-GE" w:eastAsia="en-GB"/>
              </w:rPr>
              <w:t>58,</w:t>
            </w:r>
            <w:r w:rsidR="00746091">
              <w:rPr>
                <w:rFonts w:ascii="Sylfaen" w:eastAsia="Times New Roman" w:hAnsi="Sylfaen" w:cs="Arial"/>
                <w:b/>
                <w:sz w:val="18"/>
                <w:szCs w:val="18"/>
                <w:lang w:val="ka-GE" w:eastAsia="en-GB"/>
              </w:rPr>
              <w:t>4</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9C7C5F" w:rsidRDefault="00153D97" w:rsidP="00746091">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ka-GE" w:eastAsia="en-GB"/>
              </w:rPr>
              <w:t>559,4</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9C7C5F" w:rsidRDefault="00153D97" w:rsidP="00746091">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ka-GE" w:eastAsia="en-GB"/>
              </w:rPr>
              <w:t>559,</w:t>
            </w:r>
            <w:r w:rsidR="00746091">
              <w:rPr>
                <w:rFonts w:ascii="Sylfaen" w:eastAsia="Times New Roman" w:hAnsi="Sylfaen" w:cs="Arial"/>
                <w:b/>
                <w:sz w:val="18"/>
                <w:szCs w:val="18"/>
                <w:lang w:val="ka-GE" w:eastAsia="en-GB"/>
              </w:rPr>
              <w:t>2</w:t>
            </w:r>
          </w:p>
        </w:tc>
      </w:tr>
      <w:tr w:rsidR="00153D97" w:rsidRPr="005F34D4" w:rsidTr="00797204">
        <w:trPr>
          <w:trHeight w:val="1022"/>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06 01 07</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მოწყვლადი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სოციალური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ჯგუფების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ბენეფიციართა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მედიკამენტებით</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უზრუნველყოფა</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2560,0</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640,0</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640,0</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640,0</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640,0</w:t>
            </w:r>
          </w:p>
        </w:tc>
      </w:tr>
      <w:tr w:rsidR="00153D97" w:rsidRPr="005F34D4" w:rsidTr="00797204">
        <w:trPr>
          <w:trHeight w:val="896"/>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06 02</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სოციალური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დაცვის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ღონისძიებები</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87B29" w:rsidRDefault="00153D97" w:rsidP="00746091">
            <w:pPr>
              <w:spacing w:after="0" w:line="240" w:lineRule="auto"/>
              <w:jc w:val="center"/>
              <w:rPr>
                <w:rFonts w:ascii="Sylfaen" w:eastAsia="Times New Roman" w:hAnsi="Sylfaen" w:cs="Calibri"/>
                <w:b/>
                <w:bCs/>
                <w:sz w:val="18"/>
                <w:szCs w:val="18"/>
                <w:lang w:val="ka-GE" w:eastAsia="en-GB"/>
              </w:rPr>
            </w:pPr>
            <w:r w:rsidRPr="00587B29">
              <w:rPr>
                <w:rFonts w:ascii="Sylfaen" w:eastAsia="Times New Roman" w:hAnsi="Sylfaen" w:cs="Calibri"/>
                <w:b/>
                <w:bCs/>
                <w:sz w:val="18"/>
                <w:szCs w:val="18"/>
                <w:lang w:val="ka-GE" w:eastAsia="en-GB"/>
              </w:rPr>
              <w:t>4 489,</w:t>
            </w:r>
            <w:r w:rsidR="00746091">
              <w:rPr>
                <w:rFonts w:ascii="Sylfaen" w:eastAsia="Times New Roman" w:hAnsi="Sylfaen" w:cs="Calibri"/>
                <w:b/>
                <w:bCs/>
                <w:sz w:val="18"/>
                <w:szCs w:val="18"/>
                <w:lang w:val="ka-GE" w:eastAsia="en-GB"/>
              </w:rPr>
              <w:t>7</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87B29" w:rsidRDefault="00153D97" w:rsidP="00746091">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1 303,</w:t>
            </w:r>
            <w:r w:rsidR="00746091">
              <w:rPr>
                <w:rFonts w:ascii="Sylfaen" w:eastAsia="Times New Roman" w:hAnsi="Sylfaen" w:cs="Arial"/>
                <w:b/>
                <w:bCs/>
                <w:sz w:val="18"/>
                <w:szCs w:val="18"/>
                <w:lang w:val="ka-GE" w:eastAsia="en-GB"/>
              </w:rPr>
              <w:t>7</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87B29" w:rsidRDefault="00153D97" w:rsidP="00746091">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1 118,</w:t>
            </w:r>
            <w:r w:rsidR="00746091">
              <w:rPr>
                <w:rFonts w:ascii="Sylfaen" w:eastAsia="Times New Roman" w:hAnsi="Sylfaen" w:cs="Arial"/>
                <w:b/>
                <w:bCs/>
                <w:sz w:val="18"/>
                <w:szCs w:val="18"/>
                <w:lang w:val="ka-GE" w:eastAsia="en-GB"/>
              </w:rPr>
              <w:t>7</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87B29" w:rsidRDefault="00153D97" w:rsidP="00746091">
            <w:pPr>
              <w:spacing w:after="0" w:line="240" w:lineRule="auto"/>
              <w:jc w:val="center"/>
              <w:rPr>
                <w:rFonts w:ascii="Sylfaen" w:eastAsia="Times New Roman" w:hAnsi="Sylfaen" w:cs="Arial"/>
                <w:b/>
                <w:bCs/>
                <w:sz w:val="18"/>
                <w:szCs w:val="18"/>
                <w:lang w:val="en-GB" w:eastAsia="en-GB"/>
              </w:rPr>
            </w:pPr>
            <w:r w:rsidRPr="00587B29">
              <w:rPr>
                <w:rFonts w:ascii="Sylfaen" w:eastAsia="Times New Roman" w:hAnsi="Sylfaen" w:cs="Arial"/>
                <w:b/>
                <w:bCs/>
                <w:sz w:val="18"/>
                <w:szCs w:val="18"/>
                <w:lang w:val="ka-GE" w:eastAsia="en-GB"/>
              </w:rPr>
              <w:t>1 033,</w:t>
            </w:r>
            <w:r w:rsidR="00746091">
              <w:rPr>
                <w:rFonts w:ascii="Sylfaen" w:eastAsia="Times New Roman" w:hAnsi="Sylfaen" w:cs="Arial"/>
                <w:b/>
                <w:bCs/>
                <w:sz w:val="18"/>
                <w:szCs w:val="18"/>
                <w:lang w:val="ka-GE" w:eastAsia="en-GB"/>
              </w:rPr>
              <w:t>7</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87B29" w:rsidRDefault="00153D97" w:rsidP="00746091">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1 033,</w:t>
            </w:r>
            <w:r w:rsidR="00746091">
              <w:rPr>
                <w:rFonts w:ascii="Sylfaen" w:eastAsia="Times New Roman" w:hAnsi="Sylfaen" w:cs="Arial"/>
                <w:b/>
                <w:bCs/>
                <w:sz w:val="18"/>
                <w:szCs w:val="18"/>
                <w:lang w:val="ka-GE" w:eastAsia="en-GB"/>
              </w:rPr>
              <w:t>7</w:t>
            </w:r>
          </w:p>
        </w:tc>
      </w:tr>
      <w:tr w:rsidR="00153D97" w:rsidRPr="005F34D4" w:rsidTr="00797204">
        <w:trPr>
          <w:trHeight w:val="716"/>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en-GB" w:eastAsia="en-GB"/>
              </w:rPr>
              <w:t>06 02</w:t>
            </w:r>
            <w:r w:rsidRPr="005F34D4">
              <w:rPr>
                <w:rFonts w:ascii="Sylfaen" w:eastAsia="Times New Roman" w:hAnsi="Sylfaen" w:cs="Calibri"/>
                <w:b/>
                <w:sz w:val="18"/>
                <w:szCs w:val="18"/>
                <w:lang w:val="ka-GE" w:eastAsia="en-GB"/>
              </w:rPr>
              <w:t xml:space="preserve"> 14</w:t>
            </w:r>
          </w:p>
        </w:tc>
        <w:tc>
          <w:tcPr>
            <w:tcW w:w="411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ka-GE" w:eastAsia="en-GB"/>
              </w:rPr>
              <w:t>მრავალშვილიანი ოჯახების</w:t>
            </w:r>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ka-GE" w:eastAsia="en-GB"/>
              </w:rPr>
              <w:t>275</w:t>
            </w:r>
            <w:r w:rsidRPr="005F34D4">
              <w:rPr>
                <w:rFonts w:ascii="Sylfaen" w:eastAsia="Times New Roman" w:hAnsi="Sylfaen" w:cs="Calibri"/>
                <w:b/>
                <w:sz w:val="18"/>
                <w:szCs w:val="18"/>
                <w:lang w:val="en-GB" w:eastAsia="en-GB"/>
              </w:rPr>
              <w:t>,0</w:t>
            </w:r>
          </w:p>
        </w:tc>
        <w:tc>
          <w:tcPr>
            <w:tcW w:w="1842"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6</w:t>
            </w:r>
            <w:r w:rsidRPr="005F34D4">
              <w:rPr>
                <w:rFonts w:ascii="Sylfaen" w:eastAsia="Times New Roman" w:hAnsi="Sylfaen" w:cs="Arial"/>
                <w:b/>
                <w:sz w:val="18"/>
                <w:szCs w:val="18"/>
                <w:lang w:val="en-GB" w:eastAsia="en-GB"/>
              </w:rPr>
              <w:t>5,0</w:t>
            </w:r>
          </w:p>
        </w:tc>
        <w:tc>
          <w:tcPr>
            <w:tcW w:w="14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70</w:t>
            </w:r>
            <w:r w:rsidRPr="005F34D4">
              <w:rPr>
                <w:rFonts w:ascii="Sylfaen" w:eastAsia="Times New Roman" w:hAnsi="Sylfaen" w:cs="Arial"/>
                <w:b/>
                <w:sz w:val="18"/>
                <w:szCs w:val="18"/>
                <w:lang w:val="en-GB" w:eastAsia="en-GB"/>
              </w:rPr>
              <w:t>,0</w:t>
            </w:r>
          </w:p>
        </w:tc>
        <w:tc>
          <w:tcPr>
            <w:tcW w:w="156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70</w:t>
            </w:r>
            <w:r w:rsidRPr="005F34D4">
              <w:rPr>
                <w:rFonts w:ascii="Sylfaen" w:eastAsia="Times New Roman" w:hAnsi="Sylfaen" w:cs="Arial"/>
                <w:b/>
                <w:sz w:val="18"/>
                <w:szCs w:val="18"/>
                <w:lang w:val="en-GB" w:eastAsia="en-GB"/>
              </w:rPr>
              <w:t>,0</w:t>
            </w:r>
          </w:p>
        </w:tc>
        <w:tc>
          <w:tcPr>
            <w:tcW w:w="1701"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70</w:t>
            </w:r>
            <w:r w:rsidRPr="005F34D4">
              <w:rPr>
                <w:rFonts w:ascii="Sylfaen" w:eastAsia="Times New Roman" w:hAnsi="Sylfaen" w:cs="Arial"/>
                <w:b/>
                <w:sz w:val="18"/>
                <w:szCs w:val="18"/>
                <w:lang w:val="en-GB" w:eastAsia="en-GB"/>
              </w:rPr>
              <w:t>,0</w:t>
            </w:r>
          </w:p>
        </w:tc>
      </w:tr>
      <w:tr w:rsidR="00153D97" w:rsidRPr="005F34D4" w:rsidTr="00797204">
        <w:trPr>
          <w:trHeight w:val="88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06 02 02</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ომის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მონაწილეებზე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დაღუპულთა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ოჯახის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წევრებზე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სადღესასწაულო</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დღეების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ორგანიზება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58,64</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14,6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46091">
            <w:pPr>
              <w:jc w:val="center"/>
              <w:rPr>
                <w:rFonts w:ascii="Sylfaen" w:hAnsi="Sylfaen" w:cs="Calibri"/>
                <w:b/>
                <w:sz w:val="18"/>
                <w:szCs w:val="18"/>
                <w:lang w:val="ka-GE"/>
              </w:rPr>
            </w:pPr>
            <w:r w:rsidRPr="005F34D4">
              <w:rPr>
                <w:rFonts w:ascii="Sylfaen" w:hAnsi="Sylfaen" w:cs="Calibri"/>
                <w:b/>
                <w:sz w:val="18"/>
                <w:szCs w:val="18"/>
                <w:lang w:val="ka-GE"/>
              </w:rPr>
              <w:t>14,</w:t>
            </w:r>
            <w:r w:rsidR="00746091">
              <w:rPr>
                <w:rFonts w:ascii="Sylfaen" w:hAnsi="Sylfaen" w:cs="Calibri"/>
                <w:b/>
                <w:sz w:val="18"/>
                <w:szCs w:val="18"/>
                <w:lang w:val="ka-GE"/>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46091">
            <w:pPr>
              <w:jc w:val="center"/>
              <w:rPr>
                <w:rFonts w:ascii="Sylfaen" w:hAnsi="Sylfaen" w:cs="Calibri"/>
                <w:b/>
                <w:sz w:val="18"/>
                <w:szCs w:val="18"/>
              </w:rPr>
            </w:pPr>
            <w:r w:rsidRPr="005F34D4">
              <w:rPr>
                <w:rFonts w:ascii="Sylfaen" w:hAnsi="Sylfaen" w:cs="Calibri"/>
                <w:b/>
                <w:sz w:val="18"/>
                <w:szCs w:val="18"/>
                <w:lang w:val="ka-GE"/>
              </w:rPr>
              <w:t>14,</w:t>
            </w:r>
            <w:r w:rsidR="00746091">
              <w:rPr>
                <w:rFonts w:ascii="Sylfaen" w:hAnsi="Sylfaen" w:cs="Calibri"/>
                <w:b/>
                <w:sz w:val="18"/>
                <w:szCs w:val="18"/>
                <w:lang w:val="ka-GE"/>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46091">
            <w:pPr>
              <w:jc w:val="center"/>
              <w:rPr>
                <w:rFonts w:ascii="Sylfaen" w:hAnsi="Sylfaen" w:cs="Calibri"/>
                <w:b/>
                <w:sz w:val="18"/>
                <w:szCs w:val="18"/>
              </w:rPr>
            </w:pPr>
            <w:r w:rsidRPr="005F34D4">
              <w:rPr>
                <w:rFonts w:ascii="Sylfaen" w:hAnsi="Sylfaen" w:cs="Calibri"/>
                <w:b/>
                <w:sz w:val="18"/>
                <w:szCs w:val="18"/>
                <w:lang w:val="ka-GE"/>
              </w:rPr>
              <w:t>14,</w:t>
            </w:r>
            <w:r w:rsidR="00746091">
              <w:rPr>
                <w:rFonts w:ascii="Sylfaen" w:hAnsi="Sylfaen" w:cs="Calibri"/>
                <w:b/>
                <w:sz w:val="18"/>
                <w:szCs w:val="18"/>
                <w:lang w:val="ka-GE"/>
              </w:rPr>
              <w:t>7</w:t>
            </w:r>
          </w:p>
        </w:tc>
      </w:tr>
      <w:tr w:rsidR="00153D97" w:rsidRPr="005F34D4" w:rsidTr="00797204">
        <w:trPr>
          <w:trHeight w:val="806"/>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06 02 03</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დედ-მამით</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ობოლ</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ბავშვთა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ყოველთვიური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მატერიალური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r w:rsidRPr="005F34D4">
              <w:rPr>
                <w:rFonts w:ascii="Sylfaen" w:eastAsia="Times New Roman" w:hAnsi="Sylfaen" w:cs="Calibri"/>
                <w:b/>
                <w:sz w:val="18"/>
                <w:szCs w:val="18"/>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32,0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8,0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8,0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8,0</w:t>
            </w:r>
          </w:p>
        </w:tc>
      </w:tr>
      <w:tr w:rsidR="00153D97" w:rsidRPr="005F34D4" w:rsidTr="00797204">
        <w:trPr>
          <w:trHeight w:val="806"/>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06 02 07</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მუნიციპალური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უფასო</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სასადილო</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1000,0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250,0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250,0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250,0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250,0</w:t>
            </w:r>
          </w:p>
        </w:tc>
      </w:tr>
      <w:tr w:rsidR="00153D97" w:rsidRPr="005F34D4" w:rsidTr="00797204">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06 02 10</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ცალკეული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სოციალური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კატეგორიის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ოჯახების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გაზიფიცირება</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170,0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50,0</w:t>
            </w:r>
          </w:p>
        </w:tc>
      </w:tr>
      <w:tr w:rsidR="00153D97" w:rsidRPr="005F34D4" w:rsidTr="00797204">
        <w:trPr>
          <w:trHeight w:val="86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06 02 11</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მესამე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მომდევნო</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ახალშობილზე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ერთჯერადი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მატერიალური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210,0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55,0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en-GB" w:eastAsia="en-GB"/>
              </w:rPr>
              <w:t>55,0</w:t>
            </w:r>
          </w:p>
        </w:tc>
      </w:tr>
      <w:tr w:rsidR="00153D97" w:rsidRPr="005F34D4" w:rsidTr="00797204">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06 02 12</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მარტოხელა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მშობლების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ყოველთვიური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მატერიალური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r w:rsidRPr="005F34D4">
              <w:rPr>
                <w:rFonts w:ascii="Sylfaen" w:eastAsia="Times New Roman" w:hAnsi="Sylfaen" w:cs="Calibri"/>
                <w:b/>
                <w:sz w:val="18"/>
                <w:szCs w:val="18"/>
                <w:lang w:val="en-GB" w:eastAsia="en-GB"/>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E43337" w:rsidRDefault="00153D97" w:rsidP="00797204">
            <w:pPr>
              <w:spacing w:after="0" w:line="240" w:lineRule="auto"/>
              <w:jc w:val="center"/>
              <w:rPr>
                <w:rFonts w:ascii="Sylfaen" w:eastAsia="Times New Roman" w:hAnsi="Sylfaen" w:cs="Calibri"/>
                <w:b/>
                <w:sz w:val="18"/>
                <w:szCs w:val="18"/>
                <w:lang w:eastAsia="en-GB"/>
              </w:rPr>
            </w:pPr>
            <w:r w:rsidRPr="005F34D4">
              <w:rPr>
                <w:rFonts w:ascii="Sylfaen" w:eastAsia="Times New Roman" w:hAnsi="Sylfaen" w:cs="Calibri"/>
                <w:b/>
                <w:sz w:val="18"/>
                <w:szCs w:val="18"/>
                <w:lang w:val="ka-GE" w:eastAsia="en-GB"/>
              </w:rPr>
              <w:t>14</w:t>
            </w:r>
            <w:r>
              <w:rPr>
                <w:rFonts w:ascii="Sylfaen" w:eastAsia="Times New Roman" w:hAnsi="Sylfaen" w:cs="Calibri"/>
                <w:b/>
                <w:sz w:val="18"/>
                <w:szCs w:val="18"/>
                <w:lang w:eastAsia="en-GB"/>
              </w:rPr>
              <w:t>4.0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0C1F09" w:rsidRDefault="00153D97" w:rsidP="00797204">
            <w:pPr>
              <w:jc w:val="center"/>
              <w:rPr>
                <w:rFonts w:ascii="Sylfaen" w:hAnsi="Sylfaen" w:cs="Calibri"/>
                <w:b/>
                <w:sz w:val="18"/>
                <w:szCs w:val="18"/>
              </w:rPr>
            </w:pPr>
            <w:r>
              <w:rPr>
                <w:rFonts w:ascii="Sylfaen" w:hAnsi="Sylfaen" w:cs="Calibri"/>
                <w:b/>
                <w:sz w:val="18"/>
                <w:szCs w:val="18"/>
              </w:rPr>
              <w:t>36.0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36,0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36,0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36,0</w:t>
            </w:r>
          </w:p>
        </w:tc>
      </w:tr>
      <w:tr w:rsidR="00153D97" w:rsidRPr="005F34D4" w:rsidTr="00797204">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en-GB" w:eastAsia="en-GB"/>
              </w:rPr>
              <w:t xml:space="preserve">06 02 </w:t>
            </w:r>
            <w:r w:rsidRPr="005F34D4">
              <w:rPr>
                <w:rFonts w:ascii="Sylfaen" w:eastAsia="Times New Roman" w:hAnsi="Sylfaen" w:cs="Calibri"/>
                <w:b/>
                <w:sz w:val="18"/>
                <w:szCs w:val="18"/>
                <w:lang w:val="ka-GE" w:eastAsia="en-GB"/>
              </w:rPr>
              <w:t>13</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გარდაცვლილის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ოჯახებზე</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ერთჯერადი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en-GB" w:eastAsia="en-GB"/>
              </w:rPr>
              <w:t>120,0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4</w:t>
            </w:r>
            <w:r w:rsidRPr="005F34D4">
              <w:rPr>
                <w:rFonts w:ascii="Sylfaen" w:eastAsia="Times New Roman" w:hAnsi="Sylfaen" w:cs="Arial"/>
                <w:b/>
                <w:sz w:val="18"/>
                <w:szCs w:val="18"/>
                <w:lang w:val="en-GB" w:eastAsia="en-GB"/>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4</w:t>
            </w:r>
            <w:r w:rsidRPr="005F34D4">
              <w:rPr>
                <w:rFonts w:ascii="Sylfaen" w:eastAsia="Times New Roman" w:hAnsi="Sylfaen" w:cs="Arial"/>
                <w:b/>
                <w:sz w:val="18"/>
                <w:szCs w:val="18"/>
                <w:lang w:val="en-GB" w:eastAsia="en-GB"/>
              </w:rPr>
              <w:t>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4</w:t>
            </w:r>
            <w:r w:rsidRPr="005F34D4">
              <w:rPr>
                <w:rFonts w:ascii="Sylfaen" w:eastAsia="Times New Roman" w:hAnsi="Sylfaen" w:cs="Arial"/>
                <w:b/>
                <w:sz w:val="18"/>
                <w:szCs w:val="18"/>
                <w:lang w:val="en-GB" w:eastAsia="en-GB"/>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Arial"/>
                <w:b/>
                <w:sz w:val="18"/>
                <w:szCs w:val="18"/>
                <w:lang w:val="en-GB" w:eastAsia="en-GB"/>
              </w:rPr>
            </w:pPr>
            <w:r w:rsidRPr="005F34D4">
              <w:rPr>
                <w:rFonts w:ascii="Sylfaen" w:eastAsia="Times New Roman" w:hAnsi="Sylfaen" w:cs="Arial"/>
                <w:b/>
                <w:sz w:val="18"/>
                <w:szCs w:val="18"/>
                <w:lang w:val="ka-GE" w:eastAsia="en-GB"/>
              </w:rPr>
              <w:t>4</w:t>
            </w:r>
            <w:r w:rsidRPr="005F34D4">
              <w:rPr>
                <w:rFonts w:ascii="Sylfaen" w:eastAsia="Times New Roman" w:hAnsi="Sylfaen" w:cs="Arial"/>
                <w:b/>
                <w:sz w:val="18"/>
                <w:szCs w:val="18"/>
                <w:lang w:val="en-GB" w:eastAsia="en-GB"/>
              </w:rPr>
              <w:t>0,0</w:t>
            </w:r>
          </w:p>
        </w:tc>
      </w:tr>
      <w:tr w:rsidR="00153D97" w:rsidRPr="005F34D4" w:rsidTr="00797204">
        <w:trPr>
          <w:trHeight w:val="788"/>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en-GB" w:eastAsia="en-GB"/>
              </w:rPr>
              <w:lastRenderedPageBreak/>
              <w:t>06 02</w:t>
            </w:r>
            <w:r>
              <w:rPr>
                <w:rFonts w:ascii="Sylfaen" w:eastAsia="Times New Roman" w:hAnsi="Sylfaen" w:cs="Calibri"/>
                <w:b/>
                <w:sz w:val="18"/>
                <w:szCs w:val="18"/>
                <w:lang w:val="ka-GE" w:eastAsia="en-GB"/>
              </w:rPr>
              <w:t xml:space="preserve"> </w:t>
            </w:r>
            <w:r w:rsidRPr="005F34D4">
              <w:rPr>
                <w:rFonts w:ascii="Sylfaen" w:eastAsia="Times New Roman" w:hAnsi="Sylfaen" w:cs="Calibri"/>
                <w:b/>
                <w:sz w:val="18"/>
                <w:szCs w:val="18"/>
                <w:lang w:val="ka-GE" w:eastAsia="en-GB"/>
              </w:rPr>
              <w:t>15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დიალიზის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ცენტრის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პაციენტების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ბავშვთა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ფსიქოსომატური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აბილიტაციის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რეაბილიტაციის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პროგრამის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ბენეფიციართა</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მატერიალური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440,0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110,0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110,0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110,0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110,0</w:t>
            </w:r>
          </w:p>
        </w:tc>
      </w:tr>
      <w:tr w:rsidR="00153D97" w:rsidRPr="005F34D4" w:rsidTr="00797204">
        <w:trPr>
          <w:trHeight w:val="86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ka-GE" w:eastAsia="en-GB"/>
              </w:rPr>
              <w:t>06 02 16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1100,0</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200,0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300,0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300,0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lang w:val="ka-GE"/>
              </w:rPr>
            </w:pPr>
            <w:r w:rsidRPr="005F34D4">
              <w:rPr>
                <w:rFonts w:ascii="Sylfaen" w:hAnsi="Sylfaen" w:cs="Calibri"/>
                <w:b/>
                <w:sz w:val="18"/>
                <w:szCs w:val="18"/>
                <w:lang w:val="ka-GE"/>
              </w:rPr>
              <w:t>300,0</w:t>
            </w:r>
          </w:p>
        </w:tc>
      </w:tr>
      <w:tr w:rsidR="00153D97" w:rsidRPr="005F34D4" w:rsidTr="00797204">
        <w:trPr>
          <w:trHeight w:val="72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r w:rsidRPr="005F34D4">
              <w:rPr>
                <w:rFonts w:ascii="Sylfaen" w:eastAsia="Times New Roman" w:hAnsi="Sylfaen" w:cs="Calibri"/>
                <w:b/>
                <w:sz w:val="18"/>
                <w:szCs w:val="18"/>
                <w:lang w:val="ka-GE" w:eastAsia="en-GB"/>
              </w:rPr>
              <w:t>06 02 17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817EC0">
            <w:pPr>
              <w:spacing w:after="0" w:line="240" w:lineRule="auto"/>
              <w:jc w:val="center"/>
              <w:rPr>
                <w:rFonts w:ascii="Sylfaen" w:eastAsia="Times New Roman" w:hAnsi="Sylfaen" w:cs="Calibri"/>
                <w:b/>
                <w:sz w:val="18"/>
                <w:szCs w:val="18"/>
                <w:lang w:val="en-GB" w:eastAsia="en-GB"/>
              </w:rPr>
            </w:pPr>
            <w:proofErr w:type="spellStart"/>
            <w:r w:rsidRPr="005F34D4">
              <w:rPr>
                <w:rFonts w:ascii="Sylfaen" w:eastAsia="Times New Roman" w:hAnsi="Sylfaen" w:cs="Calibri"/>
                <w:b/>
                <w:sz w:val="18"/>
                <w:szCs w:val="18"/>
                <w:lang w:val="en-GB" w:eastAsia="en-GB"/>
              </w:rPr>
              <w:t>სტიქიური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მოვლენების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შედეგად</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დაზარალებული</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ოჯახების</w:t>
            </w:r>
            <w:proofErr w:type="spellEnd"/>
            <w:r w:rsidRPr="005F34D4">
              <w:rPr>
                <w:rFonts w:ascii="Sylfaen" w:eastAsia="Times New Roman" w:hAnsi="Sylfaen" w:cs="Calibri"/>
                <w:b/>
                <w:sz w:val="18"/>
                <w:szCs w:val="18"/>
                <w:lang w:val="en-GB" w:eastAsia="en-GB"/>
              </w:rPr>
              <w:t xml:space="preserve"> </w:t>
            </w:r>
            <w:proofErr w:type="spellStart"/>
            <w:r w:rsidRPr="005F34D4">
              <w:rPr>
                <w:rFonts w:ascii="Sylfaen" w:eastAsia="Times New Roman" w:hAnsi="Sylfaen" w:cs="Calibri"/>
                <w:b/>
                <w:sz w:val="18"/>
                <w:szCs w:val="18"/>
                <w:lang w:val="en-GB" w:eastAsia="en-GB"/>
              </w:rPr>
              <w:t>დახმარება</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spacing w:after="0" w:line="240" w:lineRule="auto"/>
              <w:jc w:val="center"/>
              <w:rPr>
                <w:rFonts w:ascii="Sylfaen" w:eastAsia="Times New Roman" w:hAnsi="Sylfaen" w:cs="Calibri"/>
                <w:b/>
                <w:sz w:val="18"/>
                <w:szCs w:val="18"/>
                <w:lang w:val="ka-GE" w:eastAsia="en-GB"/>
              </w:rPr>
            </w:pPr>
            <w:r w:rsidRPr="005F34D4">
              <w:rPr>
                <w:rFonts w:ascii="Sylfaen" w:eastAsia="Times New Roman" w:hAnsi="Sylfaen" w:cs="Calibri"/>
                <w:b/>
                <w:sz w:val="18"/>
                <w:szCs w:val="18"/>
                <w:lang w:val="ka-GE" w:eastAsia="en-GB"/>
              </w:rPr>
              <w:t>900,0</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500,0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200</w:t>
            </w:r>
            <w:r w:rsidRPr="005F34D4">
              <w:rPr>
                <w:rFonts w:ascii="Sylfaen" w:hAnsi="Sylfaen" w:cs="Calibri"/>
                <w:b/>
                <w:sz w:val="18"/>
                <w:szCs w:val="18"/>
              </w:rPr>
              <w:t>,0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100</w:t>
            </w:r>
            <w:r w:rsidRPr="005F34D4">
              <w:rPr>
                <w:rFonts w:ascii="Sylfaen" w:hAnsi="Sylfaen" w:cs="Calibri"/>
                <w:b/>
                <w:sz w:val="18"/>
                <w:szCs w:val="18"/>
              </w:rPr>
              <w:t>,0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3D97" w:rsidRPr="005F34D4" w:rsidRDefault="00153D97" w:rsidP="00797204">
            <w:pPr>
              <w:jc w:val="center"/>
              <w:rPr>
                <w:rFonts w:ascii="Sylfaen" w:hAnsi="Sylfaen" w:cs="Calibri"/>
                <w:b/>
                <w:sz w:val="18"/>
                <w:szCs w:val="18"/>
              </w:rPr>
            </w:pPr>
            <w:r w:rsidRPr="005F34D4">
              <w:rPr>
                <w:rFonts w:ascii="Sylfaen" w:hAnsi="Sylfaen" w:cs="Calibri"/>
                <w:b/>
                <w:sz w:val="18"/>
                <w:szCs w:val="18"/>
                <w:lang w:val="ka-GE"/>
              </w:rPr>
              <w:t>100</w:t>
            </w:r>
            <w:r w:rsidRPr="005F34D4">
              <w:rPr>
                <w:rFonts w:ascii="Sylfaen" w:hAnsi="Sylfaen" w:cs="Calibri"/>
                <w:b/>
                <w:sz w:val="18"/>
                <w:szCs w:val="18"/>
              </w:rPr>
              <w:t>,0</w:t>
            </w:r>
          </w:p>
        </w:tc>
      </w:tr>
    </w:tbl>
    <w:p w:rsidR="00153D97" w:rsidRPr="005F34D4" w:rsidRDefault="00153D97" w:rsidP="00153D97">
      <w:pPr>
        <w:jc w:val="both"/>
        <w:rPr>
          <w:rFonts w:ascii="Sylfaen" w:hAnsi="Sylfaen"/>
          <w:lang w:val="ka-GE"/>
        </w:rPr>
      </w:pPr>
    </w:p>
    <w:p w:rsidR="00153D97" w:rsidRPr="005F34D4" w:rsidRDefault="00153D97" w:rsidP="00153D97">
      <w:pPr>
        <w:ind w:firstLine="600"/>
        <w:jc w:val="both"/>
        <w:rPr>
          <w:rFonts w:ascii="Sylfaen" w:hAnsi="Sylfaen"/>
          <w:lang w:val="ka-GE"/>
        </w:rPr>
      </w:pPr>
    </w:p>
    <w:tbl>
      <w:tblPr>
        <w:tblW w:w="0" w:type="auto"/>
        <w:tblInd w:w="108" w:type="dxa"/>
        <w:tblLayout w:type="fixed"/>
        <w:tblLook w:val="04A0" w:firstRow="1" w:lastRow="0" w:firstColumn="1" w:lastColumn="0" w:noHBand="0" w:noVBand="1"/>
      </w:tblPr>
      <w:tblGrid>
        <w:gridCol w:w="1853"/>
        <w:gridCol w:w="8"/>
        <w:gridCol w:w="2111"/>
        <w:gridCol w:w="1698"/>
        <w:gridCol w:w="25"/>
        <w:gridCol w:w="1281"/>
        <w:gridCol w:w="31"/>
        <w:gridCol w:w="1357"/>
        <w:gridCol w:w="263"/>
        <w:gridCol w:w="1154"/>
        <w:gridCol w:w="622"/>
        <w:gridCol w:w="1079"/>
        <w:gridCol w:w="284"/>
        <w:gridCol w:w="1419"/>
      </w:tblGrid>
      <w:tr w:rsidR="00153D97" w:rsidRPr="005F34D4" w:rsidTr="00817EC0">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პროგრამის </w:t>
            </w:r>
            <w:proofErr w:type="spellStart"/>
            <w:r w:rsidRPr="005F34D4">
              <w:rPr>
                <w:rFonts w:ascii="Sylfaen" w:hAnsi="Sylfaen" w:cs="Calibri"/>
                <w:b/>
                <w:bCs/>
                <w:sz w:val="16"/>
                <w:szCs w:val="16"/>
              </w:rPr>
              <w:t>კოდი</w:t>
            </w:r>
            <w:proofErr w:type="spellEnd"/>
          </w:p>
        </w:tc>
        <w:tc>
          <w:tcPr>
            <w:tcW w:w="38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პროგრამის დასახელება</w:t>
            </w:r>
          </w:p>
        </w:tc>
        <w:tc>
          <w:tcPr>
            <w:tcW w:w="7513" w:type="dxa"/>
            <w:gridSpan w:val="10"/>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lang w:val="ka-GE"/>
              </w:rPr>
              <w:t>პრიორიტეტის</w:t>
            </w:r>
            <w:proofErr w:type="spellStart"/>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817EC0">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w:t>
            </w:r>
          </w:p>
        </w:tc>
        <w:tc>
          <w:tcPr>
            <w:tcW w:w="3817" w:type="dxa"/>
            <w:gridSpan w:val="3"/>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eastAsia="Times New Roman" w:hAnsi="Sylfaen" w:cs="Calibri"/>
                <w:b/>
                <w:sz w:val="20"/>
                <w:szCs w:val="20"/>
                <w:lang w:val="ka-GE"/>
              </w:rPr>
            </w:pPr>
            <w:r w:rsidRPr="005F34D4">
              <w:rPr>
                <w:rFonts w:ascii="Sylfaen" w:eastAsia="Times New Roman" w:hAnsi="Sylfaen" w:cs="Calibri"/>
                <w:b/>
                <w:sz w:val="20"/>
                <w:szCs w:val="20"/>
                <w:lang w:val="ka-GE"/>
              </w:rPr>
              <w:t>ჯანმრთელობის დაცვის ღონისძიებები</w:t>
            </w:r>
          </w:p>
        </w:tc>
        <w:tc>
          <w:tcPr>
            <w:tcW w:w="7513" w:type="dxa"/>
            <w:gridSpan w:val="10"/>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ჯანმრთელობისადა სოციალური დაცვა</w:t>
            </w:r>
          </w:p>
        </w:tc>
      </w:tr>
      <w:tr w:rsidR="00153D97" w:rsidRPr="005F34D4" w:rsidTr="00817EC0">
        <w:trPr>
          <w:trHeight w:val="496"/>
        </w:trPr>
        <w:tc>
          <w:tcPr>
            <w:tcW w:w="1853" w:type="dxa"/>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gridSpan w:val="3"/>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eastAsia="Times New Roman" w:hAnsi="Sylfaen" w:cs="Calibri"/>
                <w:b/>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6"/>
                <w:szCs w:val="16"/>
              </w:rPr>
              <w:t>ჯამრთელობისა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სოციალური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დაცვის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სამსახური</w:t>
            </w:r>
            <w:proofErr w:type="spellEnd"/>
          </w:p>
        </w:tc>
        <w:tc>
          <w:tcPr>
            <w:tcW w:w="1306" w:type="dxa"/>
            <w:gridSpan w:val="2"/>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პროგრამის ბიუჯეტი</w:t>
            </w:r>
          </w:p>
        </w:tc>
        <w:tc>
          <w:tcPr>
            <w:tcW w:w="1388" w:type="dxa"/>
            <w:gridSpan w:val="2"/>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817EC0">
        <w:trPr>
          <w:trHeight w:val="419"/>
        </w:trPr>
        <w:tc>
          <w:tcPr>
            <w:tcW w:w="1853"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gridSpan w:val="3"/>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gridSpan w:val="2"/>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3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746091">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1 5</w:t>
            </w:r>
            <w:r w:rsidR="00746091">
              <w:rPr>
                <w:rFonts w:ascii="Sylfaen" w:eastAsia="Times New Roman" w:hAnsi="Sylfaen" w:cs="Arial"/>
                <w:b/>
                <w:bCs/>
                <w:color w:val="000000" w:themeColor="text1"/>
                <w:sz w:val="18"/>
                <w:szCs w:val="18"/>
                <w:lang w:val="ka-GE" w:eastAsia="en-GB"/>
              </w:rPr>
              <w:t>89</w:t>
            </w:r>
            <w:r w:rsidRPr="005F34D4">
              <w:rPr>
                <w:rFonts w:ascii="Sylfaen" w:eastAsia="Times New Roman" w:hAnsi="Sylfaen" w:cs="Arial"/>
                <w:b/>
                <w:bCs/>
                <w:color w:val="000000" w:themeColor="text1"/>
                <w:sz w:val="18"/>
                <w:szCs w:val="18"/>
                <w:lang w:val="ka-GE" w:eastAsia="en-GB"/>
              </w:rPr>
              <w:t>,</w:t>
            </w:r>
            <w:r w:rsidR="00746091">
              <w:rPr>
                <w:rFonts w:ascii="Sylfaen" w:eastAsia="Times New Roman" w:hAnsi="Sylfaen" w:cs="Arial"/>
                <w:b/>
                <w:bCs/>
                <w:color w:val="000000" w:themeColor="text1"/>
                <w:sz w:val="18"/>
                <w:szCs w:val="18"/>
                <w:lang w:val="ka-GE" w:eastAsia="en-GB"/>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746091">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1 7</w:t>
            </w:r>
            <w:r w:rsidR="00746091">
              <w:rPr>
                <w:rFonts w:ascii="Sylfaen" w:eastAsia="Times New Roman" w:hAnsi="Sylfaen" w:cs="Arial"/>
                <w:b/>
                <w:bCs/>
                <w:color w:val="000000" w:themeColor="text1"/>
                <w:sz w:val="18"/>
                <w:szCs w:val="18"/>
                <w:lang w:val="ka-GE" w:eastAsia="en-GB"/>
              </w:rPr>
              <w:t>78</w:t>
            </w:r>
            <w:r w:rsidRPr="005F34D4">
              <w:rPr>
                <w:rFonts w:ascii="Sylfaen" w:eastAsia="Times New Roman" w:hAnsi="Sylfaen" w:cs="Arial"/>
                <w:b/>
                <w:bCs/>
                <w:color w:val="000000" w:themeColor="text1"/>
                <w:sz w:val="18"/>
                <w:szCs w:val="18"/>
                <w:lang w:val="ka-GE" w:eastAsia="en-GB"/>
              </w:rPr>
              <w:t>,</w:t>
            </w:r>
            <w:r w:rsidR="00746091" w:rsidRPr="005F34D4">
              <w:rPr>
                <w:rFonts w:ascii="Sylfaen" w:eastAsia="Times New Roman" w:hAnsi="Sylfaen" w:cs="Arial"/>
                <w:b/>
                <w:bCs/>
                <w:color w:val="000000" w:themeColor="text1"/>
                <w:sz w:val="18"/>
                <w:szCs w:val="18"/>
                <w:lang w:val="ka-GE" w:eastAsia="en-GB"/>
              </w:rPr>
              <w:t xml:space="preserve"> </w:t>
            </w:r>
            <w:r w:rsidRPr="005F34D4">
              <w:rPr>
                <w:rFonts w:ascii="Sylfaen" w:eastAsia="Times New Roman" w:hAnsi="Sylfaen" w:cs="Arial"/>
                <w:b/>
                <w:bCs/>
                <w:color w:val="000000" w:themeColor="text1"/>
                <w:sz w:val="18"/>
                <w:szCs w:val="18"/>
                <w:lang w:val="ka-GE" w:eastAsia="en-GB"/>
              </w:rPr>
              <w:t>7</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746091">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1 8</w:t>
            </w:r>
            <w:r w:rsidR="00746091">
              <w:rPr>
                <w:rFonts w:ascii="Sylfaen" w:eastAsia="Times New Roman" w:hAnsi="Sylfaen" w:cs="Arial"/>
                <w:b/>
                <w:bCs/>
                <w:color w:val="000000" w:themeColor="text1"/>
                <w:sz w:val="18"/>
                <w:szCs w:val="18"/>
                <w:lang w:val="ka-GE" w:eastAsia="en-GB"/>
              </w:rPr>
              <w:t>68</w:t>
            </w:r>
            <w:r w:rsidRPr="005F34D4">
              <w:rPr>
                <w:rFonts w:ascii="Sylfaen" w:eastAsia="Times New Roman" w:hAnsi="Sylfaen" w:cs="Arial"/>
                <w:b/>
                <w:bCs/>
                <w:color w:val="000000" w:themeColor="text1"/>
                <w:sz w:val="18"/>
                <w:szCs w:val="18"/>
                <w:lang w:val="ka-GE" w:eastAsia="en-GB"/>
              </w:rPr>
              <w:t>,</w:t>
            </w:r>
            <w:r w:rsidR="00746091">
              <w:rPr>
                <w:rFonts w:ascii="Sylfaen" w:eastAsia="Times New Roman" w:hAnsi="Sylfaen" w:cs="Arial"/>
                <w:b/>
                <w:bCs/>
                <w:color w:val="000000" w:themeColor="text1"/>
                <w:sz w:val="18"/>
                <w:szCs w:val="18"/>
                <w:lang w:val="ka-GE" w:eastAsia="en-GB"/>
              </w:rPr>
              <w:t>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746091">
            <w:pPr>
              <w:spacing w:after="0" w:line="240" w:lineRule="auto"/>
              <w:jc w:val="center"/>
              <w:rPr>
                <w:rFonts w:ascii="Sylfaen" w:eastAsia="Times New Roman" w:hAnsi="Sylfaen" w:cs="Arial"/>
                <w:b/>
                <w:bCs/>
                <w:color w:val="000000" w:themeColor="text1"/>
                <w:sz w:val="18"/>
                <w:szCs w:val="18"/>
                <w:lang w:val="ka-GE" w:eastAsia="en-GB"/>
              </w:rPr>
            </w:pPr>
            <w:r w:rsidRPr="005F34D4">
              <w:rPr>
                <w:rFonts w:ascii="Sylfaen" w:eastAsia="Times New Roman" w:hAnsi="Sylfaen" w:cs="Arial"/>
                <w:b/>
                <w:bCs/>
                <w:color w:val="000000" w:themeColor="text1"/>
                <w:sz w:val="18"/>
                <w:szCs w:val="18"/>
                <w:lang w:val="ka-GE" w:eastAsia="en-GB"/>
              </w:rPr>
              <w:t>1 8</w:t>
            </w:r>
            <w:r w:rsidR="00746091">
              <w:rPr>
                <w:rFonts w:ascii="Sylfaen" w:eastAsia="Times New Roman" w:hAnsi="Sylfaen" w:cs="Arial"/>
                <w:b/>
                <w:bCs/>
                <w:color w:val="000000" w:themeColor="text1"/>
                <w:sz w:val="18"/>
                <w:szCs w:val="18"/>
                <w:lang w:val="ka-GE" w:eastAsia="en-GB"/>
              </w:rPr>
              <w:t>68</w:t>
            </w:r>
            <w:r w:rsidRPr="005F34D4">
              <w:rPr>
                <w:rFonts w:ascii="Sylfaen" w:eastAsia="Times New Roman" w:hAnsi="Sylfaen" w:cs="Arial"/>
                <w:b/>
                <w:bCs/>
                <w:color w:val="000000" w:themeColor="text1"/>
                <w:sz w:val="18"/>
                <w:szCs w:val="18"/>
                <w:lang w:val="ka-GE" w:eastAsia="en-GB"/>
              </w:rPr>
              <w:t>,</w:t>
            </w:r>
            <w:r w:rsidR="00746091">
              <w:rPr>
                <w:rFonts w:ascii="Sylfaen" w:eastAsia="Times New Roman" w:hAnsi="Sylfaen" w:cs="Arial"/>
                <w:b/>
                <w:bCs/>
                <w:color w:val="000000" w:themeColor="text1"/>
                <w:sz w:val="18"/>
                <w:szCs w:val="18"/>
                <w:lang w:val="ka-GE" w:eastAsia="en-GB"/>
              </w:rPr>
              <w:t>3</w:t>
            </w:r>
          </w:p>
        </w:tc>
      </w:tr>
      <w:tr w:rsidR="00153D97" w:rsidRPr="005F34D4" w:rsidTr="00817EC0">
        <w:trPr>
          <w:trHeight w:val="3244"/>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9211" w:type="dxa"/>
            <w:gridSpan w:val="11"/>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240" w:line="240" w:lineRule="auto"/>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სამოქმედო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ტერიტორიაზე</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ჯანმრთელობის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ხელშეწყობა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დაავადებების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პრევენცია</w:t>
            </w:r>
            <w:proofErr w:type="spellEnd"/>
            <w:r w:rsidRPr="005F34D4">
              <w:rPr>
                <w:rFonts w:ascii="Sylfaen" w:eastAsia="Times New Roman" w:hAnsi="Sylfaen" w:cs="Calibri"/>
                <w:sz w:val="18"/>
                <w:szCs w:val="18"/>
                <w:lang w:val="ka-GE"/>
              </w:rPr>
              <w:t>.</w:t>
            </w:r>
          </w:p>
          <w:p w:rsidR="00153D97" w:rsidRPr="005F34D4" w:rsidRDefault="00153D97" w:rsidP="00817EC0">
            <w:pPr>
              <w:spacing w:after="0" w:line="240" w:lineRule="auto"/>
              <w:jc w:val="both"/>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ქობულეთის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მუნიციპალიტეტის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უპირატესად</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მოწყვლადი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კატეგორიის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ჯანმრთელობის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w:t>
            </w:r>
            <w:proofErr w:type="spellEnd"/>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შესაძლებლობის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შეზღუდვის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რისკის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შემცირება</w:t>
            </w:r>
            <w:proofErr w:type="spellEnd"/>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153D97" w:rsidRPr="005F34D4" w:rsidRDefault="00153D97" w:rsidP="00817EC0">
            <w:pPr>
              <w:spacing w:after="0" w:line="240" w:lineRule="auto"/>
              <w:jc w:val="both"/>
              <w:rPr>
                <w:rFonts w:ascii="Sylfaen" w:eastAsia="Times New Roman" w:hAnsi="Sylfaen" w:cs="Calibri"/>
                <w:bCs/>
                <w:sz w:val="18"/>
                <w:szCs w:val="18"/>
                <w:lang w:val="ka-GE"/>
              </w:rPr>
            </w:pPr>
            <w:r w:rsidRPr="005F34D4">
              <w:rPr>
                <w:rFonts w:ascii="Sylfaen" w:eastAsia="Times New Roman" w:hAnsi="Sylfaen" w:cs="Calibri"/>
                <w:bCs/>
                <w:sz w:val="18"/>
                <w:szCs w:val="18"/>
                <w:lang w:val="ka-GE"/>
              </w:rPr>
              <w:t>იშვიათი დაავადების მქონე პირთა დახმარება;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153D97" w:rsidRPr="005F34D4" w:rsidTr="00817EC0">
        <w:trPr>
          <w:trHeight w:val="1121"/>
        </w:trPr>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9211" w:type="dxa"/>
            <w:gridSpan w:val="11"/>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r w:rsidR="00797204" w:rsidRPr="005F34D4" w:rsidTr="00864588">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bCs/>
                <w:sz w:val="16"/>
                <w:szCs w:val="16"/>
                <w:lang w:val="ka-GE"/>
              </w:rPr>
            </w:pPr>
          </w:p>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488" w:type="dxa"/>
            <w:gridSpan w:val="9"/>
            <w:tcBorders>
              <w:top w:val="single" w:sz="4" w:space="0" w:color="auto"/>
              <w:left w:val="nil"/>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Sylfaen"/>
                <w:b/>
                <w:spacing w:val="2"/>
                <w:sz w:val="16"/>
                <w:szCs w:val="16"/>
                <w:lang w:val="ka-GE"/>
              </w:rPr>
            </w:pPr>
          </w:p>
          <w:p w:rsidR="00797204" w:rsidRPr="005F34D4" w:rsidRDefault="00797204" w:rsidP="00864588">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797204" w:rsidRPr="005F34D4" w:rsidTr="000C4274">
        <w:trPr>
          <w:trHeight w:val="653"/>
        </w:trPr>
        <w:tc>
          <w:tcPr>
            <w:tcW w:w="1861" w:type="dxa"/>
            <w:gridSpan w:val="2"/>
            <w:tcBorders>
              <w:top w:val="nil"/>
              <w:left w:val="single" w:sz="4" w:space="0" w:color="auto"/>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sz w:val="18"/>
                <w:szCs w:val="18"/>
                <w:lang w:val="ka-GE"/>
              </w:rPr>
            </w:pPr>
            <w:r w:rsidRPr="005F34D4">
              <w:rPr>
                <w:rFonts w:ascii="Sylfaen" w:eastAsia="Times New Roman" w:hAnsi="Sylfaen" w:cs="Calibri"/>
                <w:b/>
                <w:sz w:val="16"/>
                <w:szCs w:val="16"/>
              </w:rPr>
              <w:t>06</w:t>
            </w:r>
            <w:r>
              <w:rPr>
                <w:rFonts w:ascii="Sylfaen" w:eastAsia="Times New Roman" w:hAnsi="Sylfaen" w:cs="Calibri"/>
                <w:b/>
                <w:sz w:val="16"/>
                <w:szCs w:val="16"/>
                <w:lang w:val="ka-GE"/>
              </w:rPr>
              <w:t xml:space="preserve"> </w:t>
            </w:r>
            <w:r w:rsidRPr="005F34D4">
              <w:rPr>
                <w:rFonts w:ascii="Sylfaen" w:eastAsia="Times New Roman" w:hAnsi="Sylfaen" w:cs="Calibri"/>
                <w:b/>
                <w:sz w:val="16"/>
                <w:szCs w:val="16"/>
              </w:rPr>
              <w:t xml:space="preserve">01 </w:t>
            </w:r>
            <w:r w:rsidRPr="005F34D4">
              <w:rPr>
                <w:rFonts w:ascii="Sylfaen" w:eastAsia="Times New Roman" w:hAnsi="Sylfaen" w:cs="Calibri"/>
                <w:b/>
                <w:sz w:val="16"/>
                <w:szCs w:val="16"/>
                <w:lang w:val="ka-GE"/>
              </w:rPr>
              <w:t>01</w:t>
            </w:r>
          </w:p>
        </w:tc>
        <w:tc>
          <w:tcPr>
            <w:tcW w:w="3834" w:type="dxa"/>
            <w:gridSpan w:val="3"/>
            <w:tcBorders>
              <w:top w:val="single" w:sz="4" w:space="0" w:color="auto"/>
              <w:left w:val="single" w:sz="4" w:space="0" w:color="auto"/>
              <w:bottom w:val="single" w:sz="4" w:space="0" w:color="auto"/>
              <w:right w:val="single" w:sz="4" w:space="0" w:color="auto"/>
            </w:tcBorders>
            <w:vAlign w:val="center"/>
            <w:hideMark/>
          </w:tcPr>
          <w:p w:rsidR="00797204" w:rsidRPr="005F34D4" w:rsidRDefault="00797204" w:rsidP="000C4274">
            <w:pPr>
              <w:spacing w:after="240" w:line="240" w:lineRule="auto"/>
              <w:jc w:val="center"/>
              <w:rPr>
                <w:rFonts w:ascii="Sylfaen" w:hAnsi="Sylfaen" w:cs="Calibri"/>
                <w:b/>
                <w:bCs/>
                <w:sz w:val="16"/>
                <w:szCs w:val="16"/>
              </w:rPr>
            </w:pPr>
            <w:r w:rsidRPr="005F34D4">
              <w:rPr>
                <w:rFonts w:ascii="Sylfaen" w:eastAsia="Times New Roman" w:hAnsi="Sylfaen" w:cs="Calibri"/>
                <w:b/>
                <w:bCs/>
                <w:sz w:val="20"/>
                <w:szCs w:val="20"/>
                <w:lang w:val="ka-GE"/>
              </w:rPr>
              <w:t>იშვიათი დაავადების მქონე პირთა დახმარება</w:t>
            </w:r>
          </w:p>
        </w:tc>
        <w:tc>
          <w:tcPr>
            <w:tcW w:w="7488" w:type="dxa"/>
            <w:gridSpan w:val="9"/>
            <w:tcBorders>
              <w:top w:val="nil"/>
              <w:left w:val="nil"/>
              <w:bottom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797204" w:rsidRPr="005F34D4" w:rsidTr="000C4274">
        <w:trPr>
          <w:trHeight w:val="720"/>
        </w:trPr>
        <w:tc>
          <w:tcPr>
            <w:tcW w:w="1861" w:type="dxa"/>
            <w:gridSpan w:val="2"/>
            <w:vMerge w:val="restart"/>
            <w:tcBorders>
              <w:top w:val="nil"/>
              <w:left w:val="single" w:sz="4" w:space="0" w:color="auto"/>
              <w:right w:val="nil"/>
            </w:tcBorders>
            <w:shd w:val="clear" w:color="000000" w:fill="FFFFFF"/>
            <w:hideMark/>
          </w:tcPr>
          <w:p w:rsidR="00797204" w:rsidRPr="005F34D4" w:rsidRDefault="00797204" w:rsidP="00864588">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34" w:type="dxa"/>
            <w:gridSpan w:val="3"/>
            <w:vMerge w:val="restart"/>
            <w:tcBorders>
              <w:top w:val="single" w:sz="4" w:space="0" w:color="auto"/>
              <w:left w:val="single" w:sz="4" w:space="0" w:color="auto"/>
              <w:right w:val="single" w:sz="4" w:space="0" w:color="auto"/>
            </w:tcBorders>
            <w:shd w:val="clear" w:color="000000" w:fill="FFFFFF"/>
            <w:hideMark/>
          </w:tcPr>
          <w:p w:rsidR="00797204" w:rsidRPr="005F34D4" w:rsidRDefault="00797204" w:rsidP="00864588">
            <w:pPr>
              <w:jc w:val="center"/>
              <w:rPr>
                <w:rFonts w:ascii="Sylfaen" w:hAnsi="Sylfaen" w:cs="Calibri"/>
                <w:b/>
                <w:bCs/>
                <w:sz w:val="18"/>
                <w:szCs w:val="18"/>
              </w:rPr>
            </w:pPr>
            <w:proofErr w:type="spellStart"/>
            <w:r w:rsidRPr="005F34D4">
              <w:rPr>
                <w:rFonts w:ascii="Sylfaen" w:eastAsia="Times New Roman" w:hAnsi="Sylfaen" w:cs="Calibri"/>
                <w:b/>
                <w:sz w:val="18"/>
                <w:szCs w:val="18"/>
              </w:rPr>
              <w:t>ჯამრთელობისა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სოციალური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დაცვის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სამსახური</w:t>
            </w:r>
            <w:proofErr w:type="spellEnd"/>
          </w:p>
        </w:tc>
        <w:tc>
          <w:tcPr>
            <w:tcW w:w="1312" w:type="dxa"/>
            <w:gridSpan w:val="2"/>
            <w:vMerge w:val="restart"/>
            <w:tcBorders>
              <w:top w:val="single" w:sz="4" w:space="0" w:color="auto"/>
              <w:left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797204" w:rsidRPr="005F34D4" w:rsidTr="000C4274">
        <w:trPr>
          <w:trHeight w:val="223"/>
        </w:trPr>
        <w:tc>
          <w:tcPr>
            <w:tcW w:w="1861" w:type="dxa"/>
            <w:gridSpan w:val="2"/>
            <w:vMerge/>
            <w:tcBorders>
              <w:left w:val="single" w:sz="4" w:space="0" w:color="auto"/>
              <w:bottom w:val="single" w:sz="4" w:space="0" w:color="auto"/>
              <w:right w:val="nil"/>
            </w:tcBorders>
            <w:shd w:val="clear" w:color="000000" w:fill="FFFFFF"/>
          </w:tcPr>
          <w:p w:rsidR="00797204" w:rsidRPr="005F34D4" w:rsidRDefault="00797204" w:rsidP="00864588">
            <w:pPr>
              <w:jc w:val="center"/>
              <w:rPr>
                <w:rFonts w:ascii="Sylfaen" w:hAnsi="Sylfaen" w:cs="Calibri"/>
                <w:b/>
                <w:bCs/>
                <w:sz w:val="16"/>
                <w:szCs w:val="16"/>
              </w:rPr>
            </w:pPr>
          </w:p>
        </w:tc>
        <w:tc>
          <w:tcPr>
            <w:tcW w:w="3834" w:type="dxa"/>
            <w:gridSpan w:val="3"/>
            <w:vMerge/>
            <w:tcBorders>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eastAsia="Times New Roman" w:hAnsi="Sylfaen" w:cs="Calibri"/>
                <w:b/>
                <w:sz w:val="20"/>
                <w:szCs w:val="20"/>
              </w:rPr>
            </w:pPr>
          </w:p>
        </w:tc>
        <w:tc>
          <w:tcPr>
            <w:tcW w:w="1312" w:type="dxa"/>
            <w:gridSpan w:val="2"/>
            <w:vMerge/>
            <w:tcBorders>
              <w:left w:val="single" w:sz="4" w:space="0" w:color="auto"/>
              <w:bottom w:val="single" w:sz="4" w:space="0" w:color="auto"/>
              <w:right w:val="single" w:sz="4" w:space="0" w:color="auto"/>
            </w:tcBorders>
            <w:shd w:val="clear" w:color="000000" w:fill="FFFFFF"/>
          </w:tcPr>
          <w:p w:rsidR="00797204" w:rsidRPr="005F34D4" w:rsidRDefault="00797204" w:rsidP="00864588">
            <w:pPr>
              <w:jc w:val="center"/>
              <w:rPr>
                <w:rFonts w:ascii="Sylfaen" w:hAnsi="Sylfaen" w:cs="Calibri"/>
                <w:b/>
                <w:bCs/>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lang w:val="ka-GE"/>
              </w:rPr>
              <w:t>9,0</w:t>
            </w:r>
          </w:p>
        </w:tc>
        <w:tc>
          <w:tcPr>
            <w:tcW w:w="17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c>
          <w:tcPr>
            <w:tcW w:w="13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jc w:val="center"/>
              <w:rPr>
                <w:rFonts w:ascii="Sylfaen" w:hAnsi="Sylfaen" w:cs="Arial"/>
                <w:b/>
                <w:bCs/>
                <w:sz w:val="20"/>
                <w:szCs w:val="20"/>
              </w:rPr>
            </w:pPr>
            <w:r w:rsidRPr="005F34D4">
              <w:rPr>
                <w:rFonts w:ascii="Sylfaen" w:hAnsi="Sylfaen" w:cs="Arial"/>
                <w:b/>
                <w:bCs/>
                <w:sz w:val="20"/>
                <w:szCs w:val="20"/>
              </w:rPr>
              <w:t xml:space="preserve">          11,5 </w:t>
            </w:r>
          </w:p>
        </w:tc>
      </w:tr>
      <w:tr w:rsidR="00797204" w:rsidRPr="005F34D4" w:rsidTr="000C4274">
        <w:trPr>
          <w:trHeight w:val="3250"/>
        </w:trPr>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11332" w:type="dxa"/>
            <w:gridSpan w:val="13"/>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240" w:line="240" w:lineRule="auto"/>
              <w:rPr>
                <w:rFonts w:ascii="Sylfaen" w:eastAsia="Times New Roman" w:hAnsi="Sylfaen" w:cs="Calibri"/>
                <w:sz w:val="18"/>
                <w:szCs w:val="18"/>
                <w:lang w:val="ka-GE"/>
              </w:rPr>
            </w:pPr>
            <w:proofErr w:type="spellStart"/>
            <w:r w:rsidRPr="005F34D4">
              <w:rPr>
                <w:rFonts w:ascii="Sylfaen" w:eastAsia="Times New Roman" w:hAnsi="Sylfaen" w:cs="Calibri"/>
                <w:sz w:val="18"/>
                <w:szCs w:val="18"/>
                <w:lang w:val="en-GB"/>
              </w:rPr>
              <w:t>ფენილკეტონურია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წარმოადგენს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თანდაყოლილ</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იშვიათ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გენეტიკურ</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რომელიც</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დაკავშირებულია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ამინომჟავების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ცვლის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დარღვევებთან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იწვევს</w:t>
            </w:r>
            <w:proofErr w:type="spellEnd"/>
            <w:r w:rsidRPr="005F34D4">
              <w:rPr>
                <w:rFonts w:ascii="Sylfaen" w:eastAsia="Times New Roman" w:hAnsi="Sylfaen" w:cs="Calibri"/>
                <w:sz w:val="18"/>
                <w:szCs w:val="18"/>
                <w:lang w:val="en-GB"/>
              </w:rPr>
              <w:t xml:space="preserve">  ც.ნ.ს.-</w:t>
            </w:r>
            <w:proofErr w:type="spellStart"/>
            <w:r w:rsidRPr="005F34D4">
              <w:rPr>
                <w:rFonts w:ascii="Sylfaen" w:eastAsia="Times New Roman" w:hAnsi="Sylfaen" w:cs="Calibri"/>
                <w:sz w:val="18"/>
                <w:szCs w:val="18"/>
                <w:lang w:val="en-GB"/>
              </w:rPr>
              <w:t>ისა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სხვა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შინაგანი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ორგანოების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ღრმა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დაზიანებას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ამ</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მქონე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პირები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მთელი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ცხოვრების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მანძილზე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საჭიროებენ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დიეტოთერაპიას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კვებას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კაზეინის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ჰიდროლიზატის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შემცველი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ნარევებითა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მკურნალობას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სხვადასხვა</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მედიკამენტებით</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წლამდე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ბავშვები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ფედერალური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პროგრამის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ფარგლებში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ყოველთვიურად</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მარაგდებიან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მათთვის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საჭირო</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დიეტური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სამკურნალო</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ნარევებით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რომელიც</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მხოლოდ</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ნაწილობრივ</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აკმაყოფილებს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მათ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მოთხოვნილებებს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ხოლო</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ზემოთ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პირები</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არ</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სარგებლობენ</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შეღავათებით</w:t>
            </w:r>
            <w:proofErr w:type="spellEnd"/>
            <w:r w:rsidRPr="005F34D4">
              <w:rPr>
                <w:rFonts w:ascii="Sylfaen" w:eastAsia="Times New Roman" w:hAnsi="Sylfaen" w:cs="Calibri"/>
                <w:sz w:val="18"/>
                <w:szCs w:val="18"/>
                <w:lang w:val="en-GB"/>
              </w:rPr>
              <w:t xml:space="preserve">. </w:t>
            </w:r>
          </w:p>
          <w:p w:rsidR="00797204" w:rsidRPr="000C4274" w:rsidRDefault="00797204" w:rsidP="00864588">
            <w:pPr>
              <w:spacing w:after="240" w:line="240" w:lineRule="auto"/>
              <w:rPr>
                <w:rFonts w:ascii="Sylfaen" w:hAnsi="Sylfaen" w:cs="Sylfaen"/>
                <w:sz w:val="18"/>
                <w:szCs w:val="18"/>
                <w:shd w:val="clear" w:color="auto" w:fill="FFFFFF"/>
              </w:rPr>
            </w:pPr>
            <w:r w:rsidRPr="005F34D4">
              <w:rPr>
                <w:rFonts w:ascii="Sylfaen" w:eastAsia="Times New Roman" w:hAnsi="Sylfaen" w:cs="Calibri"/>
                <w:bCs/>
                <w:sz w:val="18"/>
                <w:szCs w:val="18"/>
                <w:lang w:val="ka-GE"/>
              </w:rPr>
              <w:t xml:space="preserve">გლუტეინის </w:t>
            </w:r>
            <w:proofErr w:type="spellStart"/>
            <w:r w:rsidRPr="000C4274">
              <w:rPr>
                <w:rFonts w:ascii="Sylfaen" w:hAnsi="Sylfaen" w:cs="Sylfaen"/>
                <w:sz w:val="18"/>
                <w:szCs w:val="18"/>
                <w:shd w:val="clear" w:color="auto" w:fill="FFFFFF"/>
              </w:rPr>
              <w:t>ავადმყოფობა</w:t>
            </w:r>
            <w:proofErr w:type="spellEnd"/>
            <w:r w:rsidRPr="000C4274">
              <w:rPr>
                <w:rFonts w:ascii="Sylfaen" w:hAnsi="Sylfaen" w:cs="Sylfaen"/>
                <w:sz w:val="18"/>
                <w:szCs w:val="18"/>
                <w:shd w:val="clear" w:color="auto" w:fill="FFFFFF"/>
              </w:rPr>
              <w:t xml:space="preserve"> (</w:t>
            </w:r>
            <w:proofErr w:type="spellStart"/>
            <w:r w:rsidRPr="000C4274">
              <w:rPr>
                <w:rFonts w:ascii="Sylfaen" w:hAnsi="Sylfaen" w:cs="Sylfaen"/>
                <w:sz w:val="18"/>
                <w:szCs w:val="18"/>
                <w:shd w:val="clear" w:color="auto" w:fill="FFFFFF"/>
              </w:rPr>
              <w:t>ცელიაკია</w:t>
            </w:r>
            <w:proofErr w:type="spellEnd"/>
            <w:r w:rsidRPr="000C4274">
              <w:rPr>
                <w:rFonts w:ascii="Sylfaen" w:hAnsi="Sylfaen" w:cs="Sylfaen"/>
                <w:sz w:val="18"/>
                <w:szCs w:val="18"/>
                <w:shd w:val="clear" w:color="auto" w:fill="FFFFFF"/>
              </w:rPr>
              <w:t>) </w:t>
            </w:r>
            <w:proofErr w:type="spellStart"/>
            <w:r w:rsidR="00F70476">
              <w:fldChar w:fldCharType="begin"/>
            </w:r>
            <w:r w:rsidR="00F70476">
              <w:instrText xml:space="preserve"> HYPERLINK "https://ka.wikipedia.org/w/index.php?title=%E1%83%90%E1%83%A3%E1%83%A2%E1%83%9D%E1%83%98%E1%83%9B%E1%83%A3%E1%</w:instrText>
            </w:r>
            <w:r w:rsidR="00F70476">
              <w:instrText>83%9C%E1%83%A3%E1%83%A0%E1%83%98_%E1%83%93%E1%83%90%E1%83%90%E1%83%95%E1%83%90%E1%83%93%E1%83%94%E1%83%91%E1%83%94%E1%83%91%E1%83%98&amp;action=edit&amp;redlink=1" \o "</w:instrText>
            </w:r>
            <w:r w:rsidR="00F70476">
              <w:instrText>აუტოიმუნური</w:instrText>
            </w:r>
            <w:r w:rsidR="00F70476">
              <w:instrText xml:space="preserve"> </w:instrText>
            </w:r>
            <w:r w:rsidR="00F70476">
              <w:instrText>დაავადებები</w:instrText>
            </w:r>
            <w:r w:rsidR="00F70476">
              <w:instrText xml:space="preserve"> (</w:instrText>
            </w:r>
            <w:r w:rsidR="00F70476">
              <w:instrText>ჯერ</w:instrText>
            </w:r>
            <w:r w:rsidR="00F70476">
              <w:instrText xml:space="preserve"> </w:instrText>
            </w:r>
            <w:r w:rsidR="00F70476">
              <w:instrText>არაა</w:instrText>
            </w:r>
            <w:r w:rsidR="00F70476">
              <w:instrText xml:space="preserve"> </w:instrText>
            </w:r>
            <w:r w:rsidR="00F70476">
              <w:instrText>დაწერილი</w:instrText>
            </w:r>
            <w:r w:rsidR="00F70476">
              <w:instrText xml:space="preserve">)" </w:instrText>
            </w:r>
            <w:r w:rsidR="00F70476">
              <w:fldChar w:fldCharType="separate"/>
            </w:r>
            <w:r w:rsidRPr="000C4274">
              <w:rPr>
                <w:rFonts w:ascii="Sylfaen" w:hAnsi="Sylfaen" w:cs="Sylfaen"/>
                <w:sz w:val="18"/>
                <w:szCs w:val="18"/>
                <w:shd w:val="clear" w:color="auto" w:fill="FFFFFF"/>
              </w:rPr>
              <w:t>ქრონიკული</w:t>
            </w:r>
            <w:proofErr w:type="spellEnd"/>
            <w:r w:rsidR="000C4274">
              <w:rPr>
                <w:rFonts w:ascii="Sylfaen" w:hAnsi="Sylfaen" w:cs="Sylfaen"/>
                <w:sz w:val="18"/>
                <w:szCs w:val="18"/>
                <w:shd w:val="clear" w:color="auto" w:fill="FFFFFF"/>
                <w:lang w:val="ka-GE"/>
              </w:rPr>
              <w:t xml:space="preserve"> </w:t>
            </w:r>
            <w:proofErr w:type="spellStart"/>
            <w:r w:rsidRPr="000C4274">
              <w:rPr>
                <w:rFonts w:ascii="Sylfaen" w:hAnsi="Sylfaen" w:cs="Sylfaen"/>
                <w:sz w:val="18"/>
                <w:szCs w:val="18"/>
                <w:shd w:val="clear" w:color="auto" w:fill="FFFFFF"/>
              </w:rPr>
              <w:t>დაავადება</w:t>
            </w:r>
            <w:r w:rsidR="00F70476">
              <w:rPr>
                <w:rFonts w:ascii="Sylfaen" w:hAnsi="Sylfaen" w:cs="Sylfaen"/>
                <w:sz w:val="18"/>
                <w:szCs w:val="18"/>
                <w:shd w:val="clear" w:color="auto" w:fill="FFFFFF"/>
              </w:rPr>
              <w:fldChar w:fldCharType="end"/>
            </w:r>
            <w:r w:rsidRPr="000C4274">
              <w:rPr>
                <w:rFonts w:ascii="Sylfaen" w:hAnsi="Sylfaen" w:cs="Sylfaen"/>
                <w:sz w:val="18"/>
                <w:szCs w:val="18"/>
                <w:shd w:val="clear" w:color="auto" w:fill="FFFFFF"/>
              </w:rPr>
              <w:t>ა</w:t>
            </w:r>
            <w:proofErr w:type="spellEnd"/>
            <w:r w:rsidRPr="000C4274">
              <w:rPr>
                <w:rFonts w:ascii="Sylfaen" w:hAnsi="Sylfaen" w:cs="Sylfaen"/>
                <w:sz w:val="18"/>
                <w:szCs w:val="18"/>
                <w:shd w:val="clear" w:color="auto" w:fill="FFFFFF"/>
              </w:rPr>
              <w:t xml:space="preserve">, </w:t>
            </w:r>
            <w:proofErr w:type="spellStart"/>
            <w:r w:rsidRPr="005F34D4">
              <w:rPr>
                <w:rFonts w:ascii="Sylfaen" w:hAnsi="Sylfaen" w:cs="Sylfaen"/>
                <w:sz w:val="18"/>
                <w:szCs w:val="18"/>
                <w:shd w:val="clear" w:color="auto" w:fill="FFFFFF"/>
              </w:rPr>
              <w:t>რომელსაც</w:t>
            </w:r>
            <w:proofErr w:type="spellEnd"/>
            <w:r w:rsidR="000C4274">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იწვევს</w:t>
            </w:r>
            <w:proofErr w:type="spellEnd"/>
            <w:r w:rsidR="000C4274">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საკვებში</w:t>
            </w:r>
            <w:proofErr w:type="spellEnd"/>
            <w:r w:rsidR="000C4274">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შემავალი</w:t>
            </w:r>
            <w:proofErr w:type="spellEnd"/>
            <w:r w:rsidR="000C4274">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გლუტეინის</w:t>
            </w:r>
            <w:proofErr w:type="spellEnd"/>
            <w:r w:rsidR="000C4274">
              <w:rPr>
                <w:rFonts w:ascii="Sylfaen" w:hAnsi="Sylfaen" w:cs="Sylfaen"/>
                <w:sz w:val="18"/>
                <w:szCs w:val="18"/>
                <w:shd w:val="clear" w:color="auto" w:fill="FFFFFF"/>
                <w:lang w:val="ka-GE"/>
              </w:rPr>
              <w:t xml:space="preserve"> </w:t>
            </w:r>
            <w:proofErr w:type="spellStart"/>
            <w:r w:rsidRPr="005F34D4">
              <w:rPr>
                <w:rFonts w:ascii="Sylfaen" w:hAnsi="Sylfaen" w:cs="Sylfaen"/>
                <w:sz w:val="18"/>
                <w:szCs w:val="18"/>
                <w:shd w:val="clear" w:color="auto" w:fill="FFFFFF"/>
              </w:rPr>
              <w:t>პეპტიდები</w:t>
            </w:r>
            <w:proofErr w:type="spellEnd"/>
            <w:r w:rsidRPr="000C4274">
              <w:rPr>
                <w:rFonts w:ascii="Sylfaen" w:hAnsi="Sylfaen" w:cs="Sylfaen"/>
                <w:sz w:val="18"/>
                <w:szCs w:val="18"/>
                <w:shd w:val="clear" w:color="auto" w:fill="FFFFFF"/>
              </w:rPr>
              <w:t xml:space="preserve">. </w:t>
            </w:r>
            <w:proofErr w:type="spellStart"/>
            <w:r w:rsidRPr="000C4274">
              <w:rPr>
                <w:rFonts w:ascii="Sylfaen" w:hAnsi="Sylfaen" w:cs="Sylfaen"/>
                <w:sz w:val="18"/>
                <w:szCs w:val="18"/>
                <w:shd w:val="clear" w:color="auto" w:fill="FFFFFF"/>
              </w:rPr>
              <w:t>ავადმყოფებს</w:t>
            </w:r>
            <w:proofErr w:type="spellEnd"/>
            <w:r w:rsidRPr="000C4274">
              <w:rPr>
                <w:rFonts w:ascii="Sylfaen" w:hAnsi="Sylfaen" w:cs="Sylfaen"/>
                <w:sz w:val="18"/>
                <w:szCs w:val="18"/>
                <w:shd w:val="clear" w:color="auto" w:fill="FFFFFF"/>
              </w:rPr>
              <w:t xml:space="preserve"> </w:t>
            </w:r>
            <w:proofErr w:type="spellStart"/>
            <w:r w:rsidRPr="000C4274">
              <w:rPr>
                <w:rFonts w:ascii="Sylfaen" w:hAnsi="Sylfaen" w:cs="Sylfaen"/>
                <w:sz w:val="18"/>
                <w:szCs w:val="18"/>
                <w:shd w:val="clear" w:color="auto" w:fill="FFFFFF"/>
              </w:rPr>
              <w:t>ესაჭიროებათ</w:t>
            </w:r>
            <w:proofErr w:type="spellEnd"/>
            <w:r w:rsidRPr="000C4274">
              <w:rPr>
                <w:rFonts w:ascii="Sylfaen" w:hAnsi="Sylfaen" w:cs="Sylfaen"/>
                <w:sz w:val="18"/>
                <w:szCs w:val="18"/>
                <w:shd w:val="clear" w:color="auto" w:fill="FFFFFF"/>
              </w:rPr>
              <w:t xml:space="preserve"> </w:t>
            </w:r>
            <w:proofErr w:type="spellStart"/>
            <w:r w:rsidRPr="000C4274">
              <w:rPr>
                <w:rFonts w:ascii="Sylfaen" w:hAnsi="Sylfaen" w:cs="Sylfaen"/>
                <w:sz w:val="18"/>
                <w:szCs w:val="18"/>
                <w:shd w:val="clear" w:color="auto" w:fill="FFFFFF"/>
              </w:rPr>
              <w:t>მუდმივი</w:t>
            </w:r>
            <w:proofErr w:type="spellEnd"/>
            <w:r w:rsidRPr="000C4274">
              <w:rPr>
                <w:rFonts w:ascii="Sylfaen" w:hAnsi="Sylfaen" w:cs="Sylfaen"/>
                <w:sz w:val="18"/>
                <w:szCs w:val="18"/>
                <w:shd w:val="clear" w:color="auto" w:fill="FFFFFF"/>
              </w:rPr>
              <w:t xml:space="preserve"> </w:t>
            </w:r>
            <w:proofErr w:type="spellStart"/>
            <w:r w:rsidRPr="000C4274">
              <w:rPr>
                <w:rFonts w:ascii="Sylfaen" w:hAnsi="Sylfaen" w:cs="Sylfaen"/>
                <w:sz w:val="18"/>
                <w:szCs w:val="18"/>
                <w:shd w:val="clear" w:color="auto" w:fill="FFFFFF"/>
              </w:rPr>
              <w:t>დიეტოთერაპია</w:t>
            </w:r>
            <w:proofErr w:type="spellEnd"/>
            <w:r w:rsidRPr="000C4274">
              <w:rPr>
                <w:rFonts w:ascii="Sylfaen" w:hAnsi="Sylfaen" w:cs="Sylfaen"/>
                <w:sz w:val="18"/>
                <w:szCs w:val="18"/>
                <w:shd w:val="clear" w:color="auto" w:fill="FFFFFF"/>
              </w:rPr>
              <w:t>.</w:t>
            </w:r>
          </w:p>
          <w:p w:rsidR="00797204" w:rsidRPr="005F34D4" w:rsidRDefault="00797204" w:rsidP="00864588">
            <w:pPr>
              <w:spacing w:after="240" w:line="240" w:lineRule="auto"/>
              <w:jc w:val="both"/>
              <w:rPr>
                <w:rFonts w:ascii="Sylfaen" w:eastAsia="Times New Roman" w:hAnsi="Sylfaen" w:cs="Calibri"/>
                <w:b/>
                <w:bCs/>
                <w:sz w:val="20"/>
                <w:szCs w:val="20"/>
                <w:lang w:val="ka-GE"/>
              </w:rPr>
            </w:pPr>
            <w:r w:rsidRPr="005F34D4">
              <w:rPr>
                <w:rFonts w:ascii="Sylfaen" w:eastAsia="Times New Roman" w:hAnsi="Sylfaen" w:cs="Calibri"/>
                <w:b/>
                <w:bCs/>
                <w:sz w:val="16"/>
                <w:szCs w:val="16"/>
                <w:lang w:val="ka-GE"/>
              </w:rPr>
              <w:t>იშვიათი დაავადების მქონე პირთა დახმარება</w:t>
            </w:r>
            <w:r w:rsidRPr="005F34D4">
              <w:rPr>
                <w:rFonts w:ascii="Sylfaen" w:eastAsia="Times New Roman" w:hAnsi="Sylfaen" w:cs="Calibri"/>
                <w:sz w:val="16"/>
                <w:szCs w:val="16"/>
                <w:lang w:val="ka-GE"/>
              </w:rPr>
              <w:t>ქვე</w:t>
            </w:r>
            <w:proofErr w:type="spellStart"/>
            <w:r w:rsidRPr="005F34D4">
              <w:rPr>
                <w:rFonts w:ascii="Sylfaen" w:eastAsia="Times New Roman" w:hAnsi="Sylfaen" w:cs="Calibri"/>
                <w:sz w:val="16"/>
                <w:szCs w:val="16"/>
                <w:lang w:val="en-GB"/>
              </w:rPr>
              <w:t>პროგრამ</w:t>
            </w:r>
            <w:proofErr w:type="spellEnd"/>
            <w:r w:rsidRPr="005F34D4">
              <w:rPr>
                <w:rFonts w:ascii="Sylfaen" w:eastAsia="Times New Roman" w:hAnsi="Sylfaen" w:cs="Calibri"/>
                <w:sz w:val="16"/>
                <w:szCs w:val="16"/>
                <w:lang w:val="ka-GE"/>
              </w:rPr>
              <w:t>ა ითვალისწინებს</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ერთჯერადი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გაწევა</w:t>
            </w:r>
            <w:proofErr w:type="spellEnd"/>
            <w:r w:rsidRPr="005F34D4">
              <w:rPr>
                <w:rFonts w:ascii="Sylfaen" w:eastAsia="Times New Roman" w:hAnsi="Sylfaen" w:cs="Calibri"/>
                <w:sz w:val="16"/>
                <w:szCs w:val="16"/>
                <w:lang w:val="ka-GE"/>
              </w:rPr>
              <w:t>ს</w:t>
            </w:r>
            <w:r w:rsidRPr="005F34D4">
              <w:rPr>
                <w:rFonts w:ascii="Sylfaen" w:eastAsia="Times New Roman" w:hAnsi="Sylfaen" w:cs="Calibri"/>
                <w:sz w:val="16"/>
                <w:szCs w:val="16"/>
                <w:lang w:val="en-GB"/>
              </w:rPr>
              <w:t xml:space="preserve"> 18 </w:t>
            </w:r>
            <w:proofErr w:type="spellStart"/>
            <w:r w:rsidRPr="005F34D4">
              <w:rPr>
                <w:rFonts w:ascii="Sylfaen" w:eastAsia="Times New Roman" w:hAnsi="Sylfaen" w:cs="Calibri"/>
                <w:sz w:val="16"/>
                <w:szCs w:val="16"/>
                <w:lang w:val="en-GB"/>
              </w:rPr>
              <w:t>წლის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ზემოთ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ასაკის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ფენილკეტონურიით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დაავადებულ</w:t>
            </w:r>
            <w:proofErr w:type="spellEnd"/>
            <w:r w:rsidRPr="005F34D4">
              <w:rPr>
                <w:rFonts w:ascii="Sylfaen" w:eastAsia="Times New Roman" w:hAnsi="Sylfaen" w:cs="Calibri"/>
                <w:sz w:val="18"/>
                <w:szCs w:val="18"/>
                <w:lang w:val="en-GB"/>
              </w:rPr>
              <w:t xml:space="preserve"> 2 </w:t>
            </w:r>
            <w:proofErr w:type="spellStart"/>
            <w:r w:rsidRPr="005F34D4">
              <w:rPr>
                <w:rFonts w:ascii="Sylfaen" w:eastAsia="Times New Roman" w:hAnsi="Sylfaen" w:cs="Calibri"/>
                <w:sz w:val="18"/>
                <w:szCs w:val="18"/>
                <w:lang w:val="en-GB"/>
              </w:rPr>
              <w:t>ბენეფიციარ</w:t>
            </w:r>
            <w:proofErr w:type="spellEnd"/>
            <w:r w:rsidRPr="005F34D4">
              <w:rPr>
                <w:rFonts w:ascii="Sylfaen" w:eastAsia="Times New Roman" w:hAnsi="Sylfaen" w:cs="Calibri"/>
                <w:sz w:val="18"/>
                <w:szCs w:val="18"/>
                <w:lang w:val="ka-GE"/>
              </w:rPr>
              <w:t>ზე</w:t>
            </w:r>
            <w:r w:rsidRPr="005F34D4">
              <w:rPr>
                <w:rFonts w:ascii="Sylfaen" w:eastAsia="Times New Roman" w:hAnsi="Sylfaen" w:cs="Calibri"/>
                <w:sz w:val="18"/>
                <w:szCs w:val="18"/>
                <w:lang w:val="en-GB"/>
              </w:rPr>
              <w:t xml:space="preserve">  2000 </w:t>
            </w:r>
            <w:proofErr w:type="spellStart"/>
            <w:r w:rsidRPr="005F34D4">
              <w:rPr>
                <w:rFonts w:ascii="Sylfaen" w:eastAsia="Times New Roman" w:hAnsi="Sylfaen" w:cs="Calibri"/>
                <w:sz w:val="18"/>
                <w:szCs w:val="18"/>
                <w:lang w:val="en-GB"/>
              </w:rPr>
              <w:t>ლარის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ოდენობით</w:t>
            </w:r>
            <w:proofErr w:type="spellEnd"/>
            <w:r w:rsidRPr="005F34D4">
              <w:rPr>
                <w:rFonts w:ascii="Sylfaen" w:eastAsia="Times New Roman" w:hAnsi="Sylfaen" w:cs="Calibri"/>
                <w:sz w:val="18"/>
                <w:szCs w:val="18"/>
                <w:lang w:val="en-GB"/>
              </w:rPr>
              <w:t xml:space="preserve">,  18 </w:t>
            </w:r>
            <w:proofErr w:type="spellStart"/>
            <w:r w:rsidRPr="005F34D4">
              <w:rPr>
                <w:rFonts w:ascii="Sylfaen" w:eastAsia="Times New Roman" w:hAnsi="Sylfaen" w:cs="Calibri"/>
                <w:sz w:val="18"/>
                <w:szCs w:val="18"/>
                <w:lang w:val="en-GB"/>
              </w:rPr>
              <w:t>წლამდე</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ასაკისფენილკეტონურიით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დაავადებულ</w:t>
            </w:r>
            <w:proofErr w:type="spellEnd"/>
            <w:r w:rsidRPr="005F34D4">
              <w:rPr>
                <w:rFonts w:ascii="Sylfaen" w:eastAsia="Times New Roman" w:hAnsi="Sylfaen" w:cs="Calibri"/>
                <w:sz w:val="18"/>
                <w:szCs w:val="18"/>
                <w:lang w:val="en-GB"/>
              </w:rPr>
              <w:t xml:space="preserve">  3  </w:t>
            </w:r>
            <w:proofErr w:type="spellStart"/>
            <w:r w:rsidRPr="005F34D4">
              <w:rPr>
                <w:rFonts w:ascii="Sylfaen" w:eastAsia="Times New Roman" w:hAnsi="Sylfaen" w:cs="Calibri"/>
                <w:sz w:val="18"/>
                <w:szCs w:val="18"/>
                <w:lang w:val="en-GB"/>
              </w:rPr>
              <w:t>ბენეფიციარ</w:t>
            </w:r>
            <w:proofErr w:type="spellEnd"/>
            <w:r w:rsidRPr="005F34D4">
              <w:rPr>
                <w:rFonts w:ascii="Sylfaen" w:eastAsia="Times New Roman" w:hAnsi="Sylfaen" w:cs="Calibri"/>
                <w:sz w:val="18"/>
                <w:szCs w:val="18"/>
                <w:lang w:val="ka-GE"/>
              </w:rPr>
              <w:t>ზე</w:t>
            </w:r>
            <w:r w:rsidRPr="005F34D4">
              <w:rPr>
                <w:rFonts w:ascii="Sylfaen" w:eastAsia="Times New Roman" w:hAnsi="Sylfaen" w:cs="Calibri"/>
                <w:sz w:val="18"/>
                <w:szCs w:val="18"/>
                <w:lang w:val="en-GB"/>
              </w:rPr>
              <w:t xml:space="preserve"> 1000 </w:t>
            </w:r>
            <w:proofErr w:type="spellStart"/>
            <w:r w:rsidRPr="005F34D4">
              <w:rPr>
                <w:rFonts w:ascii="Sylfaen" w:eastAsia="Times New Roman" w:hAnsi="Sylfaen" w:cs="Calibri"/>
                <w:sz w:val="18"/>
                <w:szCs w:val="18"/>
                <w:lang w:val="en-GB"/>
              </w:rPr>
              <w:t>ლარის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ოდენობით</w:t>
            </w:r>
            <w:proofErr w:type="spellEnd"/>
            <w:r w:rsidRPr="005F34D4">
              <w:rPr>
                <w:rFonts w:ascii="Sylfaen" w:eastAsia="Times New Roman" w:hAnsi="Sylfaen" w:cs="Calibri"/>
                <w:sz w:val="18"/>
                <w:szCs w:val="18"/>
                <w:lang w:val="ka-GE"/>
              </w:rPr>
              <w:t xml:space="preserve">. </w:t>
            </w:r>
            <w:r w:rsidRPr="005F34D4">
              <w:rPr>
                <w:rFonts w:ascii="Sylfaen" w:eastAsia="Times New Roman" w:hAnsi="Sylfaen" w:cs="Calibri"/>
                <w:sz w:val="18"/>
                <w:szCs w:val="18"/>
                <w:lang w:val="en-GB"/>
              </w:rPr>
              <w:t xml:space="preserve">18 </w:t>
            </w:r>
            <w:proofErr w:type="spellStart"/>
            <w:r w:rsidRPr="005F34D4">
              <w:rPr>
                <w:rFonts w:ascii="Sylfaen" w:eastAsia="Times New Roman" w:hAnsi="Sylfaen" w:cs="Calibri"/>
                <w:sz w:val="18"/>
                <w:szCs w:val="18"/>
                <w:lang w:val="en-GB"/>
              </w:rPr>
              <w:t>წლის</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ზემოთ</w:t>
            </w:r>
            <w:proofErr w:type="spellEnd"/>
            <w:r w:rsidRPr="005F34D4">
              <w:rPr>
                <w:rFonts w:ascii="Sylfaen" w:eastAsia="Times New Roman" w:hAnsi="Sylfaen" w:cs="Calibri"/>
                <w:sz w:val="18"/>
                <w:szCs w:val="18"/>
                <w:lang w:val="en-GB"/>
              </w:rPr>
              <w:t xml:space="preserve"> </w:t>
            </w:r>
            <w:proofErr w:type="spellStart"/>
            <w:r w:rsidRPr="005F34D4">
              <w:rPr>
                <w:rFonts w:ascii="Sylfaen" w:eastAsia="Times New Roman" w:hAnsi="Sylfaen" w:cs="Calibri"/>
                <w:sz w:val="18"/>
                <w:szCs w:val="18"/>
                <w:lang w:val="en-GB"/>
              </w:rPr>
              <w:t>ასაკის</w:t>
            </w:r>
            <w:proofErr w:type="spellEnd"/>
            <w:r w:rsidRPr="005F34D4">
              <w:rPr>
                <w:rFonts w:ascii="Sylfaen" w:eastAsia="Times New Roman" w:hAnsi="Sylfaen" w:cs="Calibri"/>
                <w:bCs/>
                <w:sz w:val="18"/>
                <w:szCs w:val="18"/>
                <w:lang w:val="ka-GE"/>
              </w:rPr>
              <w:t>გლუტეინის ავადმყოფობით, ცელიაკიით</w:t>
            </w:r>
            <w:r w:rsidRPr="005F34D4">
              <w:rPr>
                <w:rFonts w:ascii="Sylfaen" w:hAnsi="Sylfaen" w:cs="Arial"/>
                <w:sz w:val="18"/>
                <w:szCs w:val="18"/>
                <w:shd w:val="clear" w:color="auto" w:fill="FFFFFF"/>
              </w:rPr>
              <w:t> </w:t>
            </w:r>
            <w:r w:rsidRPr="005F34D4">
              <w:rPr>
                <w:rFonts w:ascii="Sylfaen" w:hAnsi="Sylfaen" w:cs="Arial"/>
                <w:sz w:val="18"/>
                <w:szCs w:val="18"/>
                <w:shd w:val="clear" w:color="auto" w:fill="FFFFFF"/>
                <w:lang w:val="ka-GE"/>
              </w:rPr>
              <w:t>დაავადებულ 4 ბენეფიციარზე 500 ლარის ოდენობით.</w:t>
            </w:r>
          </w:p>
        </w:tc>
      </w:tr>
      <w:tr w:rsidR="00797204" w:rsidRPr="005F34D4" w:rsidTr="000C4274">
        <w:trPr>
          <w:trHeight w:val="834"/>
        </w:trPr>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11332" w:type="dxa"/>
            <w:gridSpan w:val="13"/>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პირთათვის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მატერიალური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დახმარების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გაწევა</w:t>
            </w:r>
            <w:proofErr w:type="spellEnd"/>
          </w:p>
        </w:tc>
      </w:tr>
    </w:tbl>
    <w:p w:rsidR="00797204" w:rsidRPr="005F34D4" w:rsidRDefault="00797204" w:rsidP="00797204">
      <w:pPr>
        <w:autoSpaceDE w:val="0"/>
        <w:autoSpaceDN w:val="0"/>
        <w:adjustRightInd w:val="0"/>
        <w:spacing w:after="0" w:line="360" w:lineRule="auto"/>
        <w:jc w:val="both"/>
        <w:rPr>
          <w:rFonts w:ascii="Sylfaen" w:eastAsiaTheme="minorHAnsi" w:hAnsi="Sylfaen" w:cs="Sylfaen"/>
          <w:b/>
          <w:sz w:val="24"/>
          <w:szCs w:val="24"/>
          <w:lang w:val="ka-GE"/>
        </w:rPr>
      </w:pPr>
    </w:p>
    <w:tbl>
      <w:tblPr>
        <w:tblW w:w="13192" w:type="dxa"/>
        <w:tblInd w:w="99" w:type="dxa"/>
        <w:tblLayout w:type="fixed"/>
        <w:tblLook w:val="04A0" w:firstRow="1" w:lastRow="0" w:firstColumn="1" w:lastColumn="0" w:noHBand="0" w:noVBand="1"/>
      </w:tblPr>
      <w:tblGrid>
        <w:gridCol w:w="3978"/>
        <w:gridCol w:w="4580"/>
        <w:gridCol w:w="1798"/>
        <w:gridCol w:w="1560"/>
        <w:gridCol w:w="1276"/>
      </w:tblGrid>
      <w:tr w:rsidR="00797204" w:rsidRPr="005F34D4" w:rsidTr="00864588">
        <w:trPr>
          <w:trHeight w:val="1035"/>
        </w:trPr>
        <w:tc>
          <w:tcPr>
            <w:tcW w:w="3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797204" w:rsidRPr="005F34D4" w:rsidTr="00F70476">
        <w:trPr>
          <w:trHeight w:val="1013"/>
        </w:trPr>
        <w:tc>
          <w:tcPr>
            <w:tcW w:w="3978" w:type="dxa"/>
            <w:tcBorders>
              <w:top w:val="nil"/>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ფენილკეტონურიით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დაავადებული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საჭირო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დიეტური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სამკურნალო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ნარევებით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lang w:val="ka-GE"/>
              </w:rPr>
              <w:t>.  5 ბენეფიციარი</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1798" w:type="dxa"/>
            <w:tcBorders>
              <w:top w:val="nil"/>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797204" w:rsidRPr="005F34D4" w:rsidTr="00F70476">
        <w:trPr>
          <w:trHeight w:val="1076"/>
        </w:trPr>
        <w:tc>
          <w:tcPr>
            <w:tcW w:w="3978" w:type="dxa"/>
            <w:tcBorders>
              <w:top w:val="single" w:sz="4" w:space="0" w:color="auto"/>
              <w:left w:val="single" w:sz="4" w:space="0" w:color="auto"/>
              <w:bottom w:val="single" w:sz="4" w:space="0" w:color="auto"/>
              <w:right w:val="single" w:sz="4" w:space="0" w:color="auto"/>
            </w:tcBorders>
            <w:shd w:val="clear" w:color="000000" w:fill="FFFFFF"/>
            <w:vAlign w:val="center"/>
          </w:tcPr>
          <w:p w:rsidR="00797204" w:rsidRPr="005F34D4" w:rsidRDefault="00797204" w:rsidP="00864588">
            <w:pPr>
              <w:spacing w:after="0" w:line="240" w:lineRule="auto"/>
              <w:jc w:val="center"/>
              <w:rPr>
                <w:rFonts w:ascii="Sylfaen" w:eastAsia="Times New Roman" w:hAnsi="Sylfaen" w:cs="Calibri"/>
                <w:sz w:val="16"/>
                <w:szCs w:val="16"/>
              </w:rPr>
            </w:pPr>
            <w:r w:rsidRPr="005F34D4">
              <w:rPr>
                <w:rFonts w:ascii="Sylfaen" w:eastAsia="Times New Roman" w:hAnsi="Sylfaen" w:cs="Calibri"/>
                <w:sz w:val="16"/>
                <w:szCs w:val="16"/>
                <w:lang w:val="ka-GE"/>
              </w:rPr>
              <w:lastRenderedPageBreak/>
              <w:t>ცელიაკ</w:t>
            </w:r>
            <w:proofErr w:type="spellStart"/>
            <w:r w:rsidRPr="005F34D4">
              <w:rPr>
                <w:rFonts w:ascii="Sylfaen" w:eastAsia="Times New Roman" w:hAnsi="Sylfaen" w:cs="Calibri"/>
                <w:sz w:val="16"/>
                <w:szCs w:val="16"/>
              </w:rPr>
              <w:t>იით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დაავადებული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საჭირო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დიეტური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სამკურნალო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ნარევებით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lang w:val="ka-GE"/>
              </w:rPr>
              <w:t>.  4 ბენეფიციარი</w:t>
            </w:r>
          </w:p>
        </w:tc>
        <w:tc>
          <w:tcPr>
            <w:tcW w:w="4580" w:type="dxa"/>
            <w:tcBorders>
              <w:top w:val="single" w:sz="4" w:space="0" w:color="auto"/>
              <w:left w:val="nil"/>
              <w:bottom w:val="single" w:sz="4" w:space="0" w:color="auto"/>
              <w:right w:val="single" w:sz="4" w:space="0" w:color="000000"/>
            </w:tcBorders>
            <w:shd w:val="clear" w:color="000000" w:fill="FFFFFF"/>
            <w:vAlign w:val="center"/>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1798" w:type="dxa"/>
            <w:tcBorders>
              <w:top w:val="single" w:sz="4" w:space="0" w:color="auto"/>
              <w:left w:val="nil"/>
              <w:bottom w:val="single" w:sz="4" w:space="0" w:color="auto"/>
              <w:right w:val="single" w:sz="4" w:space="0" w:color="auto"/>
            </w:tcBorders>
            <w:shd w:val="clear" w:color="000000" w:fill="FFFFFF"/>
            <w:vAlign w:val="center"/>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797204" w:rsidRPr="005F34D4" w:rsidTr="00F70476">
        <w:trPr>
          <w:trHeight w:val="911"/>
        </w:trPr>
        <w:tc>
          <w:tcPr>
            <w:tcW w:w="3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დაავადების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სტაბილიზაცია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ჯანმრთელობისა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მდგომარეობის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გაუმჯობესება</w:t>
            </w:r>
            <w:proofErr w:type="spellEnd"/>
            <w:r w:rsidRPr="005F34D4">
              <w:rPr>
                <w:rFonts w:ascii="Sylfaen" w:eastAsia="Times New Roman" w:hAnsi="Sylfaen" w:cs="Calibri"/>
                <w:sz w:val="16"/>
                <w:szCs w:val="16"/>
                <w:lang w:val="ka-GE"/>
              </w:rPr>
              <w:t>. 9 პაციენტი</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en-GB" w:eastAsia="en-GB"/>
              </w:rPr>
              <w:t xml:space="preserve">5%- </w:t>
            </w:r>
            <w:proofErr w:type="spellStart"/>
            <w:r w:rsidRPr="005F34D4">
              <w:rPr>
                <w:rFonts w:ascii="Sylfaen" w:eastAsia="Times New Roman" w:hAnsi="Sylfaen" w:cs="Calibri"/>
                <w:sz w:val="16"/>
                <w:szCs w:val="16"/>
                <w:lang w:val="en-GB" w:eastAsia="en-GB"/>
              </w:rPr>
              <w:t>სამედიცინო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კულტურის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დონის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გაზრდა</w:t>
            </w:r>
            <w:proofErr w:type="spellEnd"/>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7204" w:rsidRPr="005F34D4" w:rsidRDefault="00797204"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797204" w:rsidRPr="005F34D4" w:rsidRDefault="00797204" w:rsidP="00797204">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ayout w:type="fixed"/>
        <w:tblLook w:val="04A0" w:firstRow="1" w:lastRow="0" w:firstColumn="1" w:lastColumn="0" w:noHBand="0" w:noVBand="1"/>
      </w:tblPr>
      <w:tblGrid>
        <w:gridCol w:w="370"/>
        <w:gridCol w:w="5159"/>
        <w:gridCol w:w="1842"/>
        <w:gridCol w:w="1418"/>
        <w:gridCol w:w="1561"/>
        <w:gridCol w:w="1080"/>
        <w:gridCol w:w="1044"/>
        <w:gridCol w:w="756"/>
      </w:tblGrid>
      <w:tr w:rsidR="00797204" w:rsidRPr="005F34D4" w:rsidTr="00864588">
        <w:tc>
          <w:tcPr>
            <w:tcW w:w="370" w:type="dxa"/>
            <w:vMerge w:val="restart"/>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59" w:type="dxa"/>
            <w:vMerge w:val="restart"/>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821" w:type="dxa"/>
            <w:gridSpan w:val="3"/>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080" w:type="dxa"/>
            <w:vMerge w:val="restart"/>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800" w:type="dxa"/>
            <w:gridSpan w:val="2"/>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797204" w:rsidRPr="005F34D4" w:rsidTr="000C4274">
        <w:tc>
          <w:tcPr>
            <w:tcW w:w="370" w:type="dxa"/>
            <w:vMerge/>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1842"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418"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561"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080" w:type="dxa"/>
            <w:vMerge/>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1044"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756"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797204" w:rsidRPr="005F34D4" w:rsidTr="000C4274">
        <w:tc>
          <w:tcPr>
            <w:tcW w:w="37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18 წლამდე ასაკის ფენილკეტონურიით დაავადებული  პირებისათვის ერთჯერადი მატერიალური დახმარება (3 ბენეფიციარი)</w:t>
            </w:r>
          </w:p>
        </w:tc>
        <w:tc>
          <w:tcPr>
            <w:tcW w:w="1842" w:type="dxa"/>
          </w:tcPr>
          <w:p w:rsidR="00797204" w:rsidRPr="005F34D4" w:rsidRDefault="00797204" w:rsidP="000C4274">
            <w:pPr>
              <w:widowControl w:val="0"/>
              <w:autoSpaceDE w:val="0"/>
              <w:autoSpaceDN w:val="0"/>
              <w:adjustRightInd w:val="0"/>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418" w:type="dxa"/>
          </w:tcPr>
          <w:p w:rsidR="00797204" w:rsidRPr="005F34D4" w:rsidRDefault="00797204" w:rsidP="00864588">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3</w:t>
            </w:r>
          </w:p>
        </w:tc>
        <w:tc>
          <w:tcPr>
            <w:tcW w:w="1561"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1000</w:t>
            </w:r>
          </w:p>
        </w:tc>
        <w:tc>
          <w:tcPr>
            <w:tcW w:w="108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1044"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756"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p>
        </w:tc>
      </w:tr>
      <w:tr w:rsidR="00797204" w:rsidRPr="005F34D4" w:rsidTr="000C4274">
        <w:tc>
          <w:tcPr>
            <w:tcW w:w="37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59" w:type="dxa"/>
          </w:tcPr>
          <w:p w:rsidR="00797204" w:rsidRPr="005F34D4" w:rsidRDefault="00797204" w:rsidP="00864588">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1842" w:type="dxa"/>
          </w:tcPr>
          <w:p w:rsidR="00797204" w:rsidRPr="005F34D4" w:rsidRDefault="00797204" w:rsidP="00864588">
            <w:pPr>
              <w:widowControl w:val="0"/>
              <w:autoSpaceDE w:val="0"/>
              <w:autoSpaceDN w:val="0"/>
              <w:adjustRightInd w:val="0"/>
              <w:spacing w:before="2" w:line="120" w:lineRule="exact"/>
              <w:rPr>
                <w:rFonts w:ascii="Sylfaen" w:hAnsi="Sylfaen"/>
                <w:sz w:val="18"/>
                <w:szCs w:val="18"/>
              </w:rPr>
            </w:pPr>
          </w:p>
          <w:p w:rsidR="00797204" w:rsidRPr="005F34D4" w:rsidRDefault="00797204" w:rsidP="000C4274">
            <w:pPr>
              <w:widowControl w:val="0"/>
              <w:tabs>
                <w:tab w:val="left" w:pos="1626"/>
              </w:tabs>
              <w:autoSpaceDE w:val="0"/>
              <w:autoSpaceDN w:val="0"/>
              <w:adjustRightInd w:val="0"/>
              <w:ind w:right="-108"/>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418" w:type="dxa"/>
          </w:tcPr>
          <w:p w:rsidR="00797204" w:rsidRPr="005F34D4" w:rsidRDefault="00797204" w:rsidP="00864588">
            <w:pPr>
              <w:widowControl w:val="0"/>
              <w:autoSpaceDE w:val="0"/>
              <w:autoSpaceDN w:val="0"/>
              <w:adjustRightInd w:val="0"/>
              <w:spacing w:before="2" w:line="120" w:lineRule="exact"/>
              <w:rPr>
                <w:rFonts w:ascii="Sylfaen" w:hAnsi="Sylfaen"/>
                <w:sz w:val="18"/>
                <w:szCs w:val="18"/>
              </w:rPr>
            </w:pPr>
          </w:p>
          <w:p w:rsidR="00797204" w:rsidRPr="005F34D4" w:rsidRDefault="00797204" w:rsidP="00864588">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2</w:t>
            </w:r>
          </w:p>
        </w:tc>
        <w:tc>
          <w:tcPr>
            <w:tcW w:w="1561"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2000</w:t>
            </w:r>
          </w:p>
        </w:tc>
        <w:tc>
          <w:tcPr>
            <w:tcW w:w="108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w:t>
            </w:r>
          </w:p>
        </w:tc>
        <w:tc>
          <w:tcPr>
            <w:tcW w:w="1044"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w:t>
            </w:r>
          </w:p>
        </w:tc>
        <w:tc>
          <w:tcPr>
            <w:tcW w:w="756"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p>
        </w:tc>
      </w:tr>
      <w:tr w:rsidR="00797204" w:rsidRPr="005F34D4" w:rsidTr="000C4274">
        <w:tc>
          <w:tcPr>
            <w:tcW w:w="37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59"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sz w:val="18"/>
                <w:szCs w:val="18"/>
                <w:lang w:val="ka-GE"/>
              </w:rPr>
              <w:t xml:space="preserve">18 წლის ზემოთ ასაკის </w:t>
            </w:r>
            <w:r w:rsidRPr="005F34D4">
              <w:rPr>
                <w:rFonts w:ascii="Sylfaen" w:eastAsia="Times New Roman" w:hAnsi="Sylfaen" w:cs="Calibri"/>
                <w:sz w:val="16"/>
                <w:szCs w:val="16"/>
                <w:lang w:val="ka-GE"/>
              </w:rPr>
              <w:t>ცელიაკ</w:t>
            </w:r>
            <w:proofErr w:type="spellStart"/>
            <w:r w:rsidRPr="005F34D4">
              <w:rPr>
                <w:rFonts w:ascii="Sylfaen" w:eastAsia="Times New Roman" w:hAnsi="Sylfaen" w:cs="Calibri"/>
                <w:sz w:val="16"/>
                <w:szCs w:val="16"/>
              </w:rPr>
              <w:t>იით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დაავადებული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 xml:space="preserve">  (4 ბენეფიციარი)</w:t>
            </w:r>
          </w:p>
        </w:tc>
        <w:tc>
          <w:tcPr>
            <w:tcW w:w="1842" w:type="dxa"/>
          </w:tcPr>
          <w:p w:rsidR="00797204" w:rsidRPr="005F34D4" w:rsidRDefault="00797204" w:rsidP="00864588">
            <w:pPr>
              <w:widowControl w:val="0"/>
              <w:autoSpaceDE w:val="0"/>
              <w:autoSpaceDN w:val="0"/>
              <w:adjustRightInd w:val="0"/>
              <w:spacing w:before="7" w:line="160" w:lineRule="exact"/>
              <w:rPr>
                <w:rFonts w:ascii="Sylfaen" w:hAnsi="Sylfaen"/>
                <w:sz w:val="18"/>
                <w:szCs w:val="18"/>
                <w:lang w:val="ka-GE"/>
              </w:rPr>
            </w:pPr>
          </w:p>
          <w:p w:rsidR="00797204" w:rsidRPr="005F34D4" w:rsidRDefault="00797204" w:rsidP="00864588">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418" w:type="dxa"/>
          </w:tcPr>
          <w:p w:rsidR="00797204" w:rsidRPr="005F34D4" w:rsidRDefault="00797204" w:rsidP="00864588">
            <w:pPr>
              <w:widowControl w:val="0"/>
              <w:autoSpaceDE w:val="0"/>
              <w:autoSpaceDN w:val="0"/>
              <w:adjustRightInd w:val="0"/>
              <w:spacing w:before="7" w:line="160" w:lineRule="exact"/>
              <w:rPr>
                <w:rFonts w:ascii="Sylfaen" w:hAnsi="Sylfaen"/>
                <w:sz w:val="18"/>
                <w:szCs w:val="18"/>
                <w:lang w:val="ka-GE"/>
              </w:rPr>
            </w:pPr>
          </w:p>
          <w:p w:rsidR="00797204" w:rsidRPr="005F34D4" w:rsidRDefault="00797204" w:rsidP="00864588">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4</w:t>
            </w:r>
          </w:p>
        </w:tc>
        <w:tc>
          <w:tcPr>
            <w:tcW w:w="1561"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108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2000</w:t>
            </w:r>
          </w:p>
        </w:tc>
        <w:tc>
          <w:tcPr>
            <w:tcW w:w="1044"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2000</w:t>
            </w:r>
          </w:p>
        </w:tc>
        <w:tc>
          <w:tcPr>
            <w:tcW w:w="756"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p>
        </w:tc>
      </w:tr>
      <w:tr w:rsidR="00797204" w:rsidRPr="005F34D4" w:rsidTr="000C4274">
        <w:tc>
          <w:tcPr>
            <w:tcW w:w="5529" w:type="dxa"/>
            <w:gridSpan w:val="2"/>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4821" w:type="dxa"/>
            <w:gridSpan w:val="3"/>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9000</w:t>
            </w:r>
          </w:p>
        </w:tc>
        <w:tc>
          <w:tcPr>
            <w:tcW w:w="1044"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9000</w:t>
            </w:r>
          </w:p>
        </w:tc>
        <w:tc>
          <w:tcPr>
            <w:tcW w:w="756" w:type="dxa"/>
          </w:tcPr>
          <w:p w:rsidR="00797204" w:rsidRPr="005F34D4" w:rsidRDefault="00797204"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797204" w:rsidRPr="005F34D4" w:rsidRDefault="00797204" w:rsidP="00797204">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330"/>
      </w:tblGrid>
      <w:tr w:rsidR="00797204" w:rsidRPr="005F34D4" w:rsidTr="00864588">
        <w:tc>
          <w:tcPr>
            <w:tcW w:w="900" w:type="dxa"/>
          </w:tcPr>
          <w:p w:rsidR="00797204" w:rsidRPr="005F34D4" w:rsidRDefault="00797204" w:rsidP="00864588">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330" w:type="dxa"/>
          </w:tcPr>
          <w:p w:rsidR="00797204" w:rsidRPr="005F34D4" w:rsidRDefault="00797204" w:rsidP="00864588">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797204" w:rsidRPr="005F34D4" w:rsidTr="00864588">
        <w:tc>
          <w:tcPr>
            <w:tcW w:w="900" w:type="dxa"/>
          </w:tcPr>
          <w:p w:rsidR="00797204" w:rsidRPr="005F34D4" w:rsidRDefault="00797204" w:rsidP="00864588">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797204" w:rsidRPr="005F34D4" w:rsidRDefault="00797204" w:rsidP="00864588">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ა) მატერიალური რესურსის გაცემის სქემა:</w:t>
            </w:r>
          </w:p>
          <w:p w:rsidR="00797204" w:rsidRPr="005F34D4" w:rsidRDefault="00797204" w:rsidP="00864588">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797204" w:rsidRPr="005F34D4" w:rsidRDefault="00797204" w:rsidP="00864588">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ბ) მოსარგებლეთა შერჩევის წესი:</w:t>
            </w:r>
          </w:p>
          <w:p w:rsidR="00797204" w:rsidRPr="005F34D4" w:rsidRDefault="00797204" w:rsidP="00864588">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ისარგებლებს  ქობულეთის მუნიციპალიტეტში 2022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797204" w:rsidRPr="005F34D4" w:rsidRDefault="00797204" w:rsidP="00864588">
            <w:pPr>
              <w:pStyle w:val="a3"/>
              <w:numPr>
                <w:ilvl w:val="0"/>
                <w:numId w:val="13"/>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lastRenderedPageBreak/>
              <w:t>განცხადება მუნიციპალიტეტის მერის სახელზე;</w:t>
            </w:r>
          </w:p>
          <w:p w:rsidR="00797204" w:rsidRPr="005F34D4" w:rsidRDefault="00797204" w:rsidP="00864588">
            <w:pPr>
              <w:pStyle w:val="a3"/>
              <w:numPr>
                <w:ilvl w:val="0"/>
                <w:numId w:val="13"/>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797204" w:rsidRPr="005F34D4" w:rsidRDefault="00797204" w:rsidP="00864588">
            <w:pPr>
              <w:pStyle w:val="a3"/>
              <w:numPr>
                <w:ilvl w:val="0"/>
                <w:numId w:val="13"/>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სამედიცინო ფორმა № IV-100/ა (დედანი);</w:t>
            </w:r>
          </w:p>
          <w:p w:rsidR="00797204" w:rsidRPr="005F34D4" w:rsidRDefault="00797204" w:rsidP="00864588">
            <w:pPr>
              <w:pStyle w:val="a3"/>
              <w:numPr>
                <w:ilvl w:val="0"/>
                <w:numId w:val="13"/>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საბანკო რეკვიზიტი;</w:t>
            </w:r>
          </w:p>
          <w:p w:rsidR="00797204" w:rsidRPr="005F34D4" w:rsidRDefault="00797204" w:rsidP="00864588">
            <w:pPr>
              <w:spacing w:after="240"/>
              <w:ind w:left="360"/>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გადატანა.</w:t>
            </w:r>
          </w:p>
        </w:tc>
      </w:tr>
    </w:tbl>
    <w:p w:rsidR="00797204" w:rsidRPr="005F34D4" w:rsidRDefault="00797204" w:rsidP="00797204">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firstRow="1" w:lastRow="0" w:firstColumn="1" w:lastColumn="0" w:noHBand="0" w:noVBand="1"/>
      </w:tblPr>
      <w:tblGrid>
        <w:gridCol w:w="1845"/>
        <w:gridCol w:w="10"/>
        <w:gridCol w:w="3820"/>
        <w:gridCol w:w="1307"/>
        <w:gridCol w:w="1614"/>
        <w:gridCol w:w="1770"/>
        <w:gridCol w:w="1541"/>
        <w:gridCol w:w="1288"/>
      </w:tblGrid>
      <w:tr w:rsidR="00153D97" w:rsidRPr="005F34D4" w:rsidTr="00817EC0">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817EC0">
        <w:trPr>
          <w:trHeight w:val="125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20"/>
                <w:szCs w:val="20"/>
              </w:rPr>
            </w:pPr>
            <w:proofErr w:type="spellStart"/>
            <w:r w:rsidRPr="005F34D4">
              <w:rPr>
                <w:rFonts w:ascii="Sylfaen" w:eastAsia="Times New Roman" w:hAnsi="Sylfaen" w:cs="Calibri"/>
                <w:b/>
                <w:bCs/>
                <w:sz w:val="20"/>
                <w:szCs w:val="20"/>
              </w:rPr>
              <w:t>თემზე</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დაფუძნებული</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მობილური</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გუნდის</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მომსახურება</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მძიმე</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ფსიქიკური</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აშლილობის</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მქონე</w:t>
            </w:r>
            <w:proofErr w:type="spellEnd"/>
            <w:r w:rsidRPr="005F34D4">
              <w:rPr>
                <w:rFonts w:ascii="Sylfaen" w:eastAsia="Times New Roman" w:hAnsi="Sylfaen" w:cs="Calibri"/>
                <w:b/>
                <w:bCs/>
                <w:sz w:val="20"/>
                <w:szCs w:val="20"/>
              </w:rPr>
              <w:t xml:space="preserve"> </w:t>
            </w:r>
            <w:proofErr w:type="spellStart"/>
            <w:r w:rsidRPr="005F34D4">
              <w:rPr>
                <w:rFonts w:ascii="Sylfaen" w:eastAsia="Times New Roman" w:hAnsi="Sylfaen" w:cs="Calibri"/>
                <w:b/>
                <w:bCs/>
                <w:sz w:val="20"/>
                <w:szCs w:val="20"/>
              </w:rPr>
              <w:t>პირებისთვის</w:t>
            </w:r>
            <w:proofErr w:type="spellEnd"/>
          </w:p>
        </w:tc>
        <w:tc>
          <w:tcPr>
            <w:tcW w:w="7520"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153D97" w:rsidRPr="005F34D4" w:rsidTr="00817EC0">
        <w:trPr>
          <w:trHeight w:val="477"/>
        </w:trPr>
        <w:tc>
          <w:tcPr>
            <w:tcW w:w="1855" w:type="dxa"/>
            <w:gridSpan w:val="2"/>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20"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eastAsia="Times New Roman" w:hAnsi="Sylfaen" w:cs="Calibri"/>
                <w:b/>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6"/>
                <w:szCs w:val="16"/>
              </w:rPr>
              <w:t>ჯამრთელობისა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სოციალური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დაცვის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სამსახური</w:t>
            </w:r>
            <w:proofErr w:type="spellEnd"/>
          </w:p>
        </w:tc>
        <w:tc>
          <w:tcPr>
            <w:tcW w:w="1307"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817EC0">
        <w:trPr>
          <w:trHeight w:val="338"/>
        </w:trPr>
        <w:tc>
          <w:tcPr>
            <w:tcW w:w="1855"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88,8</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88,8</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177,6</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177,6</w:t>
            </w:r>
          </w:p>
        </w:tc>
      </w:tr>
      <w:tr w:rsidR="00153D97" w:rsidRPr="005F34D4" w:rsidTr="00817EC0">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რომლებიც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ხანგრძლივი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თავსდებიან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სტაციონარში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სტაციონარიდან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გაწერის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შემდეგ</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აკითხავენ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ამბულატორიულ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დაწესებულებას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წყვეტენ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მკურნალობას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ვერ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ხორციელდება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უწყვეტად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ფსიქოპათოლოგიური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სიმპტომატიკის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გაუარესებას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იწვევს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ირღვევა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საფეხურებრივი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უწყვეტი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პრინციპი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შეფერხებულია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ხანგრძლივი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რემისიისა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სტაბილიზაციის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შენარჩუნების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შესაძლებლობა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ხშირად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მხრიდან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ძალადობრივი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ქცევის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მიზეზად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როგორც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საკუთარი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თავის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ასევე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ირგვლივ</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მყოფთა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მიმართ</w:t>
            </w:r>
            <w:proofErr w:type="spellEnd"/>
            <w:r w:rsidRPr="005F34D4">
              <w:rPr>
                <w:rFonts w:ascii="Sylfaen" w:eastAsia="Times New Roman" w:hAnsi="Sylfaen" w:cs="Calibri"/>
                <w:sz w:val="16"/>
                <w:szCs w:val="16"/>
                <w:lang w:val="en-GB"/>
              </w:rPr>
              <w:t>.</w:t>
            </w:r>
          </w:p>
          <w:p w:rsidR="00153D97" w:rsidRPr="005F34D4" w:rsidRDefault="00153D97" w:rsidP="00817EC0">
            <w:pPr>
              <w:spacing w:after="0" w:line="240" w:lineRule="auto"/>
              <w:rPr>
                <w:rFonts w:ascii="Sylfaen" w:eastAsia="Times New Roman" w:hAnsi="Sylfaen" w:cs="Calibri"/>
                <w:sz w:val="16"/>
                <w:szCs w:val="16"/>
                <w:lang w:val="ka-GE"/>
              </w:rPr>
            </w:pPr>
          </w:p>
          <w:p w:rsidR="00153D97" w:rsidRPr="005F34D4" w:rsidRDefault="00153D97" w:rsidP="00817EC0">
            <w:pPr>
              <w:spacing w:after="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წარმოდგენილი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მიზნობრივი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განაპირობებს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ჩართულობას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სერვისებში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ასევე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ხელს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შეუწყობს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მდგომარეობის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გაუმჯობესებასაც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მობილური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დაფინანსებას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განმავლობაში</w:t>
            </w:r>
            <w:proofErr w:type="spellEnd"/>
            <w:r w:rsidRPr="005F34D4">
              <w:rPr>
                <w:rFonts w:ascii="Sylfaen" w:eastAsia="Times New Roman" w:hAnsi="Sylfaen" w:cs="Calibri"/>
                <w:sz w:val="16"/>
                <w:szCs w:val="16"/>
                <w:lang w:val="en-GB"/>
              </w:rPr>
              <w:t xml:space="preserve"> 50 </w:t>
            </w:r>
            <w:proofErr w:type="spellStart"/>
            <w:r w:rsidRPr="005F34D4">
              <w:rPr>
                <w:rFonts w:ascii="Sylfaen" w:eastAsia="Times New Roman" w:hAnsi="Sylfaen" w:cs="Calibri"/>
                <w:sz w:val="16"/>
                <w:szCs w:val="16"/>
                <w:lang w:val="en-GB"/>
              </w:rPr>
              <w:t>პაციენტის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მუშაობა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ბინაზე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ვიზიტსა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მედიკამენტოზურ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მკურნალობას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საქართველოში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რეგისტრირებული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სპეციალურ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კონტროლს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დაქვემდებარებული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ნეიროლეფსიური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საშუალებებით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რომელსაც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გამოიყენებს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მობილური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გუნდის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კლინიკური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პრაქტიკის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ეროვნული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რეკომენდაციების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გაიდლაინები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დაავადებათა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მართვის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სახელმწიფო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სტანდარტების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პროტოკოლები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შესაბამისად</w:t>
            </w:r>
            <w:proofErr w:type="spellEnd"/>
            <w:r w:rsidRPr="005F34D4">
              <w:rPr>
                <w:rFonts w:ascii="Sylfaen" w:eastAsia="Times New Roman" w:hAnsi="Sylfaen" w:cs="Calibri"/>
                <w:sz w:val="16"/>
                <w:szCs w:val="16"/>
                <w:lang w:val="en-GB"/>
              </w:rPr>
              <w:t>.</w:t>
            </w:r>
          </w:p>
        </w:tc>
      </w:tr>
      <w:tr w:rsidR="00153D97" w:rsidRPr="005F34D4" w:rsidTr="00817EC0">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მძიმე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აშლილობის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ჩართვა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ფსიქიატრიულ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სერვისებში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პაციენტთა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მდგომარეობის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გაუმჯობესება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192" w:type="dxa"/>
        <w:tblInd w:w="99" w:type="dxa"/>
        <w:tblLayout w:type="fixed"/>
        <w:tblLook w:val="04A0" w:firstRow="1" w:lastRow="0" w:firstColumn="1" w:lastColumn="0" w:noHBand="0" w:noVBand="1"/>
      </w:tblPr>
      <w:tblGrid>
        <w:gridCol w:w="3837"/>
        <w:gridCol w:w="4580"/>
        <w:gridCol w:w="1798"/>
        <w:gridCol w:w="1843"/>
        <w:gridCol w:w="1134"/>
      </w:tblGrid>
      <w:tr w:rsidR="00153D97" w:rsidRPr="005F34D4" w:rsidTr="00817EC0">
        <w:trPr>
          <w:trHeight w:val="708"/>
        </w:trPr>
        <w:tc>
          <w:tcPr>
            <w:tcW w:w="3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lastRenderedPageBreak/>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2"/>
                <w:szCs w:val="12"/>
                <w:lang w:val="en-GB" w:eastAsia="en-GB"/>
              </w:rPr>
            </w:pPr>
            <w:proofErr w:type="spellStart"/>
            <w:r w:rsidRPr="005F34D4">
              <w:rPr>
                <w:rFonts w:ascii="Sylfaen" w:eastAsia="Times New Roman" w:hAnsi="Sylfaen" w:cs="Calibri"/>
                <w:b/>
                <w:bCs/>
                <w:sz w:val="12"/>
                <w:szCs w:val="12"/>
                <w:lang w:val="en-GB" w:eastAsia="en-GB"/>
              </w:rPr>
              <w:t>ინდიკატორის</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მიზნობრივი</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მაჩვენებელი</w:t>
            </w:r>
            <w:proofErr w:type="spellEnd"/>
            <w:r w:rsidRPr="005F34D4">
              <w:rPr>
                <w:rFonts w:ascii="Sylfaen" w:eastAsia="Times New Roman" w:hAnsi="Sylfaen" w:cs="Calibri"/>
                <w:b/>
                <w:bCs/>
                <w:sz w:val="12"/>
                <w:szCs w:val="12"/>
                <w:lang w:val="en-GB" w:eastAsia="en-GB"/>
              </w:rPr>
              <w:t xml:space="preserve"> 202</w:t>
            </w:r>
            <w:r w:rsidRPr="005F34D4">
              <w:rPr>
                <w:rFonts w:ascii="Sylfaen" w:eastAsia="Times New Roman" w:hAnsi="Sylfaen" w:cs="Calibri"/>
                <w:b/>
                <w:bCs/>
                <w:sz w:val="12"/>
                <w:szCs w:val="12"/>
                <w:lang w:val="ka-GE" w:eastAsia="en-GB"/>
              </w:rPr>
              <w:t>3</w:t>
            </w:r>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წელს</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2"/>
                <w:szCs w:val="12"/>
                <w:lang w:val="en-GB" w:eastAsia="en-GB"/>
              </w:rPr>
            </w:pPr>
            <w:proofErr w:type="spellStart"/>
            <w:r w:rsidRPr="005F34D4">
              <w:rPr>
                <w:rFonts w:ascii="Sylfaen" w:eastAsia="Times New Roman" w:hAnsi="Sylfaen" w:cs="Calibri"/>
                <w:b/>
                <w:bCs/>
                <w:sz w:val="12"/>
                <w:szCs w:val="12"/>
                <w:lang w:val="en-GB" w:eastAsia="en-GB"/>
              </w:rPr>
              <w:t>ინდიკატორის</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მიზნობრივი</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მაჩვენებელი</w:t>
            </w:r>
            <w:proofErr w:type="spellEnd"/>
            <w:r w:rsidRPr="005F34D4">
              <w:rPr>
                <w:rFonts w:ascii="Sylfaen" w:eastAsia="Times New Roman" w:hAnsi="Sylfaen" w:cs="Calibri"/>
                <w:b/>
                <w:bCs/>
                <w:sz w:val="12"/>
                <w:szCs w:val="12"/>
                <w:lang w:val="en-GB" w:eastAsia="en-GB"/>
              </w:rPr>
              <w:t xml:space="preserve"> 202</w:t>
            </w:r>
            <w:r w:rsidRPr="005F34D4">
              <w:rPr>
                <w:rFonts w:ascii="Sylfaen" w:eastAsia="Times New Roman" w:hAnsi="Sylfaen" w:cs="Calibri"/>
                <w:b/>
                <w:bCs/>
                <w:sz w:val="12"/>
                <w:szCs w:val="12"/>
                <w:lang w:val="ka-GE" w:eastAsia="en-GB"/>
              </w:rPr>
              <w:t>4</w:t>
            </w:r>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წელს</w:t>
            </w:r>
            <w:proofErr w:type="spellEnd"/>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2"/>
                <w:szCs w:val="12"/>
                <w:lang w:val="en-GB" w:eastAsia="en-GB"/>
              </w:rPr>
            </w:pPr>
            <w:proofErr w:type="spellStart"/>
            <w:r w:rsidRPr="005F34D4">
              <w:rPr>
                <w:rFonts w:ascii="Sylfaen" w:eastAsia="Times New Roman" w:hAnsi="Sylfaen" w:cs="Calibri"/>
                <w:b/>
                <w:bCs/>
                <w:sz w:val="12"/>
                <w:szCs w:val="12"/>
                <w:lang w:val="en-GB" w:eastAsia="en-GB"/>
              </w:rPr>
              <w:t>ინდიკატორის</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მიზნობრივი</w:t>
            </w:r>
            <w:proofErr w:type="spellEnd"/>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მაჩვენებელი</w:t>
            </w:r>
            <w:proofErr w:type="spellEnd"/>
            <w:r w:rsidRPr="005F34D4">
              <w:rPr>
                <w:rFonts w:ascii="Sylfaen" w:eastAsia="Times New Roman" w:hAnsi="Sylfaen" w:cs="Calibri"/>
                <w:b/>
                <w:bCs/>
                <w:sz w:val="12"/>
                <w:szCs w:val="12"/>
                <w:lang w:val="en-GB" w:eastAsia="en-GB"/>
              </w:rPr>
              <w:t xml:space="preserve"> 202</w:t>
            </w:r>
            <w:r w:rsidRPr="005F34D4">
              <w:rPr>
                <w:rFonts w:ascii="Sylfaen" w:eastAsia="Times New Roman" w:hAnsi="Sylfaen" w:cs="Calibri"/>
                <w:b/>
                <w:bCs/>
                <w:sz w:val="12"/>
                <w:szCs w:val="12"/>
                <w:lang w:val="ka-GE" w:eastAsia="en-GB"/>
              </w:rPr>
              <w:t>5</w:t>
            </w:r>
            <w:r w:rsidRPr="005F34D4">
              <w:rPr>
                <w:rFonts w:ascii="Sylfaen" w:eastAsia="Times New Roman" w:hAnsi="Sylfaen" w:cs="Calibri"/>
                <w:b/>
                <w:bCs/>
                <w:sz w:val="12"/>
                <w:szCs w:val="12"/>
                <w:lang w:val="en-GB" w:eastAsia="en-GB"/>
              </w:rPr>
              <w:t xml:space="preserve"> </w:t>
            </w:r>
            <w:proofErr w:type="spellStart"/>
            <w:r w:rsidRPr="005F34D4">
              <w:rPr>
                <w:rFonts w:ascii="Sylfaen" w:eastAsia="Times New Roman" w:hAnsi="Sylfaen" w:cs="Calibri"/>
                <w:b/>
                <w:bCs/>
                <w:sz w:val="12"/>
                <w:szCs w:val="12"/>
                <w:lang w:val="en-GB" w:eastAsia="en-GB"/>
              </w:rPr>
              <w:t>წელს</w:t>
            </w:r>
            <w:proofErr w:type="spellEnd"/>
          </w:p>
        </w:tc>
      </w:tr>
      <w:tr w:rsidR="00153D97" w:rsidRPr="005F34D4" w:rsidTr="00817EC0">
        <w:trPr>
          <w:trHeight w:val="671"/>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ka-GE" w:eastAsia="en-GB"/>
              </w:rPr>
            </w:pPr>
            <w:proofErr w:type="spellStart"/>
            <w:r w:rsidRPr="005F34D4">
              <w:rPr>
                <w:rFonts w:ascii="Sylfaen" w:eastAsia="Times New Roman" w:hAnsi="Sylfaen" w:cs="Calibri"/>
                <w:sz w:val="16"/>
                <w:szCs w:val="16"/>
              </w:rPr>
              <w:t>ბენეფიციარის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ოჯახურ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სივრცეში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საზოგადოებასთან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ურთიერთობის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გაიოლება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გაუმჯობესება</w:t>
            </w:r>
            <w:proofErr w:type="spellEnd"/>
            <w:r w:rsidRPr="005F34D4">
              <w:rPr>
                <w:rFonts w:ascii="Sylfaen" w:eastAsia="Times New Roman" w:hAnsi="Sylfaen" w:cs="Calibri"/>
                <w:sz w:val="16"/>
                <w:szCs w:val="16"/>
                <w:lang w:val="ka-GE"/>
              </w:rPr>
              <w:t xml:space="preserve"> 50 პაციენტი</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10</w:t>
            </w:r>
            <w:r w:rsidRPr="005F34D4">
              <w:rPr>
                <w:rFonts w:ascii="Sylfaen" w:eastAsia="Times New Roman" w:hAnsi="Sylfaen" w:cs="Calibri"/>
                <w:sz w:val="16"/>
                <w:szCs w:val="16"/>
                <w:lang w:val="en-GB" w:eastAsia="en-GB"/>
              </w:rPr>
              <w:t>%</w:t>
            </w:r>
          </w:p>
        </w:tc>
        <w:tc>
          <w:tcPr>
            <w:tcW w:w="179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974"/>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ka-GE" w:eastAsia="en-GB"/>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რეგისტრირებული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მძიმე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ფსიკური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აშლილობის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უწყვეტი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სერვისით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w:t>
            </w:r>
            <w:r w:rsidRPr="005F34D4">
              <w:rPr>
                <w:rFonts w:ascii="Sylfaen" w:eastAsia="Times New Roman" w:hAnsi="Sylfaen" w:cs="Calibri"/>
                <w:sz w:val="16"/>
                <w:szCs w:val="16"/>
                <w:lang w:val="ka-GE"/>
              </w:rPr>
              <w:t xml:space="preserve"> 50 პაციენტი</w:t>
            </w:r>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en-GB" w:eastAsia="en-GB"/>
              </w:rPr>
              <w:t xml:space="preserve">5%- </w:t>
            </w:r>
            <w:proofErr w:type="spellStart"/>
            <w:r w:rsidRPr="005F34D4">
              <w:rPr>
                <w:rFonts w:ascii="Sylfaen" w:eastAsia="Times New Roman" w:hAnsi="Sylfaen" w:cs="Calibri"/>
                <w:sz w:val="16"/>
                <w:szCs w:val="16"/>
                <w:lang w:val="en-GB" w:eastAsia="en-GB"/>
              </w:rPr>
              <w:t>სამედიცინო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კულტურის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დონის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გაზრდა</w:t>
            </w:r>
            <w:proofErr w:type="spellEnd"/>
          </w:p>
        </w:tc>
        <w:tc>
          <w:tcPr>
            <w:tcW w:w="179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446"/>
        </w:trPr>
        <w:tc>
          <w:tcPr>
            <w:tcW w:w="3837"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rPr>
              <w:t>რეციდივისა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ძალადობრივი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ქცევების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რისკების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შემცირება</w:t>
            </w:r>
            <w:proofErr w:type="spellEnd"/>
          </w:p>
        </w:tc>
        <w:tc>
          <w:tcPr>
            <w:tcW w:w="4580"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ka-GE" w:eastAsia="en-GB"/>
              </w:rPr>
            </w:pPr>
            <w:r w:rsidRPr="005F34D4">
              <w:rPr>
                <w:rFonts w:ascii="Sylfaen" w:eastAsia="Times New Roman" w:hAnsi="Sylfaen" w:cs="Calibri"/>
                <w:sz w:val="16"/>
                <w:szCs w:val="16"/>
                <w:lang w:val="en-GB" w:eastAsia="en-GB"/>
              </w:rPr>
              <w:t>10%</w:t>
            </w:r>
          </w:p>
        </w:tc>
        <w:tc>
          <w:tcPr>
            <w:tcW w:w="179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firstRow="1" w:lastRow="0" w:firstColumn="1" w:lastColumn="0" w:noHBand="0" w:noVBand="1"/>
      </w:tblPr>
      <w:tblGrid>
        <w:gridCol w:w="906"/>
        <w:gridCol w:w="12406"/>
      </w:tblGrid>
      <w:tr w:rsidR="00153D97" w:rsidRPr="005F34D4" w:rsidTr="00817EC0">
        <w:trPr>
          <w:trHeight w:val="390"/>
        </w:trPr>
        <w:tc>
          <w:tcPr>
            <w:tcW w:w="906"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p>
        </w:tc>
        <w:tc>
          <w:tcPr>
            <w:tcW w:w="12406"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817EC0">
        <w:trPr>
          <w:trHeight w:val="4426"/>
        </w:trPr>
        <w:tc>
          <w:tcPr>
            <w:tcW w:w="906"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tc>
        <w:tc>
          <w:tcPr>
            <w:tcW w:w="12406" w:type="dxa"/>
          </w:tcPr>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ა) საანგარიშო პერიოდში დაგეგმილი შესყიდვები: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შესყიდვა განხორციელდება „სახელმწიფო შესყიდვების შესახებ“ საქართველოს კანონის შესაბამისად.</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ბ) მატერიალური რესურსის გაცემის სქემა: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7 400 ლარს.</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გ) ქვეპროგრამით მოსარგებლე პირთა რაოდენობა და შერჩევის წესი: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ყოველთვიურად ბინაზე ამბულატორიული მომსახურება გაეწევა 50 პაციენტს.  </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firstRow="1" w:lastRow="0" w:firstColumn="1" w:lastColumn="0" w:noHBand="0" w:noVBand="1"/>
      </w:tblPr>
      <w:tblGrid>
        <w:gridCol w:w="1843"/>
        <w:gridCol w:w="10"/>
        <w:gridCol w:w="3817"/>
        <w:gridCol w:w="1306"/>
        <w:gridCol w:w="1613"/>
        <w:gridCol w:w="1768"/>
        <w:gridCol w:w="1791"/>
        <w:gridCol w:w="1319"/>
      </w:tblGrid>
      <w:tr w:rsidR="00153D97" w:rsidRPr="005F34D4" w:rsidTr="000C4274">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0C4274">
        <w:trPr>
          <w:trHeight w:val="837"/>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spacing w:after="0" w:line="240" w:lineRule="auto"/>
              <w:jc w:val="center"/>
              <w:rPr>
                <w:rFonts w:ascii="Sylfaen" w:eastAsia="Times New Roman" w:hAnsi="Sylfaen" w:cs="Calibri"/>
                <w:b/>
                <w:sz w:val="20"/>
                <w:szCs w:val="20"/>
                <w:lang w:val="ka-GE"/>
              </w:rPr>
            </w:pPr>
            <w:proofErr w:type="spellStart"/>
            <w:r w:rsidRPr="005F34D4">
              <w:rPr>
                <w:rFonts w:ascii="Sylfaen" w:eastAsia="Times New Roman" w:hAnsi="Sylfaen" w:cs="Calibri"/>
                <w:b/>
                <w:sz w:val="20"/>
                <w:szCs w:val="20"/>
              </w:rPr>
              <w:t>სხვადასხვა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კატეგორიის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მოსახლეობის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სამედიცინო</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დახმარება</w:t>
            </w:r>
            <w:proofErr w:type="spellEnd"/>
          </w:p>
          <w:p w:rsidR="00153D97" w:rsidRPr="005F34D4" w:rsidRDefault="00153D97" w:rsidP="00817EC0">
            <w:pPr>
              <w:jc w:val="center"/>
              <w:rPr>
                <w:rFonts w:ascii="Sylfaen" w:hAnsi="Sylfaen" w:cs="Calibri"/>
                <w:b/>
                <w:bCs/>
                <w:sz w:val="16"/>
                <w:szCs w:val="16"/>
              </w:rPr>
            </w:pPr>
          </w:p>
        </w:tc>
        <w:tc>
          <w:tcPr>
            <w:tcW w:w="7797"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153D97" w:rsidRPr="005F34D4" w:rsidTr="000C4274">
        <w:trPr>
          <w:trHeight w:val="703"/>
        </w:trPr>
        <w:tc>
          <w:tcPr>
            <w:tcW w:w="1853" w:type="dxa"/>
            <w:gridSpan w:val="2"/>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8"/>
                <w:szCs w:val="18"/>
              </w:rPr>
            </w:pPr>
            <w:proofErr w:type="spellStart"/>
            <w:r w:rsidRPr="005F34D4">
              <w:rPr>
                <w:rFonts w:ascii="Sylfaen" w:eastAsia="Times New Roman" w:hAnsi="Sylfaen" w:cs="Calibri"/>
                <w:b/>
                <w:sz w:val="18"/>
                <w:szCs w:val="18"/>
              </w:rPr>
              <w:t>ჯამრთელობისა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სოციალური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დაცვის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0C4274">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300,0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rPr>
            </w:pPr>
            <w:r w:rsidRPr="005F34D4">
              <w:rPr>
                <w:rFonts w:ascii="Sylfaen" w:hAnsi="Sylfaen" w:cs="Arial"/>
                <w:b/>
                <w:bCs/>
                <w:sz w:val="20"/>
                <w:szCs w:val="20"/>
              </w:rPr>
              <w:t>480,0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rPr>
              <w:t>480,0</w:t>
            </w:r>
          </w:p>
        </w:tc>
      </w:tr>
      <w:tr w:rsidR="00153D97" w:rsidRPr="005F34D4" w:rsidTr="000C4274">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ფარგლებში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დაფინანსდება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მომსახურება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რომელიც</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ნაწილობრივ</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ფინანსდება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სახელმწიფო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w:t>
            </w:r>
            <w:proofErr w:type="spellEnd"/>
            <w:r w:rsidRPr="005F34D4">
              <w:rPr>
                <w:rFonts w:ascii="Sylfaen" w:eastAsia="Times New Roman" w:hAnsi="Sylfaen" w:cs="Calibri"/>
                <w:sz w:val="16"/>
                <w:szCs w:val="16"/>
              </w:rPr>
              <w:t>/</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აჭარის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ჯანმრთელობისა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სამინისტროს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დასაფინანსებელი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თანხა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განისაზღვრება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წარმოდგენილი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ანგარიშ</w:t>
            </w:r>
            <w:proofErr w:type="spellEnd"/>
            <w:r w:rsidRPr="005F34D4">
              <w:rPr>
                <w:rFonts w:ascii="Sylfaen" w:eastAsia="Times New Roman" w:hAnsi="Sylfaen" w:cs="Calibri"/>
                <w:sz w:val="16"/>
                <w:szCs w:val="16"/>
                <w:lang w:val="ka-GE"/>
              </w:rPr>
              <w:t>-</w:t>
            </w:r>
            <w:proofErr w:type="spellStart"/>
            <w:r w:rsidRPr="005F34D4">
              <w:rPr>
                <w:rFonts w:ascii="Sylfaen" w:eastAsia="Times New Roman" w:hAnsi="Sylfaen" w:cs="Calibri"/>
                <w:sz w:val="16"/>
                <w:szCs w:val="16"/>
              </w:rPr>
              <w:t>ფაქტურის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საფუძველზე</w:t>
            </w:r>
            <w:proofErr w:type="spellEnd"/>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პროპორციების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დაცვით</w:t>
            </w:r>
            <w:proofErr w:type="spellEnd"/>
            <w:r w:rsidRPr="005F34D4">
              <w:rPr>
                <w:rFonts w:ascii="Sylfaen" w:eastAsia="Times New Roman" w:hAnsi="Sylfaen" w:cs="Calibri"/>
                <w:sz w:val="16"/>
                <w:szCs w:val="16"/>
              </w:rPr>
              <w:t>.</w:t>
            </w:r>
          </w:p>
          <w:p w:rsidR="00153D97" w:rsidRPr="005F34D4" w:rsidRDefault="00153D97" w:rsidP="00817EC0">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2021 წლის დეკემბერში და  2022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153D97" w:rsidRPr="005F34D4" w:rsidRDefault="00153D97" w:rsidP="00817EC0">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153D97" w:rsidRPr="005F34D4" w:rsidRDefault="00153D97" w:rsidP="00153D97">
            <w:pPr>
              <w:pStyle w:val="a3"/>
              <w:numPr>
                <w:ilvl w:val="0"/>
                <w:numId w:val="2"/>
              </w:numPr>
              <w:spacing w:after="240" w:line="240" w:lineRule="auto"/>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პაციენტები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კატასტროფების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გამოწვეული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დაზიანებებით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შშმ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მონაწილეები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მეუღლე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მრავალშვილიანი</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ასაკის</w:t>
            </w:r>
            <w:proofErr w:type="spellEnd"/>
            <w:r w:rsidRPr="005F34D4">
              <w:rPr>
                <w:rFonts w:ascii="Sylfaen" w:eastAsia="Times New Roman" w:hAnsi="Sylfaen" w:cs="Calibri"/>
                <w:sz w:val="16"/>
                <w:szCs w:val="16"/>
              </w:rPr>
              <w:t xml:space="preserve"> 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მეტიშვილი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ტრეფიკინგისა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ძალადობის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მსხვერპლი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sz w:val="16"/>
                <w:szCs w:val="16"/>
              </w:rPr>
              <w:t xml:space="preserve"> -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ქულით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გარეშე</w:t>
            </w:r>
            <w:proofErr w:type="spellEnd"/>
            <w:r w:rsidRPr="005F34D4">
              <w:rPr>
                <w:rFonts w:ascii="Sylfaen" w:eastAsia="Times New Roman" w:hAnsi="Sylfaen" w:cs="Calibri"/>
                <w:sz w:val="16"/>
                <w:szCs w:val="16"/>
              </w:rPr>
              <w:t>;</w:t>
            </w:r>
          </w:p>
          <w:p w:rsidR="00153D97" w:rsidRPr="005F34D4" w:rsidRDefault="00153D97" w:rsidP="00153D97">
            <w:pPr>
              <w:pStyle w:val="a3"/>
              <w:numPr>
                <w:ilvl w:val="0"/>
                <w:numId w:val="2"/>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53D97" w:rsidRPr="005F34D4" w:rsidRDefault="00153D97" w:rsidP="00153D97">
            <w:pPr>
              <w:pStyle w:val="a3"/>
              <w:numPr>
                <w:ilvl w:val="0"/>
                <w:numId w:val="2"/>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სარეიტინგო ქულის არმქონე ბენეფიციარები;</w:t>
            </w:r>
          </w:p>
          <w:p w:rsidR="00153D97" w:rsidRPr="005F34D4" w:rsidRDefault="00153D97" w:rsidP="00817EC0">
            <w:pPr>
              <w:spacing w:after="0" w:line="240" w:lineRule="auto"/>
              <w:rPr>
                <w:rFonts w:ascii="Sylfaen" w:eastAsia="Times New Roman" w:hAnsi="Sylfaen" w:cs="Calibri"/>
                <w:b/>
                <w:sz w:val="16"/>
                <w:szCs w:val="16"/>
                <w:lang w:val="ka-GE"/>
              </w:rPr>
            </w:pPr>
          </w:p>
        </w:tc>
      </w:tr>
      <w:tr w:rsidR="00153D97" w:rsidRPr="005F34D4" w:rsidTr="000C4274">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cs="Calibri"/>
                <w:sz w:val="18"/>
                <w:szCs w:val="18"/>
                <w:lang w:val="ka-GE"/>
              </w:rPr>
            </w:pPr>
            <w:r w:rsidRPr="005F34D4">
              <w:rPr>
                <w:rFonts w:ascii="Sylfaen" w:eastAsia="Times New Roman" w:hAnsi="Sylfaen" w:cs="Calibri"/>
                <w:sz w:val="16"/>
                <w:szCs w:val="16"/>
                <w:lang w:val="ka-GE"/>
              </w:rPr>
              <w:t xml:space="preserve">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 </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213" w:type="dxa"/>
        <w:tblInd w:w="108" w:type="dxa"/>
        <w:tblLayout w:type="fixed"/>
        <w:tblLook w:val="04A0" w:firstRow="1" w:lastRow="0" w:firstColumn="1" w:lastColumn="0" w:noHBand="0" w:noVBand="1"/>
      </w:tblPr>
      <w:tblGrid>
        <w:gridCol w:w="3849"/>
        <w:gridCol w:w="4606"/>
        <w:gridCol w:w="1808"/>
        <w:gridCol w:w="1853"/>
        <w:gridCol w:w="1097"/>
      </w:tblGrid>
      <w:tr w:rsidR="00153D97" w:rsidRPr="005F34D4" w:rsidTr="00817EC0">
        <w:trPr>
          <w:trHeight w:val="1035"/>
        </w:trPr>
        <w:tc>
          <w:tcPr>
            <w:tcW w:w="3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4606"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80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85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097"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840"/>
        </w:trPr>
        <w:tc>
          <w:tcPr>
            <w:tcW w:w="3849"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ბენეფიციარების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სიცოცხლის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შენარჩუნება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ჯანმრთელობის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გაუმჯობესება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შემცირება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მკურნალობასთან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დაკავშირებული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ფინანსური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რისკებისაგან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დაცვა</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1250 ბენეფიციარი</w:t>
            </w:r>
          </w:p>
        </w:tc>
        <w:tc>
          <w:tcPr>
            <w:tcW w:w="4606"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180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53"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09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firstRow="1" w:lastRow="0" w:firstColumn="1" w:lastColumn="0" w:noHBand="0" w:noVBand="1"/>
      </w:tblPr>
      <w:tblGrid>
        <w:gridCol w:w="900"/>
        <w:gridCol w:w="12330"/>
      </w:tblGrid>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lastRenderedPageBreak/>
              <w:t>N</w:t>
            </w:r>
          </w:p>
        </w:tc>
        <w:tc>
          <w:tcPr>
            <w:tcW w:w="1233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53D97" w:rsidRPr="005F34D4" w:rsidRDefault="00153D97" w:rsidP="00817EC0">
            <w:pPr>
              <w:spacing w:after="240"/>
              <w:rPr>
                <w:rFonts w:ascii="Sylfaen" w:eastAsia="Times New Roman" w:hAnsi="Sylfaen" w:cs="Calibri"/>
                <w:b/>
                <w:sz w:val="16"/>
                <w:szCs w:val="16"/>
                <w:lang w:val="ka-GE"/>
              </w:rPr>
            </w:pPr>
            <w:r w:rsidRPr="005F34D4">
              <w:rPr>
                <w:rFonts w:ascii="Sylfaen" w:eastAsia="Times New Roman" w:hAnsi="Sylfaen" w:cs="Calibri"/>
                <w:sz w:val="16"/>
                <w:szCs w:val="16"/>
                <w:lang w:val="ka-GE"/>
              </w:rPr>
              <w:t>ქვეპროგრამით ისარგებლებს  ქობულეთის მუნიციპალიტეტში 2022 წლის 1 იანვრის მდგომარეობით   რეგისტრირებული მოქალაქეები.</w:t>
            </w:r>
          </w:p>
          <w:p w:rsidR="00153D97" w:rsidRPr="005F34D4" w:rsidRDefault="00153D97" w:rsidP="00817EC0">
            <w:pPr>
              <w:spacing w:after="240"/>
              <w:rPr>
                <w:rFonts w:ascii="Sylfaen" w:eastAsia="Times New Roman" w:hAnsi="Sylfaen" w:cs="Calibri"/>
                <w:b/>
                <w:sz w:val="16"/>
                <w:szCs w:val="16"/>
                <w:lang w:val="ka-GE"/>
              </w:rPr>
            </w:pPr>
            <w:r w:rsidRPr="005F34D4">
              <w:rPr>
                <w:rFonts w:ascii="Sylfaen" w:eastAsia="Times New Roman" w:hAnsi="Sylfaen" w:cs="Calibri"/>
                <w:b/>
                <w:sz w:val="16"/>
                <w:szCs w:val="16"/>
                <w:lang w:val="ka-GE"/>
              </w:rPr>
              <w:t>დაფინანსების წესი:</w:t>
            </w:r>
          </w:p>
          <w:p w:rsidR="00153D97" w:rsidRPr="005F34D4" w:rsidRDefault="00153D97" w:rsidP="00153D97">
            <w:pPr>
              <w:pStyle w:val="a3"/>
              <w:numPr>
                <w:ilvl w:val="0"/>
                <w:numId w:val="3"/>
              </w:numPr>
              <w:spacing w:after="240" w:line="240" w:lineRule="auto"/>
              <w:rPr>
                <w:rFonts w:ascii="Sylfaen" w:eastAsia="Times New Roman" w:hAnsi="Sylfaen" w:cs="Calibri"/>
                <w:b/>
                <w:sz w:val="16"/>
                <w:szCs w:val="16"/>
                <w:lang w:val="ka-GE"/>
              </w:rPr>
            </w:pPr>
            <w:proofErr w:type="spellStart"/>
            <w:r w:rsidRPr="005F34D4">
              <w:rPr>
                <w:rFonts w:ascii="Sylfaen" w:eastAsia="Times New Roman" w:hAnsi="Sylfaen" w:cs="Calibri"/>
                <w:sz w:val="16"/>
                <w:szCs w:val="16"/>
              </w:rPr>
              <w:t>პაციენტები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კატასტროფების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გამოწვეული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დაზიანებებით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შშმ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მონაწილეები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მეუღლე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მრავალშვილიანი</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ასაკის</w:t>
            </w:r>
            <w:proofErr w:type="spellEnd"/>
            <w:r w:rsidRPr="005F34D4">
              <w:rPr>
                <w:rFonts w:ascii="Sylfaen" w:eastAsia="Times New Roman" w:hAnsi="Sylfaen" w:cs="Calibri"/>
                <w:sz w:val="16"/>
                <w:szCs w:val="16"/>
              </w:rPr>
              <w:t xml:space="preserve"> 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მეტიშვილი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ტრეფიკინგისა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ძალადობის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მსხვერპლი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w:t>
            </w:r>
            <w:proofErr w:type="spellEnd"/>
            <w:r w:rsidRPr="005F34D4">
              <w:rPr>
                <w:rFonts w:ascii="Sylfaen" w:eastAsia="Times New Roman" w:hAnsi="Sylfaen" w:cs="Calibri"/>
                <w:b/>
                <w:sz w:val="16"/>
                <w:szCs w:val="16"/>
                <w:lang w:val="ka-GE"/>
              </w:rPr>
              <w:t xml:space="preserve"> და </w:t>
            </w:r>
            <w:r w:rsidRPr="005F34D4">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153D97" w:rsidRPr="005F34D4" w:rsidRDefault="00153D97" w:rsidP="00153D97">
            <w:pPr>
              <w:pStyle w:val="a3"/>
              <w:numPr>
                <w:ilvl w:val="0"/>
                <w:numId w:val="3"/>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153D97" w:rsidRPr="005F34D4" w:rsidRDefault="00153D97" w:rsidP="00817EC0">
            <w:pPr>
              <w:spacing w:after="240"/>
              <w:rPr>
                <w:rFonts w:ascii="Sylfaen" w:eastAsia="Times New Roman" w:hAnsi="Sylfaen" w:cs="Calibri"/>
                <w:b/>
                <w:sz w:val="16"/>
                <w:szCs w:val="16"/>
                <w:lang w:val="ka-GE"/>
              </w:rPr>
            </w:pPr>
            <w:r w:rsidRPr="005F34D4">
              <w:rPr>
                <w:rFonts w:ascii="Sylfaen" w:eastAsia="Times New Roman" w:hAnsi="Sylfaen" w:cs="Calibri"/>
                <w:b/>
                <w:sz w:val="16"/>
                <w:szCs w:val="16"/>
                <w:lang w:val="ka-GE"/>
              </w:rPr>
              <w:t xml:space="preserve">ქვეპროგრამის მოცულობით არ დაფინანსდება:  </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გ) სანატორიულ-კურორტული მკურნალობა;</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კ)ეგზოპროტეზირების ხარჯები;    </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153D97" w:rsidRPr="005F34D4" w:rsidRDefault="00153D97" w:rsidP="00817EC0">
            <w:pPr>
              <w:rPr>
                <w:rFonts w:ascii="Sylfaen" w:eastAsia="Times New Roman" w:hAnsi="Sylfaen" w:cs="Calibri"/>
                <w:sz w:val="16"/>
                <w:szCs w:val="16"/>
                <w:lang w:val="ka-GE"/>
              </w:rPr>
            </w:pPr>
            <w:r w:rsidRPr="005F34D4">
              <w:rPr>
                <w:rFonts w:ascii="Sylfaen" w:eastAsia="Times New Roman" w:hAnsi="Sylfaen" w:cs="Calibri"/>
                <w:sz w:val="16"/>
                <w:szCs w:val="16"/>
                <w:lang w:val="ka-GE"/>
              </w:rPr>
              <w:t>ნ) ინტრაოკულარული ინექციები გარდა შშმ პირებისა და 0-დან 200 001-მდე ქულის მქონე პირებისა, რომელთაც აღნიშნულის მიზნით დაუფინანსდებათ წელიწადში არაუმეტეს 500 ლარის ღირებულების მომსახურება;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ო) ექიმის კონსულტაცია;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პ) ექიმის ჰონორარი;</w:t>
            </w:r>
          </w:p>
          <w:p w:rsidR="00153D97" w:rsidRPr="005F34D4" w:rsidRDefault="00153D97" w:rsidP="000C4274">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პ) მომსახურება, რომლის ღირებულება არ აღემატება 100 ლარს.</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b/>
                <w:sz w:val="16"/>
                <w:szCs w:val="16"/>
                <w:lang w:val="ka-GE"/>
              </w:rPr>
              <w:t>ქვეპროგრამაში ჩასართავად საჭირო დოკუმენტაცია: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1.განცხადება;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2. პირადობის დამადასტურებელი მოწმობა;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lastRenderedPageBreak/>
              <w:t xml:space="preserve">3.  ცნობა ჯანმრთელობის მდგომარეობის შესახებ - ფორმა IV-100/ა;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4. სამედიცინო ორგანიზაციის მიერ წარმოდგენილი ანგარიშ-ფაქტურა;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7.ადმინისტრაციულ ერთეულში მერის წარმომადგენელის მოხსენებითი ბარათი (საჭიროების შემთხვევაში);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w:t>
            </w:r>
          </w:p>
          <w:p w:rsidR="00153D97" w:rsidRPr="005F34D4" w:rsidRDefault="00153D97" w:rsidP="000C4274">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firstRow="1" w:lastRow="0" w:firstColumn="1" w:lastColumn="0" w:noHBand="0" w:noVBand="1"/>
      </w:tblPr>
      <w:tblGrid>
        <w:gridCol w:w="1853"/>
        <w:gridCol w:w="3817"/>
        <w:gridCol w:w="1306"/>
        <w:gridCol w:w="1388"/>
        <w:gridCol w:w="1476"/>
        <w:gridCol w:w="1550"/>
        <w:gridCol w:w="1793"/>
      </w:tblGrid>
      <w:tr w:rsidR="00153D97" w:rsidRPr="005F34D4" w:rsidTr="000C4274">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0C4274">
        <w:trPr>
          <w:trHeight w:val="617"/>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eastAsia="Times New Roman" w:hAnsi="Sylfaen" w:cs="Calibri"/>
                <w:b/>
                <w:sz w:val="18"/>
                <w:szCs w:val="18"/>
                <w:lang w:val="ka-GE"/>
              </w:rPr>
            </w:pPr>
            <w:r w:rsidRPr="005F34D4">
              <w:rPr>
                <w:rFonts w:ascii="Sylfaen" w:eastAsia="Times New Roman" w:hAnsi="Sylfaen" w:cs="Calibri"/>
                <w:b/>
                <w:bCs/>
                <w:sz w:val="18"/>
                <w:szCs w:val="18"/>
              </w:rPr>
              <w:t>ა(ა)</w:t>
            </w:r>
            <w:proofErr w:type="spellStart"/>
            <w:r w:rsidRPr="005F34D4">
              <w:rPr>
                <w:rFonts w:ascii="Sylfaen" w:eastAsia="Times New Roman" w:hAnsi="Sylfaen" w:cs="Calibri"/>
                <w:b/>
                <w:bCs/>
                <w:sz w:val="18"/>
                <w:szCs w:val="18"/>
              </w:rPr>
              <w:t>იპ</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ქობულეთის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ჯანდაცვისა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სოციალური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სერვისების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ცენტრი</w:t>
            </w:r>
            <w:proofErr w:type="spellEnd"/>
            <w:r w:rsidRPr="005F34D4">
              <w:rPr>
                <w:rFonts w:ascii="Sylfaen" w:eastAsia="Times New Roman" w:hAnsi="Sylfaen" w:cs="Calibri"/>
                <w:b/>
                <w:bCs/>
                <w:sz w:val="18"/>
                <w:szCs w:val="18"/>
                <w:lang w:val="ka-GE"/>
              </w:rPr>
              <w:t>“</w:t>
            </w:r>
          </w:p>
          <w:p w:rsidR="00153D97" w:rsidRPr="005F34D4" w:rsidRDefault="00153D97" w:rsidP="00817EC0">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153D97" w:rsidRPr="005F34D4" w:rsidTr="000C4274">
        <w:trPr>
          <w:trHeight w:val="690"/>
        </w:trPr>
        <w:tc>
          <w:tcPr>
            <w:tcW w:w="1853" w:type="dxa"/>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r w:rsidRPr="005F34D4">
              <w:rPr>
                <w:rFonts w:ascii="Sylfaen" w:eastAsia="Times New Roman" w:hAnsi="Sylfaen" w:cs="Calibri"/>
                <w:b/>
                <w:sz w:val="18"/>
                <w:szCs w:val="18"/>
                <w:lang w:val="ka-GE"/>
              </w:rPr>
              <w:t>ქობულეთის მუნიციპალიტეტის მერია;</w:t>
            </w:r>
            <w:r w:rsidRPr="005F34D4">
              <w:rPr>
                <w:rFonts w:ascii="Sylfaen" w:eastAsia="Times New Roman" w:hAnsi="Sylfaen" w:cs="Calibri"/>
                <w:b/>
                <w:bCs/>
                <w:sz w:val="18"/>
                <w:szCs w:val="18"/>
              </w:rPr>
              <w:t>ა(ა)</w:t>
            </w:r>
            <w:proofErr w:type="spellStart"/>
            <w:r w:rsidRPr="005F34D4">
              <w:rPr>
                <w:rFonts w:ascii="Sylfaen" w:eastAsia="Times New Roman" w:hAnsi="Sylfaen" w:cs="Calibri"/>
                <w:b/>
                <w:bCs/>
                <w:sz w:val="18"/>
                <w:szCs w:val="18"/>
              </w:rPr>
              <w:t>იპ</w:t>
            </w:r>
            <w:proofErr w:type="spellEnd"/>
            <w:r w:rsidRPr="005F34D4">
              <w:rPr>
                <w:rFonts w:ascii="Sylfaen" w:eastAsia="Times New Roman" w:hAnsi="Sylfaen" w:cs="Calibri"/>
                <w:b/>
                <w:bCs/>
                <w:sz w:val="18"/>
                <w:szCs w:val="18"/>
              </w:rPr>
              <w:t xml:space="preserve"> </w:t>
            </w:r>
            <w:r w:rsidRPr="005F34D4">
              <w:rPr>
                <w:rFonts w:ascii="Sylfaen" w:eastAsia="Times New Roman" w:hAnsi="Sylfaen" w:cs="Calibri"/>
                <w:b/>
                <w:bCs/>
                <w:sz w:val="18"/>
                <w:szCs w:val="18"/>
                <w:lang w:val="ka-GE"/>
              </w:rPr>
              <w:t>„</w:t>
            </w:r>
            <w:proofErr w:type="spellStart"/>
            <w:r w:rsidRPr="005F34D4">
              <w:rPr>
                <w:rFonts w:ascii="Sylfaen" w:eastAsia="Times New Roman" w:hAnsi="Sylfaen" w:cs="Calibri"/>
                <w:b/>
                <w:bCs/>
                <w:sz w:val="18"/>
                <w:szCs w:val="18"/>
              </w:rPr>
              <w:t>ქობულეთის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ჯანდაცვისა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სოციალური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სერვისების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ცენტრი</w:t>
            </w:r>
            <w:proofErr w:type="spellEnd"/>
            <w:r w:rsidRPr="005F34D4">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0C4274">
        <w:trPr>
          <w:trHeight w:val="419"/>
        </w:trPr>
        <w:tc>
          <w:tcPr>
            <w:tcW w:w="1853"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9C7C5F" w:rsidRDefault="00153D97" w:rsidP="000C4274">
            <w:pPr>
              <w:spacing w:after="0" w:line="240" w:lineRule="auto"/>
              <w:jc w:val="center"/>
              <w:rPr>
                <w:rFonts w:ascii="Sylfaen" w:eastAsia="Times New Roman" w:hAnsi="Sylfaen" w:cs="Arial"/>
                <w:b/>
                <w:sz w:val="18"/>
                <w:szCs w:val="18"/>
                <w:lang w:val="ka-GE" w:eastAsia="en-GB"/>
              </w:rPr>
            </w:pPr>
            <w:r w:rsidRPr="009C7C5F">
              <w:rPr>
                <w:rFonts w:ascii="Sylfaen" w:eastAsia="Times New Roman" w:hAnsi="Sylfaen" w:cs="Arial"/>
                <w:b/>
                <w:sz w:val="18"/>
                <w:szCs w:val="18"/>
                <w:lang w:val="ka-GE" w:eastAsia="en-GB"/>
              </w:rPr>
              <w:t>551,</w:t>
            </w:r>
            <w:r w:rsidR="000C4274" w:rsidRPr="009C7C5F">
              <w:rPr>
                <w:rFonts w:ascii="Sylfaen" w:eastAsia="Times New Roman" w:hAnsi="Sylfaen" w:cs="Arial"/>
                <w:b/>
                <w:sz w:val="18"/>
                <w:szCs w:val="18"/>
                <w:lang w:val="ka-GE" w:eastAsia="en-GB"/>
              </w:rPr>
              <w:t xml:space="preserve"> </w:t>
            </w:r>
            <w:r w:rsidRPr="009C7C5F">
              <w:rPr>
                <w:rFonts w:ascii="Sylfaen" w:eastAsia="Times New Roman" w:hAnsi="Sylfaen" w:cs="Arial"/>
                <w:b/>
                <w:sz w:val="18"/>
                <w:szCs w:val="18"/>
                <w:lang w:val="ka-GE" w:eastAsia="en-GB"/>
              </w:rPr>
              <w:t>5</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9C7C5F" w:rsidRDefault="00153D97" w:rsidP="000C4274">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en-GB" w:eastAsia="en-GB"/>
              </w:rPr>
              <w:t>5</w:t>
            </w:r>
            <w:r>
              <w:rPr>
                <w:rFonts w:ascii="Sylfaen" w:eastAsia="Times New Roman" w:hAnsi="Sylfaen" w:cs="Arial"/>
                <w:b/>
                <w:sz w:val="18"/>
                <w:szCs w:val="18"/>
                <w:lang w:val="ka-GE" w:eastAsia="en-GB"/>
              </w:rPr>
              <w:t>58,</w:t>
            </w:r>
            <w:r w:rsidR="000C4274">
              <w:rPr>
                <w:rFonts w:ascii="Sylfaen" w:eastAsia="Times New Roman" w:hAnsi="Sylfaen" w:cs="Arial"/>
                <w:b/>
                <w:sz w:val="18"/>
                <w:szCs w:val="18"/>
                <w:lang w:val="ka-GE" w:eastAsia="en-GB"/>
              </w:rPr>
              <w:t>4</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9C7C5F" w:rsidRDefault="00153D97" w:rsidP="000C4274">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ka-GE" w:eastAsia="en-GB"/>
              </w:rPr>
              <w:t>559,4</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9C7C5F" w:rsidRDefault="00153D97" w:rsidP="000C4274">
            <w:pPr>
              <w:spacing w:after="0" w:line="240" w:lineRule="auto"/>
              <w:jc w:val="center"/>
              <w:rPr>
                <w:rFonts w:ascii="Sylfaen" w:eastAsia="Times New Roman" w:hAnsi="Sylfaen" w:cs="Arial"/>
                <w:b/>
                <w:sz w:val="18"/>
                <w:szCs w:val="18"/>
                <w:lang w:val="ka-GE" w:eastAsia="en-GB"/>
              </w:rPr>
            </w:pPr>
            <w:r>
              <w:rPr>
                <w:rFonts w:ascii="Sylfaen" w:eastAsia="Times New Roman" w:hAnsi="Sylfaen" w:cs="Arial"/>
                <w:b/>
                <w:sz w:val="18"/>
                <w:szCs w:val="18"/>
                <w:lang w:val="ka-GE" w:eastAsia="en-GB"/>
              </w:rPr>
              <w:t>559,</w:t>
            </w:r>
            <w:r w:rsidR="000C4274">
              <w:rPr>
                <w:rFonts w:ascii="Sylfaen" w:eastAsia="Times New Roman" w:hAnsi="Sylfaen" w:cs="Arial"/>
                <w:b/>
                <w:sz w:val="18"/>
                <w:szCs w:val="18"/>
                <w:lang w:val="ka-GE" w:eastAsia="en-GB"/>
              </w:rPr>
              <w:t>2</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firstRow="1" w:lastRow="0" w:firstColumn="1" w:lastColumn="0" w:noHBand="0" w:noVBand="1"/>
      </w:tblPr>
      <w:tblGrid>
        <w:gridCol w:w="1843"/>
        <w:gridCol w:w="11340"/>
      </w:tblGrid>
      <w:tr w:rsidR="00153D97" w:rsidRPr="005F34D4" w:rsidTr="00817EC0">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lang w:val="en-GB"/>
              </w:rPr>
              <w:t>ქობულეთის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მუნიციპალიტეტის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დასახლებულ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განსაკუთრებით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მთიან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სოფლებში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გეოგრაფიული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მდებარეობის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კლიმატური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პირობების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გართულებულია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აღნიშნულის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გათვალისწინებით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სოფლის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უზრულვენყოფის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საჭირო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გახდა</w:t>
            </w:r>
            <w:proofErr w:type="spellEnd"/>
          </w:p>
          <w:p w:rsidR="00153D97" w:rsidRPr="005F34D4" w:rsidRDefault="00153D97" w:rsidP="00153D97">
            <w:pPr>
              <w:pStyle w:val="a3"/>
              <w:numPr>
                <w:ilvl w:val="0"/>
                <w:numId w:val="14"/>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proofErr w:type="spellStart"/>
            <w:r w:rsidRPr="005F34D4">
              <w:rPr>
                <w:rFonts w:ascii="Sylfaen" w:eastAsia="Times New Roman" w:hAnsi="Sylfaen" w:cs="Calibri"/>
                <w:sz w:val="16"/>
                <w:szCs w:val="16"/>
                <w:lang w:val="en-GB"/>
              </w:rPr>
              <w:t>ქობულეთის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მუნიციპალიტეტის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ტერიტორიაზე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არსებული</w:t>
            </w:r>
            <w:proofErr w:type="spellEnd"/>
            <w:r w:rsidRPr="005F34D4">
              <w:rPr>
                <w:rFonts w:ascii="Sylfaen" w:eastAsia="Times New Roman" w:hAnsi="Sylfaen" w:cs="Calibri"/>
                <w:sz w:val="16"/>
                <w:szCs w:val="16"/>
                <w:lang w:val="en-GB"/>
              </w:rPr>
              <w:t xml:space="preserve"> 12 </w:t>
            </w:r>
            <w:proofErr w:type="spellStart"/>
            <w:r w:rsidRPr="005F34D4">
              <w:rPr>
                <w:rFonts w:ascii="Sylfaen" w:eastAsia="Times New Roman" w:hAnsi="Sylfaen" w:cs="Calibri"/>
                <w:sz w:val="16"/>
                <w:szCs w:val="16"/>
                <w:lang w:val="en-GB"/>
              </w:rPr>
              <w:t>პირველადი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ჯანდაცვის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ცენტრის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ხელშეწყობა-კომუნალური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გათბობის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ხარჯების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გადახდა;ამბულატორიის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მედპერსონალის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უზრუნველყოფა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სატრანსპორტო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საშუალებით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მაღალი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გამავლობის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ავტომანქანით</w:t>
            </w:r>
            <w:proofErr w:type="spellEnd"/>
            <w:r w:rsidRPr="005F34D4">
              <w:rPr>
                <w:rFonts w:ascii="Sylfaen" w:eastAsia="Times New Roman" w:hAnsi="Sylfaen" w:cs="Calibri"/>
                <w:sz w:val="16"/>
                <w:szCs w:val="16"/>
                <w:lang w:val="en-GB"/>
              </w:rPr>
              <w:t>;</w:t>
            </w:r>
          </w:p>
          <w:p w:rsidR="00153D97" w:rsidRPr="005F34D4" w:rsidRDefault="00153D97" w:rsidP="00817EC0">
            <w:pPr>
              <w:pStyle w:val="a3"/>
              <w:spacing w:line="240" w:lineRule="auto"/>
              <w:jc w:val="both"/>
              <w:rPr>
                <w:rFonts w:ascii="Sylfaen" w:eastAsia="Times New Roman" w:hAnsi="Sylfaen" w:cs="Calibri"/>
                <w:sz w:val="16"/>
                <w:szCs w:val="16"/>
                <w:lang w:val="ka-GE"/>
              </w:rPr>
            </w:pPr>
          </w:p>
          <w:p w:rsidR="00153D97" w:rsidRPr="005F34D4" w:rsidRDefault="00153D97" w:rsidP="00153D97">
            <w:pPr>
              <w:pStyle w:val="a3"/>
              <w:numPr>
                <w:ilvl w:val="0"/>
                <w:numId w:val="14"/>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მოსახლეობისათვის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დროული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მომსახურების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მიწოდების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მიზნით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ადგილზე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ექიმამდელი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სამედიცინო</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ორგანიზება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პირველადი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დახმარების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მედიკამენტებით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უზრუნველყოფა</w:t>
            </w:r>
            <w:proofErr w:type="spellEnd"/>
            <w:r w:rsidRPr="005F34D4">
              <w:rPr>
                <w:rFonts w:ascii="Sylfaen" w:eastAsia="Times New Roman" w:hAnsi="Sylfaen" w:cs="Calibri"/>
                <w:sz w:val="16"/>
                <w:szCs w:val="16"/>
                <w:lang w:val="en-GB"/>
              </w:rPr>
              <w:t>.</w:t>
            </w:r>
          </w:p>
          <w:p w:rsidR="00153D97" w:rsidRPr="005F34D4" w:rsidRDefault="00153D97" w:rsidP="00817EC0">
            <w:pPr>
              <w:pStyle w:val="a3"/>
              <w:rPr>
                <w:rFonts w:ascii="Sylfaen" w:eastAsia="Times New Roman" w:hAnsi="Sylfaen" w:cs="Calibri"/>
                <w:sz w:val="16"/>
                <w:szCs w:val="16"/>
                <w:lang w:val="ka-GE"/>
              </w:rPr>
            </w:pPr>
          </w:p>
          <w:p w:rsidR="00153D97" w:rsidRPr="005F34D4" w:rsidRDefault="00153D97" w:rsidP="00153D97">
            <w:pPr>
              <w:pStyle w:val="a3"/>
              <w:numPr>
                <w:ilvl w:val="0"/>
                <w:numId w:val="14"/>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153D97" w:rsidRPr="005F34D4" w:rsidRDefault="00153D97" w:rsidP="00817EC0">
            <w:pPr>
              <w:pStyle w:val="a3"/>
              <w:rPr>
                <w:rFonts w:ascii="Sylfaen" w:eastAsia="Times New Roman" w:hAnsi="Sylfaen" w:cs="Calibri"/>
                <w:sz w:val="16"/>
                <w:szCs w:val="16"/>
                <w:lang w:val="ka-GE"/>
              </w:rPr>
            </w:pPr>
          </w:p>
          <w:p w:rsidR="00153D97" w:rsidRPr="005F34D4" w:rsidRDefault="00153D97" w:rsidP="00817EC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153D97" w:rsidRPr="005F34D4" w:rsidRDefault="00153D97" w:rsidP="00817EC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53D97" w:rsidRPr="005F34D4" w:rsidRDefault="00153D97" w:rsidP="000C4274">
            <w:pPr>
              <w:spacing w:line="240" w:lineRule="auto"/>
              <w:jc w:val="both"/>
              <w:rPr>
                <w:rFonts w:ascii="Sylfaen" w:eastAsia="Times New Roman" w:hAnsi="Sylfaen" w:cs="Calibri"/>
                <w:sz w:val="14"/>
                <w:szCs w:val="14"/>
                <w:lang w:val="en-GB"/>
              </w:rPr>
            </w:pPr>
            <w:r w:rsidRPr="005F34D4">
              <w:rPr>
                <w:rFonts w:ascii="Sylfaen" w:eastAsia="Times New Roman" w:hAnsi="Sylfaen" w:cs="Calibri"/>
                <w:sz w:val="16"/>
                <w:szCs w:val="16"/>
                <w:lang w:val="ka-GE"/>
              </w:rPr>
              <w:lastRenderedPageBreak/>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53D97" w:rsidRPr="005F34D4" w:rsidTr="00817EC0">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lastRenderedPageBreak/>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სოფლის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მოსახლეობის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ადგილზე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მომსახურებით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ზოგიერთი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კატეგორიის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შორის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მძიმე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ღრმა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ცხოვრების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ხარისხის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ამაღლება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დამხმარე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საშუალებებით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lang w:val="ka-GE"/>
              </w:rPr>
              <w:t>;</w:t>
            </w:r>
          </w:p>
          <w:p w:rsidR="00153D97" w:rsidRPr="005F34D4" w:rsidRDefault="00153D97" w:rsidP="00817EC0">
            <w:pPr>
              <w:spacing w:after="0" w:line="240" w:lineRule="auto"/>
              <w:jc w:val="both"/>
              <w:rPr>
                <w:rFonts w:ascii="Sylfaen" w:eastAsia="Times New Roman" w:hAnsi="Sylfaen" w:cs="Calibri"/>
                <w:sz w:val="16"/>
                <w:szCs w:val="16"/>
                <w:lang w:val="ka-GE"/>
              </w:rPr>
            </w:pPr>
          </w:p>
          <w:p w:rsidR="00153D97" w:rsidRPr="005F34D4" w:rsidRDefault="00153D97" w:rsidP="00817EC0">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108" w:type="dxa"/>
        <w:tblLayout w:type="fixed"/>
        <w:tblLook w:val="04A0" w:firstRow="1" w:lastRow="0" w:firstColumn="1" w:lastColumn="0" w:noHBand="0" w:noVBand="1"/>
      </w:tblPr>
      <w:tblGrid>
        <w:gridCol w:w="3828"/>
        <w:gridCol w:w="2835"/>
        <w:gridCol w:w="2268"/>
        <w:gridCol w:w="2409"/>
        <w:gridCol w:w="1985"/>
      </w:tblGrid>
      <w:tr w:rsidR="00153D97" w:rsidRPr="005F34D4" w:rsidTr="000C4274">
        <w:trPr>
          <w:trHeight w:val="10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0C4274">
        <w:trPr>
          <w:trHeight w:val="8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სოფლის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მოსახლეობის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ადგილზე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სამედიცინო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მომსახურებით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ზოგიერთი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კატეგორიის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შორის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მძიმე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ღრმა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ცხოვრების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ხარისხის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ამაღლება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დამხმარე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საშუალებებით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spacing w:after="0" w:line="240" w:lineRule="auto"/>
        <w:jc w:val="center"/>
        <w:rPr>
          <w:rFonts w:ascii="Sylfaen" w:eastAsia="Times New Roman" w:hAnsi="Sylfaen" w:cs="Calibri"/>
          <w:b/>
          <w:sz w:val="20"/>
          <w:szCs w:val="20"/>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tbl>
      <w:tblPr>
        <w:tblStyle w:val="a5"/>
        <w:tblW w:w="0" w:type="auto"/>
        <w:tblInd w:w="108" w:type="dxa"/>
        <w:tblLayout w:type="fixed"/>
        <w:tblLook w:val="04A0" w:firstRow="1" w:lastRow="0" w:firstColumn="1" w:lastColumn="0" w:noHBand="0" w:noVBand="1"/>
      </w:tblPr>
      <w:tblGrid>
        <w:gridCol w:w="450"/>
        <w:gridCol w:w="4680"/>
        <w:gridCol w:w="1391"/>
        <w:gridCol w:w="1417"/>
        <w:gridCol w:w="1418"/>
        <w:gridCol w:w="1417"/>
        <w:gridCol w:w="1276"/>
        <w:gridCol w:w="1091"/>
      </w:tblGrid>
      <w:tr w:rsidR="00153D97" w:rsidRPr="005F34D4" w:rsidTr="002A2A37">
        <w:tc>
          <w:tcPr>
            <w:tcW w:w="450"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4680"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226"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417"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2367"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2A2A37">
        <w:tc>
          <w:tcPr>
            <w:tcW w:w="450"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3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417"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ადმინისტრირება და მართვა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35160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35160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შრომის ანაზღაურება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5</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6450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35160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35160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ოფისის ხარჯები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27 780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საკანცელარიო მასალების შეძენა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1 000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კომპიუტერული პროგრამის შეძენის და განახლების ხარჯი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13</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360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მცირეფასიანი საოფისე ტექნიკის შეძენისა და განახლების ხარჯი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შენობა-ნაგებობის და მათი მიმდებარე ტერიტორიის რემონტის ხარჯი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საოფისე ავეჯის შეძენის ხარჯი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კავშირგაბმულობა (ტელეფონი, ინტერნეტი)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4</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150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  </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29</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517,24</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15000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15000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b/>
                <w:sz w:val="18"/>
                <w:szCs w:val="18"/>
                <w:lang w:val="ka-GE"/>
              </w:rPr>
              <w:t>სხვა დანარჩენი საქონელი და მომსახურება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8970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8970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rPr>
          <w:trHeight w:val="437"/>
        </w:trPr>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არაფინანსური აქტივები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4</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675</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2700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2700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შენობა-ნაგებობები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4</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კომპიუტერის შეძენა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პირველადი ჯანდაცვის ხელშეწყობა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მძღოლების ხელფასით უზრუნველყოფა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13</w:t>
            </w:r>
          </w:p>
        </w:tc>
        <w:tc>
          <w:tcPr>
            <w:tcW w:w="1418"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758AC">
              <w:rPr>
                <w:rFonts w:ascii="Sylfaen" w:eastAsiaTheme="minorHAnsi" w:hAnsi="Sylfaen" w:cs="Sylfaen"/>
                <w:b/>
                <w:sz w:val="18"/>
                <w:szCs w:val="18"/>
                <w:lang w:val="ka-GE"/>
              </w:rPr>
              <w:t>3960</w:t>
            </w:r>
          </w:p>
        </w:tc>
        <w:tc>
          <w:tcPr>
            <w:tcW w:w="1417"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51480</w:t>
            </w:r>
          </w:p>
        </w:tc>
        <w:tc>
          <w:tcPr>
            <w:tcW w:w="1276"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51480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სატრანსპორტო საშუალებების მოვლა-შენახვის ხარჯებით უზრუნველყოფა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r w:rsidRPr="005F34D4">
              <w:rPr>
                <w:rFonts w:ascii="Sylfaen" w:hAnsi="Sylfaen" w:cs="Sylfaen"/>
                <w:sz w:val="18"/>
                <w:szCs w:val="18"/>
                <w:lang w:val="ka-GE"/>
              </w:rPr>
              <w:t>ავტომანქანა</w:t>
            </w: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13</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5 830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hAnsi="Sylfaen"/>
                <w:sz w:val="18"/>
                <w:szCs w:val="18"/>
                <w:lang w:val="ka-GE"/>
              </w:rPr>
              <w:t>75800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hAnsi="Sylfaen"/>
                <w:sz w:val="18"/>
                <w:szCs w:val="18"/>
                <w:lang w:val="ka-GE"/>
              </w:rPr>
              <w:t>75800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საწვავის შეძენა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46800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მიმდინარე რემონტის ხარჯი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29000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29000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ადგილზე ექიმამდელი სამედიცინო დახმარების ორგანიზება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163000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163000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rPr>
          <w:trHeight w:val="1067"/>
        </w:trPr>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ექიმამდელი სამედიცინო დახმარების 29 პუნქტის მედდების ხელფასით უზრუნველყოფა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46</w:t>
            </w:r>
          </w:p>
        </w:tc>
        <w:tc>
          <w:tcPr>
            <w:tcW w:w="1418"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758AC">
              <w:rPr>
                <w:rFonts w:ascii="Sylfaen" w:eastAsiaTheme="minorHAnsi" w:hAnsi="Sylfaen" w:cs="Sylfaen"/>
                <w:b/>
                <w:sz w:val="18"/>
                <w:szCs w:val="18"/>
                <w:lang w:val="ka-GE"/>
              </w:rPr>
              <w:t>280</w:t>
            </w:r>
          </w:p>
        </w:tc>
        <w:tc>
          <w:tcPr>
            <w:tcW w:w="1417"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758AC">
              <w:rPr>
                <w:rFonts w:ascii="Sylfaen" w:eastAsiaTheme="minorHAnsi" w:hAnsi="Sylfaen" w:cs="Sylfaen"/>
                <w:b/>
                <w:sz w:val="18"/>
                <w:szCs w:val="18"/>
                <w:lang w:val="ka-GE"/>
              </w:rPr>
              <w:t>154560</w:t>
            </w:r>
          </w:p>
        </w:tc>
        <w:tc>
          <w:tcPr>
            <w:tcW w:w="1276" w:type="dxa"/>
          </w:tcPr>
          <w:p w:rsidR="00153D97" w:rsidRPr="004758AC"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4758AC">
              <w:rPr>
                <w:rFonts w:ascii="Sylfaen" w:eastAsiaTheme="minorHAnsi" w:hAnsi="Sylfaen" w:cs="Sylfaen"/>
                <w:b/>
                <w:sz w:val="18"/>
                <w:szCs w:val="18"/>
                <w:lang w:val="ka-GE"/>
              </w:rPr>
              <w:t>154560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29</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483</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4</w:t>
            </w: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მოწყვლადი  კატეგორიის ბენეფიციარების სოციალური მხარდაჭერა</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170000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170000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222</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88800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88800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მძიმე და ღრმა შეზღუდული შესაძლებლობის მგრძნობელობის დაქვეითების მქონე შშმ პირები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10</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120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1200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1200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0-დან 150 000-ს ჩათვლით სარეიტინგო ქულის მქონე ოჯახები, რომელთაც შეეძინებათ ახალშობილი</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200</w:t>
            </w: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2A2A37">
        <w:tc>
          <w:tcPr>
            <w:tcW w:w="45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w:t>
            </w:r>
          </w:p>
        </w:tc>
        <w:tc>
          <w:tcPr>
            <w:tcW w:w="1391" w:type="dxa"/>
          </w:tcPr>
          <w:p w:rsidR="00153D97" w:rsidRPr="005F34D4" w:rsidRDefault="00153D97" w:rsidP="00817EC0">
            <w:pPr>
              <w:widowControl w:val="0"/>
              <w:autoSpaceDE w:val="0"/>
              <w:autoSpaceDN w:val="0"/>
              <w:adjustRightInd w:val="0"/>
              <w:ind w:right="679"/>
              <w:rPr>
                <w:rFonts w:ascii="Sylfaen" w:hAnsi="Sylfaen" w:cs="Sylfaen"/>
                <w:sz w:val="18"/>
                <w:szCs w:val="18"/>
                <w:lang w:val="ka-GE"/>
              </w:rPr>
            </w:pPr>
          </w:p>
        </w:tc>
        <w:tc>
          <w:tcPr>
            <w:tcW w:w="1417"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
        </w:tc>
        <w:tc>
          <w:tcPr>
            <w:tcW w:w="141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551</w:t>
            </w:r>
            <w:r w:rsidR="002A2A37">
              <w:rPr>
                <w:rFonts w:ascii="Sylfaen" w:eastAsiaTheme="minorHAnsi" w:hAnsi="Sylfaen" w:cs="Sylfaen"/>
                <w:b/>
                <w:sz w:val="18"/>
                <w:szCs w:val="18"/>
                <w:lang w:val="ka-GE"/>
              </w:rPr>
              <w:t>.</w:t>
            </w:r>
            <w:r>
              <w:rPr>
                <w:rFonts w:ascii="Sylfaen" w:eastAsiaTheme="minorHAnsi" w:hAnsi="Sylfaen" w:cs="Sylfaen"/>
                <w:b/>
                <w:sz w:val="18"/>
                <w:szCs w:val="18"/>
                <w:lang w:val="ka-GE"/>
              </w:rPr>
              <w:t>450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Pr>
                <w:rFonts w:ascii="Sylfaen" w:eastAsiaTheme="minorHAnsi" w:hAnsi="Sylfaen" w:cs="Sylfaen"/>
                <w:b/>
                <w:sz w:val="18"/>
                <w:szCs w:val="18"/>
                <w:lang w:val="ka-GE"/>
              </w:rPr>
              <w:t>541</w:t>
            </w:r>
            <w:r w:rsidR="002A2A37">
              <w:rPr>
                <w:rFonts w:ascii="Sylfaen" w:eastAsiaTheme="minorHAnsi" w:hAnsi="Sylfaen" w:cs="Sylfaen"/>
                <w:b/>
                <w:sz w:val="18"/>
                <w:szCs w:val="18"/>
                <w:lang w:val="ka-GE"/>
              </w:rPr>
              <w:t>.</w:t>
            </w:r>
            <w:r>
              <w:rPr>
                <w:rFonts w:ascii="Sylfaen" w:eastAsiaTheme="minorHAnsi" w:hAnsi="Sylfaen" w:cs="Sylfaen"/>
                <w:b/>
                <w:sz w:val="18"/>
                <w:szCs w:val="18"/>
                <w:lang w:val="ka-GE"/>
              </w:rPr>
              <w:t>450</w:t>
            </w:r>
          </w:p>
        </w:tc>
        <w:tc>
          <w:tcPr>
            <w:tcW w:w="109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bl>
    <w:p w:rsidR="00153D97" w:rsidRPr="005F34D4" w:rsidRDefault="00153D97" w:rsidP="00153D97">
      <w:pPr>
        <w:spacing w:after="0" w:line="240" w:lineRule="auto"/>
        <w:rPr>
          <w:rFonts w:ascii="Sylfaen" w:eastAsia="Times New Roman" w:hAnsi="Sylfaen" w:cs="Calibri"/>
          <w:b/>
          <w:sz w:val="20"/>
          <w:szCs w:val="20"/>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tbl>
      <w:tblPr>
        <w:tblStyle w:val="a5"/>
        <w:tblW w:w="0" w:type="auto"/>
        <w:tblInd w:w="108" w:type="dxa"/>
        <w:tblLook w:val="04A0" w:firstRow="1" w:lastRow="0" w:firstColumn="1" w:lastColumn="0" w:noHBand="0" w:noVBand="1"/>
      </w:tblPr>
      <w:tblGrid>
        <w:gridCol w:w="900"/>
        <w:gridCol w:w="12330"/>
      </w:tblGrid>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33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2A2A37">
        <w:trPr>
          <w:trHeight w:val="2115"/>
        </w:trPr>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tc>
        <w:tc>
          <w:tcPr>
            <w:tcW w:w="12330" w:type="dxa"/>
          </w:tcPr>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ა) საანგარიშო პერიოდში დაგეგმილი შესყიდვები: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1. შესყიდვა განხორციელდება „სახელმწიფო შესყიდვების შესახებ“ საქართველოს კანონის შესაბამისად;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 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ბ) მატერიალური რესურსის გაცემის სქემა: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არაუმეტეს პროგრამით გათვალისწინებული ოდენობისა.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გ) მოსარგებლეთა შერჩევის წესი: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მათში მომუშავე პერსონალი.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ბენეფიციარად განისაზღვრება ქობულეთის მუნიციპალიტეტში 2022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გ) ქვეპროგრამაში ჩართვის მიზნით წარმოსადგენი საბუთების ნუსხა.  </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განცხადება მუნიციპალიტეტის მერის სახელზე;</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ბენეფიციარის პირადობის დამადასტურებელი საბუთი;</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lastRenderedPageBreak/>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153D97" w:rsidRPr="005F34D4" w:rsidRDefault="00153D97" w:rsidP="00153D97">
            <w:pPr>
              <w:pStyle w:val="a3"/>
              <w:numPr>
                <w:ilvl w:val="0"/>
                <w:numId w:val="15"/>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საჭიროების შემთხვევაში სხვა დოკუმენტაცია.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განცხადება მუნიციპალიტეტის მერის სახელზე;</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ბენეფიციარის პირადობის დამადასტურებელი საბუთი;</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153D97" w:rsidRPr="005F34D4" w:rsidRDefault="00153D97" w:rsidP="00153D97">
            <w:pPr>
              <w:pStyle w:val="a3"/>
              <w:numPr>
                <w:ilvl w:val="0"/>
                <w:numId w:val="16"/>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საჭიროების შემთხვევაში სხვა დოკუმენტაცია.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განცხადება მუნიციპალიტეტის მერის სახელზე;</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მშობლის პირადობის მოწმობის ასლი;</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ბავშვის დაბადების მოწმობის ასლი;</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არასრულწლოვანის რეგისტრაციის ბარათი;</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153D97" w:rsidRPr="005F34D4" w:rsidRDefault="00153D97" w:rsidP="00153D97">
            <w:pPr>
              <w:pStyle w:val="a3"/>
              <w:numPr>
                <w:ilvl w:val="0"/>
                <w:numId w:val="17"/>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საჭიროების შემთხვევაში სხვა დოკუმენტაცია.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შენიშვნა:</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lastRenderedPageBreak/>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153D97" w:rsidRPr="005F34D4" w:rsidRDefault="00153D97" w:rsidP="00817EC0">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  </w:t>
            </w:r>
          </w:p>
          <w:p w:rsidR="00153D97" w:rsidRPr="005F34D4" w:rsidRDefault="00153D97" w:rsidP="002A2A37">
            <w:pPr>
              <w:spacing w:after="240"/>
              <w:rPr>
                <w:rFonts w:ascii="Sylfaen" w:eastAsia="Times New Roman" w:hAnsi="Sylfaen" w:cs="Calibri"/>
                <w:sz w:val="16"/>
                <w:szCs w:val="16"/>
                <w:lang w:val="ka-GE"/>
              </w:rPr>
            </w:pPr>
            <w:r w:rsidRPr="005F34D4">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bl>
    <w:p w:rsidR="00153D97" w:rsidRPr="005F34D4" w:rsidRDefault="00153D97" w:rsidP="00153D97">
      <w:pPr>
        <w:spacing w:after="0" w:line="240" w:lineRule="auto"/>
        <w:rPr>
          <w:rFonts w:ascii="Sylfaen" w:eastAsia="Times New Roman" w:hAnsi="Sylfaen" w:cs="Calibri"/>
          <w:b/>
          <w:sz w:val="20"/>
          <w:szCs w:val="20"/>
          <w:lang w:val="ka-GE"/>
        </w:rPr>
      </w:pPr>
    </w:p>
    <w:p w:rsidR="00153D97" w:rsidRPr="005F34D4" w:rsidRDefault="00153D97" w:rsidP="00153D97">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firstRow="1" w:lastRow="0" w:firstColumn="1" w:lastColumn="0" w:noHBand="0" w:noVBand="1"/>
      </w:tblPr>
      <w:tblGrid>
        <w:gridCol w:w="1800"/>
        <w:gridCol w:w="53"/>
        <w:gridCol w:w="3817"/>
        <w:gridCol w:w="1306"/>
        <w:gridCol w:w="1613"/>
        <w:gridCol w:w="1768"/>
        <w:gridCol w:w="1409"/>
        <w:gridCol w:w="1417"/>
      </w:tblGrid>
      <w:tr w:rsidR="00153D97" w:rsidRPr="005F34D4" w:rsidTr="002A2A37">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864588">
        <w:trPr>
          <w:trHeight w:val="816"/>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1 07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bCs/>
                <w:sz w:val="18"/>
                <w:szCs w:val="18"/>
              </w:rPr>
              <w:t>მოწყვლადი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სოციალური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ჯგუფების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ბენეფიციართა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მედიკამენტებით</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უზრუნველყოფა</w:t>
            </w:r>
            <w:proofErr w:type="spellEnd"/>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 დაცვის ღონისძიებები</w:t>
            </w:r>
          </w:p>
        </w:tc>
      </w:tr>
      <w:tr w:rsidR="00153D97" w:rsidRPr="005F34D4" w:rsidTr="00864588">
        <w:trPr>
          <w:trHeight w:val="774"/>
        </w:trPr>
        <w:tc>
          <w:tcPr>
            <w:tcW w:w="1853" w:type="dxa"/>
            <w:gridSpan w:val="2"/>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eastAsia="Times New Roman" w:hAnsi="Sylfaen" w:cs="Calibri"/>
                <w:b/>
                <w:sz w:val="18"/>
                <w:szCs w:val="18"/>
              </w:rPr>
            </w:pPr>
            <w:proofErr w:type="spellStart"/>
            <w:r w:rsidRPr="005F34D4">
              <w:rPr>
                <w:rFonts w:ascii="Sylfaen" w:eastAsia="Times New Roman" w:hAnsi="Sylfaen" w:cs="Calibri"/>
                <w:b/>
                <w:sz w:val="18"/>
                <w:szCs w:val="18"/>
              </w:rPr>
              <w:t>ჯამრთელობისა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სოციალური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დაცვის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სამსახური</w:t>
            </w:r>
            <w:proofErr w:type="spellEnd"/>
            <w:r w:rsidRPr="005F34D4">
              <w:rPr>
                <w:rFonts w:ascii="Sylfaen" w:eastAsia="Times New Roman" w:hAnsi="Sylfaen" w:cs="Calibri"/>
                <w:b/>
                <w:sz w:val="18"/>
                <w:szCs w:val="18"/>
              </w:rPr>
              <w:t>;</w:t>
            </w:r>
          </w:p>
          <w:p w:rsidR="00153D97" w:rsidRPr="005F34D4" w:rsidRDefault="00153D97" w:rsidP="00817EC0">
            <w:pPr>
              <w:jc w:val="center"/>
              <w:rPr>
                <w:rFonts w:ascii="Sylfaen" w:hAnsi="Sylfaen" w:cs="Calibri"/>
                <w:b/>
                <w:bCs/>
                <w:sz w:val="18"/>
                <w:szCs w:val="18"/>
              </w:rPr>
            </w:pPr>
            <w:r w:rsidRPr="002C7161">
              <w:rPr>
                <w:rFonts w:ascii="Sylfaen" w:eastAsia="Times New Roman" w:hAnsi="Sylfaen" w:cs="Calibri"/>
                <w:b/>
                <w:bCs/>
                <w:sz w:val="18"/>
                <w:szCs w:val="18"/>
                <w:shd w:val="clear" w:color="auto" w:fill="FFFFFF" w:themeFill="background1"/>
              </w:rPr>
              <w:t>ა(ა)</w:t>
            </w:r>
            <w:proofErr w:type="spellStart"/>
            <w:r w:rsidRPr="002C7161">
              <w:rPr>
                <w:rFonts w:ascii="Sylfaen" w:eastAsia="Times New Roman" w:hAnsi="Sylfaen" w:cs="Calibri"/>
                <w:b/>
                <w:bCs/>
                <w:sz w:val="18"/>
                <w:szCs w:val="18"/>
                <w:shd w:val="clear" w:color="auto" w:fill="FFFFFF" w:themeFill="background1"/>
              </w:rPr>
              <w:t>იპ</w:t>
            </w:r>
            <w:proofErr w:type="spellEnd"/>
            <w:r w:rsidRPr="002C7161">
              <w:rPr>
                <w:rFonts w:ascii="Sylfaen" w:eastAsia="Times New Roman" w:hAnsi="Sylfaen" w:cs="Calibri"/>
                <w:b/>
                <w:bCs/>
                <w:sz w:val="18"/>
                <w:szCs w:val="18"/>
                <w:shd w:val="clear" w:color="auto" w:fill="FFFFFF" w:themeFill="background1"/>
              </w:rPr>
              <w:t xml:space="preserve"> </w:t>
            </w:r>
            <w:r w:rsidRPr="002C7161">
              <w:rPr>
                <w:rFonts w:ascii="Sylfaen" w:eastAsia="Times New Roman" w:hAnsi="Sylfaen" w:cs="Calibri"/>
                <w:b/>
                <w:bCs/>
                <w:sz w:val="18"/>
                <w:szCs w:val="18"/>
                <w:shd w:val="clear" w:color="auto" w:fill="FFFFFF" w:themeFill="background1"/>
                <w:lang w:val="ka-GE"/>
              </w:rPr>
              <w:t>„</w:t>
            </w:r>
            <w:proofErr w:type="spellStart"/>
            <w:r w:rsidRPr="002C7161">
              <w:rPr>
                <w:rFonts w:ascii="Sylfaen" w:eastAsia="Times New Roman" w:hAnsi="Sylfaen" w:cs="Calibri"/>
                <w:b/>
                <w:bCs/>
                <w:sz w:val="18"/>
                <w:szCs w:val="18"/>
                <w:shd w:val="clear" w:color="auto" w:fill="FFFFFF" w:themeFill="background1"/>
              </w:rPr>
              <w:t>ქობულეთის</w:t>
            </w:r>
            <w:proofErr w:type="spellEnd"/>
            <w:r w:rsidRPr="002C7161">
              <w:rPr>
                <w:rFonts w:ascii="Sylfaen" w:eastAsia="Times New Roman" w:hAnsi="Sylfaen" w:cs="Calibri"/>
                <w:b/>
                <w:bCs/>
                <w:sz w:val="18"/>
                <w:szCs w:val="18"/>
                <w:shd w:val="clear" w:color="auto" w:fill="FFFFFF" w:themeFill="background1"/>
              </w:rPr>
              <w:t xml:space="preserve"> </w:t>
            </w:r>
            <w:proofErr w:type="spellStart"/>
            <w:r w:rsidRPr="002C7161">
              <w:rPr>
                <w:rFonts w:ascii="Sylfaen" w:eastAsia="Times New Roman" w:hAnsi="Sylfaen" w:cs="Calibri"/>
                <w:b/>
                <w:bCs/>
                <w:sz w:val="18"/>
                <w:szCs w:val="18"/>
                <w:shd w:val="clear" w:color="auto" w:fill="FFFFFF" w:themeFill="background1"/>
              </w:rPr>
              <w:t>ჯანდაცვისა</w:t>
            </w:r>
            <w:proofErr w:type="spellEnd"/>
            <w:r w:rsidRPr="002C7161">
              <w:rPr>
                <w:rFonts w:ascii="Sylfaen" w:eastAsia="Times New Roman" w:hAnsi="Sylfaen" w:cs="Calibri"/>
                <w:b/>
                <w:bCs/>
                <w:sz w:val="18"/>
                <w:szCs w:val="18"/>
                <w:shd w:val="clear" w:color="auto" w:fill="FFFFFF" w:themeFill="background1"/>
              </w:rPr>
              <w:t xml:space="preserve"> </w:t>
            </w:r>
            <w:proofErr w:type="spellStart"/>
            <w:r w:rsidRPr="002C7161">
              <w:rPr>
                <w:rFonts w:ascii="Sylfaen" w:eastAsia="Times New Roman" w:hAnsi="Sylfaen" w:cs="Calibri"/>
                <w:b/>
                <w:bCs/>
                <w:sz w:val="18"/>
                <w:szCs w:val="18"/>
                <w:shd w:val="clear" w:color="auto" w:fill="FFFFFF" w:themeFill="background1"/>
              </w:rPr>
              <w:t>და</w:t>
            </w:r>
            <w:proofErr w:type="spellEnd"/>
            <w:r w:rsidRPr="002C7161">
              <w:rPr>
                <w:rFonts w:ascii="Sylfaen" w:eastAsia="Times New Roman" w:hAnsi="Sylfaen" w:cs="Calibri"/>
                <w:b/>
                <w:bCs/>
                <w:sz w:val="18"/>
                <w:szCs w:val="18"/>
                <w:shd w:val="clear" w:color="auto" w:fill="FFFFFF" w:themeFill="background1"/>
              </w:rPr>
              <w:t xml:space="preserve"> </w:t>
            </w:r>
            <w:proofErr w:type="spellStart"/>
            <w:r w:rsidRPr="002C7161">
              <w:rPr>
                <w:rFonts w:ascii="Sylfaen" w:eastAsia="Times New Roman" w:hAnsi="Sylfaen" w:cs="Calibri"/>
                <w:b/>
                <w:bCs/>
                <w:sz w:val="18"/>
                <w:szCs w:val="18"/>
                <w:shd w:val="clear" w:color="auto" w:fill="FFFFFF" w:themeFill="background1"/>
              </w:rPr>
              <w:t>სოციალური</w:t>
            </w:r>
            <w:proofErr w:type="spellEnd"/>
            <w:r w:rsidRPr="002C7161">
              <w:rPr>
                <w:rFonts w:ascii="Sylfaen" w:eastAsia="Times New Roman" w:hAnsi="Sylfaen" w:cs="Calibri"/>
                <w:b/>
                <w:bCs/>
                <w:sz w:val="18"/>
                <w:szCs w:val="18"/>
                <w:shd w:val="clear" w:color="auto" w:fill="FFFFFF" w:themeFill="background1"/>
              </w:rPr>
              <w:t xml:space="preserve"> </w:t>
            </w:r>
            <w:proofErr w:type="spellStart"/>
            <w:r w:rsidRPr="002C7161">
              <w:rPr>
                <w:rFonts w:ascii="Sylfaen" w:eastAsia="Times New Roman" w:hAnsi="Sylfaen" w:cs="Calibri"/>
                <w:b/>
                <w:bCs/>
                <w:sz w:val="18"/>
                <w:szCs w:val="18"/>
                <w:shd w:val="clear" w:color="auto" w:fill="FFFFFF" w:themeFill="background1"/>
              </w:rPr>
              <w:t>სერვისების</w:t>
            </w:r>
            <w:proofErr w:type="spellEnd"/>
            <w:r w:rsidRPr="002C7161">
              <w:rPr>
                <w:rFonts w:ascii="Sylfaen" w:eastAsia="Times New Roman" w:hAnsi="Sylfaen" w:cs="Calibri"/>
                <w:b/>
                <w:bCs/>
                <w:sz w:val="18"/>
                <w:szCs w:val="18"/>
                <w:shd w:val="clear" w:color="auto" w:fill="FFFFFF" w:themeFill="background1"/>
              </w:rPr>
              <w:t xml:space="preserve"> </w:t>
            </w:r>
            <w:proofErr w:type="spellStart"/>
            <w:r w:rsidRPr="002C7161">
              <w:rPr>
                <w:rFonts w:ascii="Sylfaen" w:eastAsia="Times New Roman" w:hAnsi="Sylfaen" w:cs="Calibri"/>
                <w:b/>
                <w:bCs/>
                <w:sz w:val="18"/>
                <w:szCs w:val="18"/>
                <w:shd w:val="clear" w:color="auto" w:fill="FFFFFF" w:themeFill="background1"/>
              </w:rPr>
              <w:t>ცენტრი</w:t>
            </w:r>
            <w:proofErr w:type="spellEnd"/>
            <w:r w:rsidRPr="002C7161">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2A2A37">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lang w:val="ka-GE"/>
              </w:rPr>
            </w:pPr>
            <w:r w:rsidRPr="005F34D4">
              <w:rPr>
                <w:rFonts w:ascii="Sylfaen" w:hAnsi="Sylfaen" w:cs="Arial"/>
                <w:b/>
                <w:bCs/>
                <w:sz w:val="20"/>
                <w:szCs w:val="20"/>
                <w:lang w:val="ka-GE"/>
              </w:rPr>
              <w:t>640,0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lang w:val="ka-GE"/>
              </w:rPr>
              <w:t>640,0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rPr>
            </w:pPr>
            <w:r w:rsidRPr="005F34D4">
              <w:rPr>
                <w:rFonts w:ascii="Sylfaen" w:hAnsi="Sylfaen" w:cs="Arial"/>
                <w:b/>
                <w:bCs/>
                <w:sz w:val="20"/>
                <w:szCs w:val="20"/>
                <w:lang w:val="ka-GE"/>
              </w:rPr>
              <w:t>640,0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F34D4" w:rsidRDefault="00153D97" w:rsidP="00817EC0">
            <w:pPr>
              <w:jc w:val="center"/>
              <w:rPr>
                <w:rFonts w:ascii="Sylfaen" w:hAnsi="Sylfaen" w:cs="Arial"/>
                <w:b/>
                <w:bCs/>
                <w:sz w:val="20"/>
                <w:szCs w:val="20"/>
              </w:rPr>
            </w:pPr>
            <w:r w:rsidRPr="005F34D4">
              <w:rPr>
                <w:rFonts w:ascii="Sylfaen" w:hAnsi="Sylfaen" w:cs="Arial"/>
                <w:b/>
                <w:bCs/>
                <w:sz w:val="20"/>
                <w:szCs w:val="20"/>
                <w:lang w:val="ka-GE"/>
              </w:rPr>
              <w:t>640,0</w:t>
            </w:r>
          </w:p>
        </w:tc>
      </w:tr>
      <w:tr w:rsidR="00153D97" w:rsidRPr="005F34D4" w:rsidTr="002A2A37">
        <w:trPr>
          <w:trHeight w:val="282"/>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11383"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bCs/>
                <w:sz w:val="16"/>
                <w:szCs w:val="16"/>
                <w:lang w:val="en-GB"/>
              </w:rPr>
            </w:pPr>
            <w:proofErr w:type="spellStart"/>
            <w:r w:rsidRPr="005F34D4">
              <w:rPr>
                <w:rFonts w:ascii="Sylfaen" w:eastAsia="Times New Roman" w:hAnsi="Sylfaen" w:cs="Calibri"/>
                <w:bCs/>
                <w:sz w:val="16"/>
                <w:szCs w:val="16"/>
                <w:lang w:val="en-GB"/>
              </w:rPr>
              <w:t>საქართველოს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მოსახლეობისათვის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სამედიცინო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დახმარება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ძირითადად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უზრუნველყოფილია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სახელმწიფო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ბიუჯეტიდან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დაფინანსებული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მთელი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რიგი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სამედიცინო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პროგრამებით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მიუხედავად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ამისა</w:t>
            </w:r>
            <w:proofErr w:type="spellEnd"/>
            <w:r w:rsidRPr="005F34D4">
              <w:rPr>
                <w:rFonts w:ascii="Sylfaen" w:eastAsia="Times New Roman" w:hAnsi="Sylfaen" w:cs="Calibri"/>
                <w:bCs/>
                <w:sz w:val="16"/>
                <w:szCs w:val="16"/>
                <w:lang w:val="en-GB"/>
              </w:rPr>
              <w:t xml:space="preserve"> Covid-19 </w:t>
            </w:r>
            <w:proofErr w:type="spellStart"/>
            <w:r w:rsidRPr="005F34D4">
              <w:rPr>
                <w:rFonts w:ascii="Sylfaen" w:eastAsia="Times New Roman" w:hAnsi="Sylfaen" w:cs="Calibri"/>
                <w:bCs/>
                <w:sz w:val="16"/>
                <w:szCs w:val="16"/>
                <w:lang w:val="en-GB"/>
              </w:rPr>
              <w:t>პანდემიის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დროს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ქრონიკული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დაავადების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პაციენტებისა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კატეგორიის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ბენეფიციარებისათვის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მიწოდება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სასიცოცხლო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აუცილებლობას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წარმოადგენს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რადგან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დიდ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ხარჯებთან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დაკავშირებული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კატეგორიის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მოსახლეობას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შეძენა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შეუძლია</w:t>
            </w:r>
            <w:proofErr w:type="spellEnd"/>
            <w:r w:rsidRPr="005F34D4">
              <w:rPr>
                <w:rFonts w:ascii="Sylfaen" w:eastAsia="Times New Roman" w:hAnsi="Sylfaen" w:cs="Calibri"/>
                <w:bCs/>
                <w:sz w:val="16"/>
                <w:szCs w:val="16"/>
                <w:lang w:val="en-GB"/>
              </w:rPr>
              <w:t>.</w:t>
            </w:r>
          </w:p>
          <w:p w:rsidR="00153D97" w:rsidRPr="005F34D4" w:rsidRDefault="00153D97" w:rsidP="00817EC0">
            <w:pPr>
              <w:spacing w:after="0" w:line="240" w:lineRule="auto"/>
              <w:jc w:val="both"/>
              <w:rPr>
                <w:rFonts w:ascii="Sylfaen" w:eastAsia="Times New Roman" w:hAnsi="Sylfaen" w:cs="Calibri"/>
                <w:bCs/>
                <w:sz w:val="16"/>
                <w:szCs w:val="16"/>
                <w:lang w:val="en-GB"/>
              </w:rPr>
            </w:pPr>
            <w:proofErr w:type="spellStart"/>
            <w:r w:rsidRPr="005F34D4">
              <w:rPr>
                <w:rFonts w:ascii="Sylfaen" w:eastAsia="Times New Roman" w:hAnsi="Sylfaen" w:cs="Calibri"/>
                <w:bCs/>
                <w:sz w:val="16"/>
                <w:szCs w:val="16"/>
                <w:lang w:val="en-GB"/>
              </w:rPr>
              <w:t>აქედან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გამომდინარე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ქობულეთის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მუნიციპალიტეტმა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შეიმუშავა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ოჯახებისათვის</w:t>
            </w:r>
            <w:proofErr w:type="spellEnd"/>
            <w:r w:rsidRPr="005F34D4">
              <w:rPr>
                <w:rFonts w:ascii="Sylfaen" w:eastAsia="Times New Roman" w:hAnsi="Sylfaen" w:cs="Calibri"/>
                <w:bCs/>
                <w:sz w:val="16"/>
                <w:szCs w:val="16"/>
                <w:lang w:val="en-GB"/>
              </w:rPr>
              <w:t xml:space="preserve"> - </w:t>
            </w:r>
            <w:proofErr w:type="spellStart"/>
            <w:r w:rsidRPr="005F34D4">
              <w:rPr>
                <w:rFonts w:ascii="Sylfaen" w:eastAsia="Times New Roman" w:hAnsi="Sylfaen" w:cs="Calibri"/>
                <w:bCs/>
                <w:sz w:val="16"/>
                <w:szCs w:val="16"/>
                <w:lang w:val="en-GB"/>
              </w:rPr>
              <w:t>სოციალურად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დაუცველი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მონაცემთა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ერთიან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ბაზაში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რეგისტრირებული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რომლებსაც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მინიჭებული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აქვთ</w:t>
            </w:r>
            <w:proofErr w:type="spellEnd"/>
            <w:r w:rsidRPr="005F34D4">
              <w:rPr>
                <w:rFonts w:ascii="Sylfaen" w:eastAsia="Times New Roman" w:hAnsi="Sylfaen" w:cs="Calibri"/>
                <w:bCs/>
                <w:sz w:val="16"/>
                <w:szCs w:val="16"/>
                <w:lang w:val="en-GB"/>
              </w:rPr>
              <w:t xml:space="preserve"> 100 000-ის </w:t>
            </w:r>
            <w:proofErr w:type="spellStart"/>
            <w:r w:rsidRPr="005F34D4">
              <w:rPr>
                <w:rFonts w:ascii="Sylfaen" w:eastAsia="Times New Roman" w:hAnsi="Sylfaen" w:cs="Calibri"/>
                <w:bCs/>
                <w:sz w:val="16"/>
                <w:szCs w:val="16"/>
                <w:lang w:val="en-GB"/>
              </w:rPr>
              <w:t>ჩათვლით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სარეიტინგო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ქულა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შეზღუდული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შესაძლებლობის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მქონე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ომის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საქართველოს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ტერიტორიული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მთლიანობისათვის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ომში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დაღუპულთა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დედა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მამა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მეუღლე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მრავალშვილიანი</w:t>
            </w:r>
            <w:proofErr w:type="spellEnd"/>
            <w:r w:rsidRPr="005F34D4">
              <w:rPr>
                <w:rFonts w:ascii="Sylfaen" w:eastAsia="Times New Roman" w:hAnsi="Sylfaen" w:cs="Calibri"/>
                <w:bCs/>
                <w:sz w:val="16"/>
                <w:szCs w:val="16"/>
                <w:lang w:val="en-GB"/>
              </w:rPr>
              <w:t xml:space="preserve"> (18 </w:t>
            </w:r>
            <w:proofErr w:type="spellStart"/>
            <w:r w:rsidRPr="005F34D4">
              <w:rPr>
                <w:rFonts w:ascii="Sylfaen" w:eastAsia="Times New Roman" w:hAnsi="Sylfaen" w:cs="Calibri"/>
                <w:bCs/>
                <w:sz w:val="16"/>
                <w:szCs w:val="16"/>
                <w:lang w:val="en-GB"/>
              </w:rPr>
              <w:t>წლამდე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ასაკის</w:t>
            </w:r>
            <w:proofErr w:type="spellEnd"/>
            <w:r w:rsidRPr="005F34D4">
              <w:rPr>
                <w:rFonts w:ascii="Sylfaen" w:eastAsia="Times New Roman" w:hAnsi="Sylfaen" w:cs="Calibri"/>
                <w:bCs/>
                <w:sz w:val="16"/>
                <w:szCs w:val="16"/>
                <w:lang w:val="en-GB"/>
              </w:rPr>
              <w:t xml:space="preserve"> 5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მეტი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წევრები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მარტოხელა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მშობლებo</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შვილები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მარტოხელა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ასაკით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პენსიონერები</w:t>
            </w:r>
            <w:proofErr w:type="spellEnd"/>
            <w:r w:rsidRPr="005F34D4">
              <w:rPr>
                <w:rFonts w:ascii="Sylfaen" w:eastAsia="Times New Roman" w:hAnsi="Sylfaen" w:cs="Calibri"/>
                <w:bCs/>
                <w:sz w:val="16"/>
                <w:szCs w:val="16"/>
                <w:lang w:val="en-GB"/>
              </w:rPr>
              <w:t xml:space="preserve"> - </w:t>
            </w:r>
            <w:proofErr w:type="spellStart"/>
            <w:r w:rsidRPr="005F34D4">
              <w:rPr>
                <w:rFonts w:ascii="Sylfaen" w:eastAsia="Times New Roman" w:hAnsi="Sylfaen" w:cs="Calibri"/>
                <w:bCs/>
                <w:sz w:val="16"/>
                <w:szCs w:val="16"/>
                <w:lang w:val="en-GB"/>
              </w:rPr>
              <w:t>რომლებიც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უსახსრობის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გამო</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ახერხებენ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მკურნალობის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ჩატარებას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უზრუნველყოფის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ქვეპროგრამა</w:t>
            </w:r>
            <w:proofErr w:type="spellEnd"/>
            <w:r w:rsidRPr="005F34D4">
              <w:rPr>
                <w:rFonts w:ascii="Sylfaen" w:eastAsia="Times New Roman" w:hAnsi="Sylfaen" w:cs="Calibri"/>
                <w:bCs/>
                <w:sz w:val="16"/>
                <w:szCs w:val="16"/>
                <w:lang w:val="en-GB"/>
              </w:rPr>
              <w:t>.</w:t>
            </w:r>
          </w:p>
          <w:p w:rsidR="00153D97" w:rsidRPr="005F34D4" w:rsidRDefault="00153D97" w:rsidP="00817EC0">
            <w:pPr>
              <w:spacing w:after="240" w:line="240" w:lineRule="auto"/>
              <w:rPr>
                <w:rFonts w:ascii="Sylfaen" w:eastAsia="Times New Roman" w:hAnsi="Sylfaen" w:cs="Calibri"/>
                <w:sz w:val="16"/>
                <w:szCs w:val="16"/>
              </w:rPr>
            </w:pPr>
            <w:proofErr w:type="spellStart"/>
            <w:r w:rsidRPr="005F34D4">
              <w:rPr>
                <w:rFonts w:ascii="Sylfaen" w:eastAsia="Times New Roman" w:hAnsi="Sylfaen" w:cs="Calibri"/>
                <w:bCs/>
                <w:sz w:val="16"/>
                <w:szCs w:val="16"/>
                <w:lang w:val="en-GB"/>
              </w:rPr>
              <w:t>ქვეპროგრამის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ბენეფიციარები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რომლებიც</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საჭიროებენ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მედიკამენტოზურ</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მკურნალობას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წელიწადში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ერთხელ</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ოჯახზე</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მიიღებენ</w:t>
            </w:r>
            <w:proofErr w:type="spellEnd"/>
            <w:r w:rsidRPr="005F34D4">
              <w:rPr>
                <w:rFonts w:ascii="Sylfaen" w:eastAsia="Times New Roman" w:hAnsi="Sylfaen" w:cs="Calibri"/>
                <w:bCs/>
                <w:sz w:val="16"/>
                <w:szCs w:val="16"/>
                <w:lang w:val="en-GB"/>
              </w:rPr>
              <w:t xml:space="preserve"> 200 </w:t>
            </w:r>
            <w:proofErr w:type="spellStart"/>
            <w:r w:rsidRPr="005F34D4">
              <w:rPr>
                <w:rFonts w:ascii="Sylfaen" w:eastAsia="Times New Roman" w:hAnsi="Sylfaen" w:cs="Calibri"/>
                <w:bCs/>
                <w:sz w:val="16"/>
                <w:szCs w:val="16"/>
                <w:lang w:val="en-GB"/>
              </w:rPr>
              <w:t>ლარიან</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დახმარებას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მედიკამენტების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ვაუჩერის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სახით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იმ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შემთხვევაში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თუ</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ოჯახში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არის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სოციალურად</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დაუცველი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და</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პირი</w:t>
            </w:r>
            <w:proofErr w:type="spellEnd"/>
            <w:r w:rsidRPr="005F34D4">
              <w:rPr>
                <w:rFonts w:ascii="Sylfaen" w:eastAsia="Times New Roman" w:hAnsi="Sylfaen" w:cs="Calibri"/>
                <w:bCs/>
                <w:sz w:val="16"/>
                <w:szCs w:val="16"/>
                <w:lang w:val="en-GB"/>
              </w:rPr>
              <w:t>/</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შშმპირი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ვეტერანი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მიეცემათ</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ორი</w:t>
            </w:r>
            <w:proofErr w:type="spellEnd"/>
            <w:r w:rsidRPr="005F34D4">
              <w:rPr>
                <w:rFonts w:ascii="Sylfaen" w:eastAsia="Times New Roman" w:hAnsi="Sylfaen" w:cs="Calibri"/>
                <w:bCs/>
                <w:sz w:val="16"/>
                <w:szCs w:val="16"/>
                <w:lang w:val="en-GB"/>
              </w:rPr>
              <w:t xml:space="preserve"> 200 </w:t>
            </w:r>
            <w:proofErr w:type="spellStart"/>
            <w:r w:rsidRPr="005F34D4">
              <w:rPr>
                <w:rFonts w:ascii="Sylfaen" w:eastAsia="Times New Roman" w:hAnsi="Sylfaen" w:cs="Calibri"/>
                <w:bCs/>
                <w:sz w:val="16"/>
                <w:szCs w:val="16"/>
                <w:lang w:val="en-GB"/>
              </w:rPr>
              <w:t>ლარიანი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ვაუჩერი</w:t>
            </w:r>
            <w:proofErr w:type="spellEnd"/>
            <w:r w:rsidRPr="005F34D4">
              <w:rPr>
                <w:rFonts w:ascii="Sylfaen" w:eastAsia="Times New Roman" w:hAnsi="Sylfaen" w:cs="Calibri"/>
                <w:bCs/>
                <w:sz w:val="16"/>
                <w:szCs w:val="16"/>
                <w:lang w:val="en-GB"/>
              </w:rPr>
              <w:t>.</w:t>
            </w:r>
          </w:p>
        </w:tc>
      </w:tr>
      <w:tr w:rsidR="00153D97" w:rsidRPr="005F34D4" w:rsidTr="002A2A37">
        <w:trPr>
          <w:trHeight w:val="626"/>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11383" w:type="dxa"/>
            <w:gridSpan w:val="7"/>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bCs/>
                <w:sz w:val="18"/>
                <w:szCs w:val="18"/>
                <w:lang w:val="ka-GE"/>
              </w:rPr>
            </w:pPr>
            <w:proofErr w:type="spellStart"/>
            <w:r w:rsidRPr="005F34D4">
              <w:rPr>
                <w:rFonts w:ascii="Sylfaen" w:eastAsia="Times New Roman" w:hAnsi="Sylfaen" w:cs="Calibri"/>
                <w:bCs/>
                <w:sz w:val="18"/>
                <w:szCs w:val="18"/>
                <w:lang w:val="en-GB"/>
              </w:rPr>
              <w:t>მოსახლეობის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მოწყვლადი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სოციალური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ჯგუფების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ჯანმრთელობის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მდგომარეობის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გაუმჯობესება</w:t>
            </w:r>
            <w:proofErr w:type="spellEnd"/>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153D97" w:rsidRPr="005F34D4" w:rsidRDefault="00153D97" w:rsidP="00817EC0">
            <w:pPr>
              <w:spacing w:after="0" w:line="240" w:lineRule="auto"/>
              <w:jc w:val="both"/>
              <w:rPr>
                <w:rFonts w:ascii="Sylfaen" w:eastAsia="Times New Roman" w:hAnsi="Sylfaen" w:cs="Calibri"/>
                <w:bCs/>
                <w:sz w:val="18"/>
                <w:szCs w:val="18"/>
                <w:lang w:val="en-GB"/>
              </w:rPr>
            </w:pP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68"/>
        <w:gridCol w:w="2268"/>
        <w:gridCol w:w="2126"/>
      </w:tblGrid>
      <w:tr w:rsidR="00153D97" w:rsidRPr="005F34D4" w:rsidTr="00817EC0">
        <w:trPr>
          <w:trHeight w:val="1035"/>
        </w:trPr>
        <w:tc>
          <w:tcPr>
            <w:tcW w:w="382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269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126"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763"/>
        </w:trPr>
        <w:tc>
          <w:tcPr>
            <w:tcW w:w="382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Cs/>
                <w:sz w:val="18"/>
                <w:szCs w:val="18"/>
                <w:lang w:val="en-GB"/>
              </w:rPr>
            </w:pPr>
            <w:proofErr w:type="spellStart"/>
            <w:r w:rsidRPr="005F34D4">
              <w:rPr>
                <w:rFonts w:ascii="Sylfaen" w:eastAsia="Times New Roman" w:hAnsi="Sylfaen" w:cs="Calibri"/>
                <w:bCs/>
                <w:sz w:val="16"/>
                <w:szCs w:val="16"/>
                <w:lang w:val="en-GB"/>
              </w:rPr>
              <w:lastRenderedPageBreak/>
              <w:t>მოსახლეობის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მოწყვლადი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სოციალური</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ჯგუფების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ჯანმრთელობის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მდგომარეობის</w:t>
            </w:r>
            <w:proofErr w:type="spellEnd"/>
            <w:r w:rsidRPr="005F34D4">
              <w:rPr>
                <w:rFonts w:ascii="Sylfaen" w:eastAsia="Times New Roman" w:hAnsi="Sylfaen" w:cs="Calibri"/>
                <w:bCs/>
                <w:sz w:val="16"/>
                <w:szCs w:val="16"/>
                <w:lang w:val="en-GB"/>
              </w:rPr>
              <w:t xml:space="preserve"> </w:t>
            </w:r>
            <w:proofErr w:type="spellStart"/>
            <w:r w:rsidRPr="005F34D4">
              <w:rPr>
                <w:rFonts w:ascii="Sylfaen" w:eastAsia="Times New Roman" w:hAnsi="Sylfaen" w:cs="Calibri"/>
                <w:bCs/>
                <w:sz w:val="16"/>
                <w:szCs w:val="16"/>
                <w:lang w:val="en-GB"/>
              </w:rPr>
              <w:t>გაუმჯობესება</w:t>
            </w:r>
            <w:proofErr w:type="spellEnd"/>
            <w:r w:rsidRPr="005F34D4">
              <w:rPr>
                <w:rFonts w:ascii="Sylfaen" w:eastAsia="Times New Roman" w:hAnsi="Sylfaen" w:cs="Calibri"/>
                <w:bCs/>
                <w:sz w:val="16"/>
                <w:szCs w:val="16"/>
                <w:lang w:val="ka-GE"/>
              </w:rPr>
              <w:t xml:space="preserve"> 3200 ბენეფიციარი</w:t>
            </w:r>
          </w:p>
        </w:tc>
        <w:tc>
          <w:tcPr>
            <w:tcW w:w="269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126"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840"/>
        </w:trPr>
        <w:tc>
          <w:tcPr>
            <w:tcW w:w="382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rPr>
            </w:pPr>
            <w:proofErr w:type="spellStart"/>
            <w:r w:rsidRPr="005F34D4">
              <w:rPr>
                <w:rFonts w:ascii="Sylfaen" w:eastAsia="Times New Roman" w:hAnsi="Sylfaen" w:cs="Calibri"/>
                <w:sz w:val="16"/>
                <w:szCs w:val="16"/>
              </w:rPr>
              <w:t>მკურნალობის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ხელმისაწვდომობის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გაზრდა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დაავადებულთა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გართულებების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თავიდან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აცილება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მედიკამენტებით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ბენეფიციარი</w:t>
            </w:r>
            <w:proofErr w:type="spellEnd"/>
            <w:r w:rsidRPr="005F34D4">
              <w:rPr>
                <w:rFonts w:ascii="Sylfaen" w:eastAsia="Times New Roman" w:hAnsi="Sylfaen" w:cs="Calibri"/>
                <w:sz w:val="16"/>
                <w:szCs w:val="16"/>
              </w:rPr>
              <w:t>.</w:t>
            </w:r>
          </w:p>
        </w:tc>
        <w:tc>
          <w:tcPr>
            <w:tcW w:w="269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268"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126"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24"/>
          <w:szCs w:val="24"/>
          <w:lang w:val="ka-GE"/>
        </w:rPr>
      </w:pPr>
    </w:p>
    <w:tbl>
      <w:tblPr>
        <w:tblStyle w:val="a5"/>
        <w:tblW w:w="0" w:type="auto"/>
        <w:tblInd w:w="108" w:type="dxa"/>
        <w:tblLook w:val="04A0" w:firstRow="1" w:lastRow="0" w:firstColumn="1" w:lastColumn="0" w:noHBand="0" w:noVBand="1"/>
      </w:tblPr>
      <w:tblGrid>
        <w:gridCol w:w="900"/>
        <w:gridCol w:w="12330"/>
      </w:tblGrid>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33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tc>
        <w:tc>
          <w:tcPr>
            <w:tcW w:w="12330" w:type="dxa"/>
          </w:tcPr>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ქვეპროგრამით ისარგებლებს ქობულეთის მუნიციპალიტეტში</w:t>
            </w:r>
            <w:r w:rsidRPr="005F34D4">
              <w:rPr>
                <w:rFonts w:ascii="Sylfaen" w:eastAsia="Times New Roman" w:hAnsi="Sylfaen" w:cs="Calibri"/>
                <w:sz w:val="16"/>
                <w:szCs w:val="16"/>
                <w:lang w:val="ka-GE"/>
              </w:rPr>
              <w:t xml:space="preserve">2022 წლის 1 იანვრის მდგომარეობით   რეგისტრირებული   </w:t>
            </w:r>
            <w:r w:rsidRPr="005F34D4">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153D97" w:rsidRPr="005F34D4" w:rsidRDefault="00153D97" w:rsidP="00153D97">
            <w:pPr>
              <w:pStyle w:val="a3"/>
              <w:numPr>
                <w:ilvl w:val="0"/>
                <w:numId w:val="5"/>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 მუნიციპალიტეტის მერის სახელზე;</w:t>
            </w:r>
          </w:p>
          <w:p w:rsidR="00153D97" w:rsidRPr="005F34D4" w:rsidRDefault="00153D97" w:rsidP="00153D97">
            <w:pPr>
              <w:pStyle w:val="a3"/>
              <w:numPr>
                <w:ilvl w:val="0"/>
                <w:numId w:val="5"/>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განმცხადებლის პირადობის მოწმობის ასლი  დედანთან ერთად;</w:t>
            </w:r>
          </w:p>
          <w:p w:rsidR="00153D97" w:rsidRPr="005F34D4" w:rsidRDefault="00153D97" w:rsidP="00153D97">
            <w:pPr>
              <w:pStyle w:val="a3"/>
              <w:numPr>
                <w:ilvl w:val="0"/>
                <w:numId w:val="5"/>
              </w:numPr>
              <w:spacing w:line="360" w:lineRule="auto"/>
              <w:jc w:val="both"/>
              <w:rPr>
                <w:rFonts w:ascii="Sylfaen" w:hAnsi="Sylfaen" w:cs="Sylfaen"/>
                <w:sz w:val="18"/>
                <w:szCs w:val="18"/>
                <w:lang w:val="ka-GE"/>
              </w:rPr>
            </w:pPr>
            <w:r w:rsidRPr="005F34D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153D97" w:rsidRPr="005F34D4" w:rsidRDefault="00153D97" w:rsidP="00153D97">
            <w:pPr>
              <w:pStyle w:val="a3"/>
              <w:numPr>
                <w:ilvl w:val="0"/>
                <w:numId w:val="5"/>
              </w:numPr>
              <w:spacing w:line="360" w:lineRule="auto"/>
              <w:jc w:val="both"/>
              <w:rPr>
                <w:rFonts w:ascii="Sylfaen" w:hAnsi="Sylfaen" w:cs="Sylfaen"/>
                <w:sz w:val="18"/>
                <w:szCs w:val="18"/>
                <w:lang w:val="ka-GE"/>
              </w:rPr>
            </w:pPr>
            <w:r w:rsidRPr="005F34D4">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153D97" w:rsidRPr="005F34D4" w:rsidRDefault="00153D97" w:rsidP="00153D97">
            <w:pPr>
              <w:pStyle w:val="a3"/>
              <w:numPr>
                <w:ilvl w:val="0"/>
                <w:numId w:val="5"/>
              </w:numPr>
              <w:spacing w:line="360" w:lineRule="auto"/>
              <w:jc w:val="both"/>
              <w:rPr>
                <w:rFonts w:ascii="Sylfaen" w:hAnsi="Sylfaen" w:cs="Sylfaen"/>
                <w:sz w:val="18"/>
                <w:szCs w:val="18"/>
                <w:lang w:val="ka-GE"/>
              </w:rPr>
            </w:pPr>
            <w:r w:rsidRPr="005F34D4">
              <w:rPr>
                <w:rFonts w:ascii="Sylfaen" w:hAnsi="Sylfaen" w:cs="Sylfaen"/>
                <w:sz w:val="18"/>
                <w:szCs w:val="18"/>
                <w:lang w:val="ka-GE"/>
              </w:rPr>
              <w:t>ანგარიშ-ფაქტურა აფთიაქიდან თანხის მითითებით.</w:t>
            </w:r>
          </w:p>
        </w:tc>
      </w:tr>
    </w:tbl>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both"/>
        <w:rPr>
          <w:rFonts w:ascii="Sylfaen" w:eastAsia="Times New Roman" w:hAnsi="Sylfaen" w:cs="Calibri"/>
          <w:b/>
          <w:bCs/>
          <w:lang w:val="ka-GE"/>
        </w:rPr>
      </w:pPr>
    </w:p>
    <w:p w:rsidR="00153D97" w:rsidRPr="005F34D4" w:rsidRDefault="00153D97" w:rsidP="00153D97">
      <w:pPr>
        <w:ind w:left="240"/>
        <w:jc w:val="center"/>
        <w:rPr>
          <w:rFonts w:ascii="Sylfaen" w:hAnsi="Sylfaen"/>
          <w:b/>
          <w:lang w:val="ka-GE"/>
        </w:rPr>
      </w:pPr>
      <w:proofErr w:type="spellStart"/>
      <w:r w:rsidRPr="005F34D4">
        <w:rPr>
          <w:rFonts w:ascii="Sylfaen" w:eastAsia="Times New Roman" w:hAnsi="Sylfaen" w:cs="Calibri"/>
          <w:b/>
          <w:bCs/>
        </w:rPr>
        <w:lastRenderedPageBreak/>
        <w:t>სოციალური</w:t>
      </w:r>
      <w:proofErr w:type="spellEnd"/>
      <w:r w:rsidRPr="005F34D4">
        <w:rPr>
          <w:rFonts w:ascii="Sylfaen" w:eastAsia="Times New Roman" w:hAnsi="Sylfaen" w:cs="Calibri"/>
          <w:b/>
          <w:bCs/>
        </w:rPr>
        <w:t xml:space="preserve"> </w:t>
      </w:r>
      <w:proofErr w:type="spellStart"/>
      <w:r w:rsidRPr="005F34D4">
        <w:rPr>
          <w:rFonts w:ascii="Sylfaen" w:eastAsia="Times New Roman" w:hAnsi="Sylfaen" w:cs="Calibri"/>
          <w:b/>
          <w:bCs/>
        </w:rPr>
        <w:t>დაცვის</w:t>
      </w:r>
      <w:proofErr w:type="spellEnd"/>
      <w:r w:rsidRPr="005F34D4">
        <w:rPr>
          <w:rFonts w:ascii="Sylfaen" w:eastAsia="Times New Roman" w:hAnsi="Sylfaen" w:cs="Calibri"/>
          <w:b/>
          <w:bCs/>
        </w:rPr>
        <w:t xml:space="preserve"> </w:t>
      </w:r>
      <w:proofErr w:type="spellStart"/>
      <w:r w:rsidRPr="005F34D4">
        <w:rPr>
          <w:rFonts w:ascii="Sylfaen" w:eastAsia="Times New Roman" w:hAnsi="Sylfaen" w:cs="Calibri"/>
          <w:b/>
          <w:bCs/>
        </w:rPr>
        <w:t>ღონისძიებები</w:t>
      </w:r>
      <w:proofErr w:type="spellEnd"/>
    </w:p>
    <w:p w:rsidR="00153D97" w:rsidRPr="005F34D4" w:rsidRDefault="00153D97" w:rsidP="00153D97">
      <w:pPr>
        <w:ind w:firstLine="600"/>
        <w:jc w:val="both"/>
        <w:rPr>
          <w:rFonts w:ascii="Sylfaen" w:hAnsi="Sylfaen"/>
          <w:lang w:val="ka-GE"/>
        </w:rPr>
      </w:pPr>
      <w:r w:rsidRPr="005F34D4">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firstRow="1" w:lastRow="0" w:firstColumn="1" w:lastColumn="0" w:noHBand="0" w:noVBand="1"/>
      </w:tblPr>
      <w:tblGrid>
        <w:gridCol w:w="1853"/>
        <w:gridCol w:w="2119"/>
        <w:gridCol w:w="1698"/>
        <w:gridCol w:w="1306"/>
        <w:gridCol w:w="1613"/>
        <w:gridCol w:w="1768"/>
        <w:gridCol w:w="1791"/>
        <w:gridCol w:w="1035"/>
      </w:tblGrid>
      <w:tr w:rsidR="00153D97" w:rsidRPr="005F34D4" w:rsidTr="00864588">
        <w:trPr>
          <w:trHeight w:val="627"/>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პროგრამის </w:t>
            </w:r>
            <w:proofErr w:type="spellStart"/>
            <w:r w:rsidRPr="005F34D4">
              <w:rPr>
                <w:rFonts w:ascii="Sylfaen" w:hAnsi="Sylfaen" w:cs="Calibri"/>
                <w:b/>
                <w:bCs/>
                <w:sz w:val="16"/>
                <w:szCs w:val="16"/>
              </w:rPr>
              <w:t>კოდი</w:t>
            </w:r>
            <w:proofErr w:type="spellEnd"/>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Sylfaen"/>
                <w:b/>
                <w:spacing w:val="2"/>
                <w:sz w:val="16"/>
                <w:szCs w:val="16"/>
                <w:lang w:val="ka-GE"/>
              </w:rPr>
              <w:t>პრიორიტეტის</w:t>
            </w:r>
            <w:proofErr w:type="spellStart"/>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817EC0">
        <w:trPr>
          <w:trHeight w:val="662"/>
        </w:trPr>
        <w:tc>
          <w:tcPr>
            <w:tcW w:w="185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06 0</w:t>
            </w:r>
            <w:r w:rsidRPr="005F34D4">
              <w:rPr>
                <w:rFonts w:ascii="Sylfaen" w:hAnsi="Sylfaen" w:cs="Calibri"/>
                <w:b/>
                <w:sz w:val="18"/>
                <w:szCs w:val="18"/>
                <w:lang w:val="ka-GE"/>
              </w:rPr>
              <w:t>2</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eastAsia="Times New Roman" w:hAnsi="Sylfaen" w:cs="Calibri"/>
                <w:b/>
                <w:sz w:val="18"/>
                <w:szCs w:val="18"/>
                <w:lang w:val="ka-GE"/>
              </w:rPr>
            </w:pPr>
          </w:p>
          <w:p w:rsidR="00153D97" w:rsidRPr="005F34D4" w:rsidRDefault="00153D97" w:rsidP="00817EC0">
            <w:pPr>
              <w:jc w:val="center"/>
              <w:rPr>
                <w:rFonts w:ascii="Sylfaen" w:hAnsi="Sylfaen" w:cs="Calibri"/>
                <w:b/>
                <w:bCs/>
                <w:sz w:val="16"/>
                <w:szCs w:val="16"/>
              </w:rPr>
            </w:pPr>
            <w:r w:rsidRPr="005F34D4">
              <w:rPr>
                <w:rFonts w:ascii="Sylfaen" w:eastAsia="Times New Roman" w:hAnsi="Sylfaen" w:cs="Calibri"/>
                <w:b/>
                <w:sz w:val="20"/>
                <w:szCs w:val="20"/>
                <w:lang w:val="ka-GE"/>
              </w:rPr>
              <w:t>სოციალური დაცვის ღონისძიებები</w:t>
            </w:r>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ჯანმრთელობისა და სოციალური დაცვა</w:t>
            </w:r>
          </w:p>
        </w:tc>
      </w:tr>
      <w:tr w:rsidR="00153D97" w:rsidRPr="005F34D4" w:rsidTr="00817EC0">
        <w:trPr>
          <w:trHeight w:val="496"/>
        </w:trPr>
        <w:tc>
          <w:tcPr>
            <w:tcW w:w="1853" w:type="dxa"/>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gridSpan w:val="2"/>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eastAsia="Times New Roman" w:hAnsi="Sylfaen" w:cs="Calibri"/>
                <w:b/>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6"/>
                <w:szCs w:val="16"/>
              </w:rPr>
              <w:t>ჯამრთელობისა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სოციალური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დაცვის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035"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817EC0">
        <w:trPr>
          <w:trHeight w:val="419"/>
        </w:trPr>
        <w:tc>
          <w:tcPr>
            <w:tcW w:w="1853"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87B29" w:rsidRDefault="00153D97" w:rsidP="00864588">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1 303,</w:t>
            </w:r>
            <w:r w:rsidR="00864588">
              <w:rPr>
                <w:rFonts w:ascii="Sylfaen" w:eastAsia="Times New Roman" w:hAnsi="Sylfaen" w:cs="Arial"/>
                <w:b/>
                <w:bCs/>
                <w:sz w:val="18"/>
                <w:szCs w:val="18"/>
                <w:lang w:val="ka-GE" w:eastAsia="en-GB"/>
              </w:rPr>
              <w:t>7</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87B29" w:rsidRDefault="00153D97" w:rsidP="00864588">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1 118,</w:t>
            </w:r>
            <w:r w:rsidR="00864588">
              <w:rPr>
                <w:rFonts w:ascii="Sylfaen" w:eastAsia="Times New Roman" w:hAnsi="Sylfaen" w:cs="Arial"/>
                <w:b/>
                <w:bCs/>
                <w:sz w:val="18"/>
                <w:szCs w:val="18"/>
                <w:lang w:val="ka-GE" w:eastAsia="en-GB"/>
              </w:rPr>
              <w:t>7</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87B29" w:rsidRDefault="00153D97" w:rsidP="00864588">
            <w:pPr>
              <w:spacing w:after="0" w:line="240" w:lineRule="auto"/>
              <w:jc w:val="center"/>
              <w:rPr>
                <w:rFonts w:ascii="Sylfaen" w:eastAsia="Times New Roman" w:hAnsi="Sylfaen" w:cs="Arial"/>
                <w:b/>
                <w:bCs/>
                <w:sz w:val="18"/>
                <w:szCs w:val="18"/>
                <w:lang w:val="en-GB" w:eastAsia="en-GB"/>
              </w:rPr>
            </w:pPr>
            <w:r w:rsidRPr="00587B29">
              <w:rPr>
                <w:rFonts w:ascii="Sylfaen" w:eastAsia="Times New Roman" w:hAnsi="Sylfaen" w:cs="Arial"/>
                <w:b/>
                <w:bCs/>
                <w:sz w:val="18"/>
                <w:szCs w:val="18"/>
                <w:lang w:val="ka-GE" w:eastAsia="en-GB"/>
              </w:rPr>
              <w:t>1 033,</w:t>
            </w:r>
            <w:r w:rsidR="00864588">
              <w:rPr>
                <w:rFonts w:ascii="Sylfaen" w:eastAsia="Times New Roman" w:hAnsi="Sylfaen" w:cs="Arial"/>
                <w:b/>
                <w:bCs/>
                <w:sz w:val="18"/>
                <w:szCs w:val="18"/>
                <w:lang w:val="ka-GE" w:eastAsia="en-GB"/>
              </w:rPr>
              <w:t>7</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153D97" w:rsidRPr="00587B29" w:rsidRDefault="00153D97" w:rsidP="00864588">
            <w:pPr>
              <w:spacing w:after="0" w:line="240" w:lineRule="auto"/>
              <w:jc w:val="center"/>
              <w:rPr>
                <w:rFonts w:ascii="Sylfaen" w:eastAsia="Times New Roman" w:hAnsi="Sylfaen" w:cs="Arial"/>
                <w:b/>
                <w:bCs/>
                <w:sz w:val="18"/>
                <w:szCs w:val="18"/>
                <w:lang w:val="ka-GE" w:eastAsia="en-GB"/>
              </w:rPr>
            </w:pPr>
            <w:r w:rsidRPr="00587B29">
              <w:rPr>
                <w:rFonts w:ascii="Sylfaen" w:eastAsia="Times New Roman" w:hAnsi="Sylfaen" w:cs="Arial"/>
                <w:b/>
                <w:bCs/>
                <w:sz w:val="18"/>
                <w:szCs w:val="18"/>
                <w:lang w:val="ka-GE" w:eastAsia="en-GB"/>
              </w:rPr>
              <w:t>1 033,</w:t>
            </w:r>
            <w:r w:rsidR="00864588">
              <w:rPr>
                <w:rFonts w:ascii="Sylfaen" w:eastAsia="Times New Roman" w:hAnsi="Sylfaen" w:cs="Arial"/>
                <w:b/>
                <w:bCs/>
                <w:sz w:val="18"/>
                <w:szCs w:val="18"/>
                <w:lang w:val="ka-GE" w:eastAsia="en-GB"/>
              </w:rPr>
              <w:t>7</w:t>
            </w:r>
          </w:p>
        </w:tc>
      </w:tr>
      <w:tr w:rsidR="00153D97" w:rsidRPr="005F34D4" w:rsidTr="00817EC0">
        <w:trPr>
          <w:trHeight w:val="199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აღწერა</w:t>
            </w:r>
            <w:proofErr w:type="spellEnd"/>
            <w:r w:rsidRPr="005F34D4">
              <w:rPr>
                <w:rFonts w:ascii="Sylfaen" w:eastAsia="Times New Roman" w:hAnsi="Sylfaen" w:cs="Calibri"/>
                <w:b/>
                <w:bCs/>
                <w:sz w:val="18"/>
                <w:szCs w:val="18"/>
              </w:rPr>
              <w:t xml:space="preserve"> </w:t>
            </w:r>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240" w:line="240" w:lineRule="auto"/>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ითვალისწინებს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ქობულეთის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მუნიციპალიტეტის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ტერიტორიაზე</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მცხოვრები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სხვადასხვა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ფენისათვის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გარკვეული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შეღავათებითა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დახმარებებით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მოწყვლადი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კატეგორიის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ბენეფიციარების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ერთჯერადი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უფასო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კვებით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დემოგრაფიული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მიზნით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მრავალშვილიანი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ოჯახების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დახმარებას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დიალიზის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სახელმწიფო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პროგრამაში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ბავშვთა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აბილიტაციის</w:t>
            </w:r>
            <w:proofErr w:type="spellEnd"/>
            <w:r w:rsidRPr="005F34D4">
              <w:rPr>
                <w:rFonts w:ascii="Sylfaen" w:eastAsia="Times New Roman" w:hAnsi="Sylfaen" w:cs="Calibri"/>
                <w:sz w:val="18"/>
                <w:szCs w:val="18"/>
              </w:rPr>
              <w:t>/</w:t>
            </w:r>
            <w:proofErr w:type="spellStart"/>
            <w:r w:rsidRPr="005F34D4">
              <w:rPr>
                <w:rFonts w:ascii="Sylfaen" w:eastAsia="Times New Roman" w:hAnsi="Sylfaen" w:cs="Calibri"/>
                <w:sz w:val="18"/>
                <w:szCs w:val="18"/>
              </w:rPr>
              <w:t>რეაბილიტაციის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პროგრაამაში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ჩართული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პაციენტების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ტრანსპორტირების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ხელშეწყობა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სხვა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ღონისძიებებს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რომლებიც</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მთლიანობაში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უზრუნველყოფენ</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მოსახლეობის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გაუმჯობესებას</w:t>
            </w:r>
            <w:proofErr w:type="spellEnd"/>
            <w:r w:rsidRPr="005F34D4">
              <w:rPr>
                <w:rFonts w:ascii="Sylfaen" w:eastAsia="Times New Roman" w:hAnsi="Sylfaen" w:cs="Calibri"/>
                <w:sz w:val="18"/>
                <w:szCs w:val="18"/>
              </w:rPr>
              <w:t>.</w:t>
            </w:r>
          </w:p>
        </w:tc>
      </w:tr>
      <w:tr w:rsidR="00153D97" w:rsidRPr="005F34D4" w:rsidTr="00864588">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rPr>
            </w:pP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მიზანი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მოსალოდნელი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შედეგი</w:t>
            </w:r>
            <w:proofErr w:type="spellEnd"/>
          </w:p>
        </w:tc>
        <w:tc>
          <w:tcPr>
            <w:tcW w:w="9211" w:type="dxa"/>
            <w:gridSpan w:val="6"/>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both"/>
              <w:rPr>
                <w:rFonts w:ascii="Sylfaen" w:eastAsia="Times New Roman" w:hAnsi="Sylfaen" w:cs="Calibri"/>
                <w:sz w:val="18"/>
                <w:szCs w:val="18"/>
                <w:lang w:val="ka-GE"/>
              </w:rPr>
            </w:pP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53D97" w:rsidRPr="005F34D4" w:rsidRDefault="00153D97" w:rsidP="00817EC0">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53D97" w:rsidRPr="005F34D4" w:rsidRDefault="00153D97" w:rsidP="00153D97">
      <w:pPr>
        <w:ind w:firstLine="600"/>
        <w:jc w:val="both"/>
        <w:rPr>
          <w:rFonts w:ascii="Sylfaen" w:hAnsi="Sylfaen"/>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1843"/>
        <w:gridCol w:w="10"/>
        <w:gridCol w:w="3817"/>
        <w:gridCol w:w="1306"/>
        <w:gridCol w:w="1613"/>
        <w:gridCol w:w="1768"/>
        <w:gridCol w:w="1409"/>
        <w:gridCol w:w="1275"/>
      </w:tblGrid>
      <w:tr w:rsidR="00153D97" w:rsidRPr="005F34D4" w:rsidTr="00754986">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lastRenderedPageBreak/>
              <w:t xml:space="preserve">ქვეპროგრამის </w:t>
            </w:r>
            <w:proofErr w:type="spellStart"/>
            <w:r w:rsidRPr="005F34D4">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proofErr w:type="spellEnd"/>
            <w:r w:rsidR="00754986">
              <w:rPr>
                <w:rFonts w:ascii="Sylfaen" w:hAnsi="Sylfaen" w:cs="Sylfaen"/>
                <w:b/>
                <w:sz w:val="16"/>
                <w:szCs w:val="16"/>
                <w:lang w:val="ka-GE"/>
              </w:rPr>
              <w:t xml:space="preserve"> </w:t>
            </w:r>
            <w:proofErr w:type="spellStart"/>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proofErr w:type="spellEnd"/>
            <w:r w:rsidRPr="005F34D4">
              <w:rPr>
                <w:rFonts w:ascii="Sylfaen" w:hAnsi="Sylfaen" w:cs="Sylfaen"/>
                <w:b/>
                <w:sz w:val="16"/>
                <w:szCs w:val="16"/>
              </w:rPr>
              <w:t>,</w:t>
            </w:r>
            <w:r w:rsidR="00754986">
              <w:rPr>
                <w:rFonts w:ascii="Sylfaen" w:hAnsi="Sylfaen" w:cs="Sylfaen"/>
                <w:b/>
                <w:sz w:val="16"/>
                <w:szCs w:val="16"/>
                <w:lang w:val="ka-GE"/>
              </w:rPr>
              <w:t xml:space="preserve"> </w:t>
            </w:r>
            <w:proofErr w:type="spellStart"/>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proofErr w:type="spellEnd"/>
            <w:r w:rsidR="00754986">
              <w:rPr>
                <w:rFonts w:ascii="Sylfaen" w:hAnsi="Sylfaen" w:cs="Sylfaen"/>
                <w:b/>
                <w:sz w:val="16"/>
                <w:szCs w:val="16"/>
                <w:lang w:val="ka-GE"/>
              </w:rPr>
              <w:t xml:space="preserve"> </w:t>
            </w:r>
            <w:proofErr w:type="spellStart"/>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proofErr w:type="spellEnd"/>
            <w:r w:rsidR="00754986">
              <w:rPr>
                <w:rFonts w:ascii="Sylfaen" w:hAnsi="Sylfaen" w:cs="Sylfaen"/>
                <w:b/>
                <w:sz w:val="16"/>
                <w:szCs w:val="16"/>
                <w:lang w:val="ka-GE"/>
              </w:rPr>
              <w:t xml:space="preserve"> </w:t>
            </w:r>
            <w:proofErr w:type="spellStart"/>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proofErr w:type="spellEnd"/>
            <w:r w:rsidR="00754986">
              <w:rPr>
                <w:rFonts w:ascii="Sylfaen" w:hAnsi="Sylfaen" w:cs="Sylfaen"/>
                <w:b/>
                <w:sz w:val="16"/>
                <w:szCs w:val="16"/>
                <w:lang w:val="ka-GE"/>
              </w:rPr>
              <w:t xml:space="preserve"> </w:t>
            </w:r>
            <w:proofErr w:type="spellStart"/>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864588">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8"/>
                <w:szCs w:val="18"/>
              </w:rPr>
              <w:t>ომის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მონაწილეებზე</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დაღუპულთა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ოჯახის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წევრებზე</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სადღესასწაულო</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დღეების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ორგანიზება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დახმარება</w:t>
            </w:r>
            <w:proofErr w:type="spellEnd"/>
          </w:p>
        </w:tc>
        <w:tc>
          <w:tcPr>
            <w:tcW w:w="7371"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153D97"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817"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eastAsia="Times New Roman" w:hAnsi="Sylfaen" w:cs="Calibri"/>
                <w:b/>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6"/>
                <w:szCs w:val="16"/>
              </w:rPr>
              <w:t>ჯამრთელობისა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სოციალური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დაცვის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64588">
            <w:pPr>
              <w:jc w:val="center"/>
              <w:rPr>
                <w:rFonts w:ascii="Sylfaen" w:hAnsi="Sylfaen" w:cs="Calibri"/>
                <w:b/>
                <w:sz w:val="18"/>
                <w:szCs w:val="18"/>
                <w:lang w:val="ka-GE"/>
              </w:rPr>
            </w:pPr>
            <w:r w:rsidRPr="005F34D4">
              <w:rPr>
                <w:rFonts w:ascii="Sylfaen" w:hAnsi="Sylfaen" w:cs="Calibri"/>
                <w:b/>
                <w:sz w:val="18"/>
                <w:szCs w:val="18"/>
                <w:lang w:val="ka-GE"/>
              </w:rPr>
              <w:t>14,</w:t>
            </w:r>
            <w:r w:rsidR="00864588">
              <w:rPr>
                <w:rFonts w:ascii="Sylfaen" w:hAnsi="Sylfaen" w:cs="Calibri"/>
                <w:b/>
                <w:sz w:val="18"/>
                <w:szCs w:val="18"/>
                <w:lang w:val="ka-GE"/>
              </w:rPr>
              <w:t>7</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64588">
            <w:pPr>
              <w:jc w:val="center"/>
              <w:rPr>
                <w:rFonts w:ascii="Sylfaen" w:hAnsi="Sylfaen" w:cs="Calibri"/>
                <w:b/>
                <w:sz w:val="18"/>
                <w:szCs w:val="18"/>
                <w:lang w:val="ka-GE"/>
              </w:rPr>
            </w:pPr>
            <w:r w:rsidRPr="005F34D4">
              <w:rPr>
                <w:rFonts w:ascii="Sylfaen" w:hAnsi="Sylfaen" w:cs="Calibri"/>
                <w:b/>
                <w:sz w:val="18"/>
                <w:szCs w:val="18"/>
                <w:lang w:val="ka-GE"/>
              </w:rPr>
              <w:t>14,</w:t>
            </w:r>
            <w:r w:rsidR="00864588">
              <w:rPr>
                <w:rFonts w:ascii="Sylfaen" w:hAnsi="Sylfaen" w:cs="Calibri"/>
                <w:b/>
                <w:sz w:val="18"/>
                <w:szCs w:val="18"/>
                <w:lang w:val="ka-GE"/>
              </w:rPr>
              <w:t>7</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64588">
            <w:pPr>
              <w:jc w:val="center"/>
              <w:rPr>
                <w:rFonts w:ascii="Sylfaen" w:hAnsi="Sylfaen" w:cs="Calibri"/>
                <w:b/>
                <w:sz w:val="18"/>
                <w:szCs w:val="18"/>
              </w:rPr>
            </w:pPr>
            <w:r w:rsidRPr="005F34D4">
              <w:rPr>
                <w:rFonts w:ascii="Sylfaen" w:hAnsi="Sylfaen" w:cs="Calibri"/>
                <w:b/>
                <w:sz w:val="18"/>
                <w:szCs w:val="18"/>
                <w:lang w:val="ka-GE"/>
              </w:rPr>
              <w:t>14,</w:t>
            </w:r>
            <w:r w:rsidR="00864588">
              <w:rPr>
                <w:rFonts w:ascii="Sylfaen" w:hAnsi="Sylfaen" w:cs="Calibri"/>
                <w:b/>
                <w:sz w:val="18"/>
                <w:szCs w:val="18"/>
                <w:lang w:val="ka-GE"/>
              </w:rPr>
              <w:t>7</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64588">
            <w:pPr>
              <w:jc w:val="center"/>
              <w:rPr>
                <w:rFonts w:ascii="Sylfaen" w:hAnsi="Sylfaen" w:cs="Calibri"/>
                <w:b/>
                <w:sz w:val="18"/>
                <w:szCs w:val="18"/>
              </w:rPr>
            </w:pPr>
            <w:r w:rsidRPr="005F34D4">
              <w:rPr>
                <w:rFonts w:ascii="Sylfaen" w:hAnsi="Sylfaen" w:cs="Calibri"/>
                <w:b/>
                <w:sz w:val="18"/>
                <w:szCs w:val="18"/>
                <w:lang w:val="ka-GE"/>
              </w:rPr>
              <w:t>14,</w:t>
            </w:r>
            <w:r w:rsidR="00864588">
              <w:rPr>
                <w:rFonts w:ascii="Sylfaen" w:hAnsi="Sylfaen" w:cs="Calibri"/>
                <w:b/>
                <w:sz w:val="18"/>
                <w:szCs w:val="18"/>
                <w:lang w:val="ka-GE"/>
              </w:rPr>
              <w:t>7</w:t>
            </w:r>
          </w:p>
        </w:tc>
      </w:tr>
      <w:tr w:rsidR="00153D97" w:rsidRPr="005F34D4" w:rsidTr="00864588">
        <w:trPr>
          <w:trHeight w:val="2214"/>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spacing w:after="0" w:line="240" w:lineRule="auto"/>
              <w:jc w:val="both"/>
              <w:rPr>
                <w:rFonts w:ascii="Sylfaen" w:eastAsia="Times New Roman" w:hAnsi="Sylfaen" w:cs="Calibri"/>
                <w:sz w:val="16"/>
                <w:szCs w:val="16"/>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მიზანია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შეიარაღებული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გათანაბრებული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მარჩენალდაკარგულთა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უკდავყოფის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სადღესასწაულო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დღეების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უკდავყოფას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სადღესასწაულო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დღეების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ორგანიზებას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კანონმდებლობით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დადგენილი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წესით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არეგულირებს</w:t>
            </w:r>
            <w:proofErr w:type="spellEnd"/>
            <w:r w:rsidRPr="005F34D4">
              <w:rPr>
                <w:rFonts w:ascii="Sylfaen" w:eastAsia="Times New Roman" w:hAnsi="Sylfaen" w:cs="Calibri"/>
                <w:sz w:val="16"/>
                <w:szCs w:val="16"/>
              </w:rPr>
              <w:t xml:space="preserve"> 2000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ხსოვნის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უკვდავყოფის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ასევე</w:t>
            </w:r>
            <w:proofErr w:type="spellEnd"/>
            <w:r w:rsidRPr="005F34D4">
              <w:rPr>
                <w:rFonts w:ascii="Sylfaen" w:eastAsia="Times New Roman" w:hAnsi="Sylfaen" w:cs="Calibri"/>
                <w:sz w:val="16"/>
                <w:szCs w:val="16"/>
              </w:rPr>
              <w:t xml:space="preserve"> 1995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14,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15,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16,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„გ“, </w:t>
            </w:r>
            <w:proofErr w:type="spellStart"/>
            <w:r w:rsidRPr="005F34D4">
              <w:rPr>
                <w:rFonts w:ascii="Sylfaen" w:eastAsia="Times New Roman" w:hAnsi="Sylfaen" w:cs="Calibri"/>
                <w:sz w:val="16"/>
                <w:szCs w:val="16"/>
              </w:rPr>
              <w:t>მუხლი</w:t>
            </w:r>
            <w:proofErr w:type="spellEnd"/>
            <w:r w:rsidRPr="005F34D4">
              <w:rPr>
                <w:rFonts w:ascii="Sylfaen" w:eastAsia="Times New Roman" w:hAnsi="Sylfaen" w:cs="Calibri"/>
                <w:sz w:val="16"/>
                <w:szCs w:val="16"/>
              </w:rPr>
              <w:t xml:space="preserve"> 17, </w:t>
            </w:r>
            <w:proofErr w:type="spellStart"/>
            <w:r w:rsidRPr="005F34D4">
              <w:rPr>
                <w:rFonts w:ascii="Sylfaen" w:eastAsia="Times New Roman" w:hAnsi="Sylfaen" w:cs="Calibri"/>
                <w:sz w:val="16"/>
                <w:szCs w:val="16"/>
              </w:rPr>
              <w:t>პუნქტი</w:t>
            </w:r>
            <w:proofErr w:type="spellEnd"/>
            <w:r w:rsidRPr="005F34D4">
              <w:rPr>
                <w:rFonts w:ascii="Sylfaen" w:eastAsia="Times New Roman" w:hAnsi="Sylfaen" w:cs="Calibri"/>
                <w:sz w:val="16"/>
                <w:szCs w:val="16"/>
              </w:rPr>
              <w:t xml:space="preserve"> „ბ“. </w:t>
            </w:r>
          </w:p>
          <w:p w:rsidR="00153D97" w:rsidRPr="005F34D4" w:rsidRDefault="00153D97" w:rsidP="00817EC0">
            <w:pPr>
              <w:rPr>
                <w:rFonts w:ascii="Sylfaen" w:hAnsi="Sylfaen" w:cs="Calibri"/>
                <w:sz w:val="16"/>
                <w:szCs w:val="16"/>
              </w:rPr>
            </w:pP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სამშობლოს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დაცვისას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შემდგომ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ხსოვნის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უკვდავყოფის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მე-11 </w:t>
            </w:r>
            <w:proofErr w:type="spellStart"/>
            <w:r w:rsidRPr="005F34D4">
              <w:rPr>
                <w:rFonts w:ascii="Sylfaen" w:eastAsia="Times New Roman" w:hAnsi="Sylfaen" w:cs="Calibri"/>
                <w:sz w:val="16"/>
                <w:szCs w:val="16"/>
              </w:rPr>
              <w:t>მუხლის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პუნქტისა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სამხედრო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ძალების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შესახებ</w:t>
            </w:r>
            <w:proofErr w:type="spellEnd"/>
            <w:r w:rsidRPr="005F34D4">
              <w:rPr>
                <w:rFonts w:ascii="Sylfaen" w:eastAsia="Times New Roman" w:hAnsi="Sylfaen" w:cs="Calibri"/>
                <w:sz w:val="16"/>
                <w:szCs w:val="16"/>
              </w:rPr>
              <w:t xml:space="preserve"> 1995 </w:t>
            </w:r>
            <w:proofErr w:type="spellStart"/>
            <w:r w:rsidRPr="005F34D4">
              <w:rPr>
                <w:rFonts w:ascii="Sylfaen" w:eastAsia="Times New Roman" w:hAnsi="Sylfaen" w:cs="Calibri"/>
                <w:sz w:val="16"/>
                <w:szCs w:val="16"/>
              </w:rPr>
              <w:t>წლის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კანონის</w:t>
            </w:r>
            <w:proofErr w:type="spellEnd"/>
            <w:r w:rsidRPr="005F34D4">
              <w:rPr>
                <w:rFonts w:ascii="Sylfaen" w:eastAsia="Times New Roman" w:hAnsi="Sylfaen" w:cs="Calibri"/>
                <w:sz w:val="16"/>
                <w:szCs w:val="16"/>
              </w:rPr>
              <w:t xml:space="preserve">“ 21 </w:t>
            </w:r>
            <w:proofErr w:type="spellStart"/>
            <w:r w:rsidRPr="005F34D4">
              <w:rPr>
                <w:rFonts w:ascii="Sylfaen" w:eastAsia="Times New Roman" w:hAnsi="Sylfaen" w:cs="Calibri"/>
                <w:sz w:val="16"/>
                <w:szCs w:val="16"/>
              </w:rPr>
              <w:t>მუხლის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თანახმად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გარდაცვლილი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მონაწილის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გამოიყოფა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ფინანსური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400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დაკრძალვის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ხარჯების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ანაზღაურების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მიზნით</w:t>
            </w:r>
            <w:proofErr w:type="spellEnd"/>
            <w:r w:rsidRPr="005F34D4">
              <w:rPr>
                <w:rFonts w:ascii="Sylfaen" w:eastAsia="Times New Roman" w:hAnsi="Sylfaen" w:cs="Calibri"/>
                <w:sz w:val="16"/>
                <w:szCs w:val="16"/>
              </w:rPr>
              <w:t>.</w:t>
            </w:r>
          </w:p>
        </w:tc>
      </w:tr>
      <w:tr w:rsidR="00153D97" w:rsidRPr="005F34D4" w:rsidTr="00864588">
        <w:trPr>
          <w:trHeight w:val="639"/>
        </w:trPr>
        <w:tc>
          <w:tcPr>
            <w:tcW w:w="184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rPr>
                <w:rFonts w:ascii="Sylfaen" w:hAnsi="Sylfaen" w:cs="Calibri"/>
                <w:sz w:val="16"/>
                <w:szCs w:val="16"/>
                <w:lang w:val="ka-GE"/>
              </w:rPr>
            </w:pPr>
            <w:proofErr w:type="spellStart"/>
            <w:r w:rsidRPr="005F34D4">
              <w:rPr>
                <w:rFonts w:ascii="Sylfaen" w:hAnsi="Sylfaen" w:cs="Calibri"/>
                <w:sz w:val="16"/>
                <w:szCs w:val="16"/>
              </w:rPr>
              <w:t>ქვეპროგრამის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მიზანია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ოჯახების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თანადგომა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ფინანსური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მხარდაჭერა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სამიზნე</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ჯგუფებისათვის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სოციალური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მდგომარეობის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შემსუბუქება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ომის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მონაწილეთა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ღვაწლის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დაფასება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გარდაცვლილ</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ვეტერანთა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სახელის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უკვდავყოფა</w:t>
            </w:r>
            <w:proofErr w:type="spellEnd"/>
            <w:r w:rsidRPr="005F34D4">
              <w:rPr>
                <w:rFonts w:ascii="Sylfaen" w:hAnsi="Sylfaen" w:cs="Calibri"/>
                <w:sz w:val="16"/>
                <w:szCs w:val="16"/>
              </w:rPr>
              <w:t>.</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firstRow="1" w:lastRow="0" w:firstColumn="1" w:lastColumn="0" w:noHBand="0" w:noVBand="1"/>
      </w:tblPr>
      <w:tblGrid>
        <w:gridCol w:w="426"/>
        <w:gridCol w:w="5103"/>
        <w:gridCol w:w="1984"/>
        <w:gridCol w:w="851"/>
        <w:gridCol w:w="1701"/>
        <w:gridCol w:w="1134"/>
        <w:gridCol w:w="992"/>
        <w:gridCol w:w="992"/>
      </w:tblGrid>
      <w:tr w:rsidR="00153D97" w:rsidRPr="005F34D4" w:rsidTr="00754986">
        <w:tc>
          <w:tcPr>
            <w:tcW w:w="426"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03"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536"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134"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984"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754986">
        <w:tc>
          <w:tcPr>
            <w:tcW w:w="426"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103"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98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85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134"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03"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 xml:space="preserve">II მსოფლიო ომის მონაწილეებზე 9 მაისთან დაკავშირებით ერთჯერადი მატერიალური დახმარების გაცემა   </w:t>
            </w:r>
          </w:p>
        </w:tc>
        <w:tc>
          <w:tcPr>
            <w:tcW w:w="1984"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1</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03"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984" w:type="dxa"/>
          </w:tcPr>
          <w:p w:rsidR="00153D97" w:rsidRPr="005F34D4" w:rsidRDefault="00153D97" w:rsidP="00754986">
            <w:pPr>
              <w:widowControl w:val="0"/>
              <w:autoSpaceDE w:val="0"/>
              <w:autoSpaceDN w:val="0"/>
              <w:adjustRightInd w:val="0"/>
              <w:ind w:right="-108"/>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2" w:line="120" w:lineRule="exact"/>
              <w:rPr>
                <w:rFonts w:ascii="Sylfaen" w:hAnsi="Sylfaen"/>
                <w:sz w:val="18"/>
                <w:szCs w:val="18"/>
              </w:rPr>
            </w:pPr>
          </w:p>
          <w:p w:rsidR="00153D97" w:rsidRPr="005F34D4" w:rsidRDefault="00153D97" w:rsidP="00817EC0">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3</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proofErr w:type="spellStart"/>
            <w:r w:rsidRPr="005F34D4">
              <w:rPr>
                <w:rFonts w:ascii="Sylfaen" w:hAnsi="Sylfaen" w:cs="Sylfaen"/>
                <w:sz w:val="18"/>
                <w:szCs w:val="18"/>
              </w:rPr>
              <w:t>საქართველოს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ტერიტორიული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მთლიანობისათვის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ბრძოლაში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დაინვალიდებულთა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ამავე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ომში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დაღუპულთა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ოჯახის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წევრებზე</w:t>
            </w:r>
            <w:proofErr w:type="spellEnd"/>
            <w:r w:rsidRPr="005F34D4">
              <w:rPr>
                <w:rFonts w:ascii="Sylfaen" w:hAnsi="Sylfaen" w:cs="Sylfaen"/>
                <w:sz w:val="18"/>
                <w:szCs w:val="18"/>
              </w:rPr>
              <w:t xml:space="preserve"> 27 </w:t>
            </w:r>
            <w:proofErr w:type="spellStart"/>
            <w:r w:rsidRPr="005F34D4">
              <w:rPr>
                <w:rFonts w:ascii="Sylfaen" w:hAnsi="Sylfaen" w:cs="Sylfaen"/>
                <w:sz w:val="18"/>
                <w:szCs w:val="18"/>
              </w:rPr>
              <w:t>სექტემბერთან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გაცემა</w:t>
            </w:r>
            <w:proofErr w:type="spellEnd"/>
            <w:r w:rsidRPr="005F34D4">
              <w:rPr>
                <w:rFonts w:ascii="Sylfaen" w:hAnsi="Sylfaen" w:cs="Sylfaen"/>
                <w:sz w:val="18"/>
                <w:szCs w:val="18"/>
              </w:rPr>
              <w:t xml:space="preserve">  </w:t>
            </w:r>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16</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4800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4800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lastRenderedPageBreak/>
              <w:t>4</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r w:rsidRPr="005F34D4">
              <w:rPr>
                <w:rFonts w:ascii="Sylfaen" w:hAnsi="Sylfaen" w:cs="Sylfaen"/>
                <w:sz w:val="18"/>
                <w:szCs w:val="18"/>
              </w:rPr>
              <w:t xml:space="preserve">2008 </w:t>
            </w:r>
            <w:proofErr w:type="spellStart"/>
            <w:r w:rsidRPr="005F34D4">
              <w:rPr>
                <w:rFonts w:ascii="Sylfaen" w:hAnsi="Sylfaen" w:cs="Sylfaen"/>
                <w:sz w:val="18"/>
                <w:szCs w:val="18"/>
              </w:rPr>
              <w:t>წლის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აგვისტოს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ომში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მეომრების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ოჯახებზე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ერთჯერადი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გაცემა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9</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2700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2700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5</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r w:rsidRPr="005F34D4">
              <w:rPr>
                <w:rFonts w:ascii="Sylfaen" w:hAnsi="Sylfaen" w:cs="Sylfaen"/>
                <w:sz w:val="18"/>
                <w:szCs w:val="18"/>
              </w:rPr>
              <w:t xml:space="preserve">2008 </w:t>
            </w:r>
            <w:proofErr w:type="spellStart"/>
            <w:r w:rsidRPr="005F34D4">
              <w:rPr>
                <w:rFonts w:ascii="Sylfaen" w:hAnsi="Sylfaen" w:cs="Sylfaen"/>
                <w:sz w:val="18"/>
                <w:szCs w:val="18"/>
              </w:rPr>
              <w:t>წლის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რუსული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აგრესიის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დროს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დაზიანების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შედეგად</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შშმ</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პირებზე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ერთჯერადი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გაცემა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2</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6</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proofErr w:type="spellStart"/>
            <w:r w:rsidRPr="005F34D4">
              <w:rPr>
                <w:rFonts w:ascii="Sylfaen" w:hAnsi="Sylfaen" w:cs="Sylfaen"/>
                <w:sz w:val="18"/>
                <w:szCs w:val="18"/>
              </w:rPr>
              <w:t>ავღანეთში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საომარი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მოქმედებების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დროს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მეომრების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ოჯახებზე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ერთჯერადი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გაცემა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2</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7</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proofErr w:type="spellStart"/>
            <w:r w:rsidRPr="005F34D4">
              <w:rPr>
                <w:rFonts w:ascii="Sylfaen" w:hAnsi="Sylfaen" w:cs="Sylfaen"/>
                <w:sz w:val="18"/>
                <w:szCs w:val="18"/>
              </w:rPr>
              <w:t>გარდაცვლილ</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ვეტერანთა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ოჯახებზე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ერთჯერადი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გაცემა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8</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3200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3200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8</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r w:rsidRPr="005F34D4">
              <w:rPr>
                <w:rFonts w:ascii="Sylfaen" w:hAnsi="Sylfaen" w:cs="Sylfaen"/>
                <w:sz w:val="18"/>
                <w:szCs w:val="18"/>
              </w:rPr>
              <w:t xml:space="preserve">9 </w:t>
            </w:r>
            <w:proofErr w:type="spellStart"/>
            <w:r w:rsidRPr="005F34D4">
              <w:rPr>
                <w:rFonts w:ascii="Sylfaen" w:hAnsi="Sylfaen" w:cs="Sylfaen"/>
                <w:sz w:val="18"/>
                <w:szCs w:val="18"/>
              </w:rPr>
              <w:t>მაის</w:t>
            </w:r>
            <w:proofErr w:type="spellEnd"/>
            <w:r w:rsidRPr="005F34D4">
              <w:rPr>
                <w:rFonts w:ascii="Sylfaen" w:hAnsi="Sylfaen" w:cs="Sylfaen"/>
                <w:sz w:val="18"/>
                <w:szCs w:val="18"/>
                <w:lang w:val="ka-GE"/>
              </w:rPr>
              <w:t>ი,</w:t>
            </w:r>
            <w:r w:rsidRPr="005F34D4">
              <w:rPr>
                <w:rFonts w:ascii="Sylfaen" w:hAnsi="Sylfaen" w:cs="Sylfaen"/>
                <w:sz w:val="18"/>
                <w:szCs w:val="18"/>
              </w:rPr>
              <w:t xml:space="preserve"> 8 </w:t>
            </w:r>
            <w:proofErr w:type="spellStart"/>
            <w:r w:rsidRPr="005F34D4">
              <w:rPr>
                <w:rFonts w:ascii="Sylfaen" w:hAnsi="Sylfaen" w:cs="Sylfaen"/>
                <w:sz w:val="18"/>
                <w:szCs w:val="18"/>
              </w:rPr>
              <w:t>აგვისტო</w:t>
            </w:r>
            <w:proofErr w:type="spellEnd"/>
            <w:r w:rsidRPr="005F34D4">
              <w:rPr>
                <w:rFonts w:ascii="Sylfaen" w:hAnsi="Sylfaen" w:cs="Sylfaen"/>
                <w:sz w:val="18"/>
                <w:szCs w:val="18"/>
                <w:lang w:val="en-GB"/>
              </w:rPr>
              <w:t xml:space="preserve">(2 </w:t>
            </w:r>
            <w:r w:rsidRPr="005F34D4">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5F34D4">
              <w:rPr>
                <w:rFonts w:ascii="Sylfaen" w:hAnsi="Sylfaen" w:cs="Sylfaen"/>
                <w:sz w:val="18"/>
                <w:szCs w:val="18"/>
                <w:lang w:val="en-GB"/>
              </w:rPr>
              <w:t>)</w:t>
            </w:r>
            <w:r w:rsidRPr="005F34D4">
              <w:rPr>
                <w:rFonts w:ascii="Sylfaen" w:hAnsi="Sylfaen" w:cs="Sylfaen"/>
                <w:sz w:val="18"/>
                <w:szCs w:val="18"/>
              </w:rPr>
              <w:t xml:space="preserve">, 27 </w:t>
            </w:r>
            <w:proofErr w:type="spellStart"/>
            <w:r w:rsidRPr="005F34D4">
              <w:rPr>
                <w:rFonts w:ascii="Sylfaen" w:hAnsi="Sylfaen" w:cs="Sylfaen"/>
                <w:sz w:val="18"/>
                <w:szCs w:val="18"/>
              </w:rPr>
              <w:t>სექტემბერ</w:t>
            </w:r>
            <w:proofErr w:type="spellEnd"/>
            <w:r w:rsidRPr="005F34D4">
              <w:rPr>
                <w:rFonts w:ascii="Sylfaen" w:hAnsi="Sylfaen" w:cs="Sylfaen"/>
                <w:sz w:val="18"/>
                <w:szCs w:val="18"/>
                <w:lang w:val="ka-GE"/>
              </w:rPr>
              <w:t xml:space="preserve">ი, </w:t>
            </w:r>
            <w:r w:rsidRPr="005F34D4">
              <w:rPr>
                <w:rFonts w:ascii="Sylfaen" w:hAnsi="Sylfaen" w:cs="Sylfaen"/>
                <w:sz w:val="18"/>
                <w:szCs w:val="18"/>
              </w:rPr>
              <w:t xml:space="preserve">17 </w:t>
            </w:r>
            <w:proofErr w:type="spellStart"/>
            <w:r w:rsidRPr="005F34D4">
              <w:rPr>
                <w:rFonts w:ascii="Sylfaen" w:hAnsi="Sylfaen" w:cs="Sylfaen"/>
                <w:sz w:val="18"/>
                <w:szCs w:val="18"/>
              </w:rPr>
              <w:t>ოქტომბერს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ვეტერანის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დღესთან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მემორიალის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გვირგვინი</w:t>
            </w:r>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5</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9</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r w:rsidRPr="005F34D4">
              <w:rPr>
                <w:rFonts w:ascii="Sylfaen" w:hAnsi="Sylfaen" w:cs="Sylfaen"/>
                <w:sz w:val="18"/>
                <w:szCs w:val="18"/>
              </w:rPr>
              <w:t xml:space="preserve">15 </w:t>
            </w:r>
            <w:proofErr w:type="spellStart"/>
            <w:r w:rsidRPr="005F34D4">
              <w:rPr>
                <w:rFonts w:ascii="Sylfaen" w:hAnsi="Sylfaen" w:cs="Sylfaen"/>
                <w:sz w:val="18"/>
                <w:szCs w:val="18"/>
              </w:rPr>
              <w:t>თებერვალთან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ავღანეთში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საომარი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მოქმედებების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დროს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3 </w:t>
            </w:r>
            <w:proofErr w:type="spellStart"/>
            <w:r w:rsidRPr="005F34D4">
              <w:rPr>
                <w:rFonts w:ascii="Sylfaen" w:hAnsi="Sylfaen" w:cs="Sylfaen"/>
                <w:sz w:val="18"/>
                <w:szCs w:val="18"/>
              </w:rPr>
              <w:t>მეომრის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საფლავების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8 </w:t>
            </w:r>
            <w:proofErr w:type="spellStart"/>
            <w:r w:rsidRPr="005F34D4">
              <w:rPr>
                <w:rFonts w:ascii="Sylfaen" w:hAnsi="Sylfaen" w:cs="Sylfaen"/>
                <w:sz w:val="18"/>
                <w:szCs w:val="18"/>
              </w:rPr>
              <w:t>აგვისტო</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w:t>
            </w:r>
            <w:proofErr w:type="spellEnd"/>
            <w:r w:rsidRPr="005F34D4">
              <w:rPr>
                <w:rFonts w:ascii="Sylfaen" w:hAnsi="Sylfaen" w:cs="Sylfaen"/>
                <w:sz w:val="18"/>
                <w:szCs w:val="18"/>
                <w:lang w:val="ka-GE"/>
              </w:rPr>
              <w:t>ი 10 მეომრის</w:t>
            </w:r>
            <w:r w:rsidRPr="005F34D4">
              <w:rPr>
                <w:rFonts w:ascii="Sylfaen" w:hAnsi="Sylfaen" w:cs="Sylfaen"/>
                <w:sz w:val="18"/>
                <w:szCs w:val="18"/>
              </w:rPr>
              <w:t xml:space="preserve"> </w:t>
            </w:r>
            <w:proofErr w:type="spellStart"/>
            <w:r w:rsidRPr="005F34D4">
              <w:rPr>
                <w:rFonts w:ascii="Sylfaen" w:hAnsi="Sylfaen" w:cs="Sylfaen"/>
                <w:sz w:val="18"/>
                <w:szCs w:val="18"/>
              </w:rPr>
              <w:t>საფლავების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27 </w:t>
            </w:r>
            <w:proofErr w:type="spellStart"/>
            <w:r w:rsidRPr="005F34D4">
              <w:rPr>
                <w:rFonts w:ascii="Sylfaen" w:hAnsi="Sylfaen" w:cs="Sylfaen"/>
                <w:sz w:val="18"/>
                <w:szCs w:val="18"/>
              </w:rPr>
              <w:t>სექტემბერთან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აფხაზეთის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ომში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3 </w:t>
            </w:r>
            <w:proofErr w:type="spellStart"/>
            <w:r w:rsidRPr="005F34D4">
              <w:rPr>
                <w:rFonts w:ascii="Sylfaen" w:hAnsi="Sylfaen" w:cs="Sylfaen"/>
                <w:sz w:val="18"/>
                <w:szCs w:val="18"/>
              </w:rPr>
              <w:t>მეომრის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საფლავის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w:t>
            </w:r>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ყვავილების თაიგული (პატარა გვირგვინი, კალათა)</w:t>
            </w:r>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16</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en-GB"/>
              </w:rPr>
            </w:pPr>
            <w:r w:rsidRPr="005F34D4">
              <w:rPr>
                <w:rFonts w:ascii="Sylfaen" w:eastAsiaTheme="minorHAnsi" w:hAnsi="Sylfaen" w:cs="Sylfaen"/>
                <w:b/>
                <w:sz w:val="18"/>
                <w:szCs w:val="18"/>
                <w:lang w:val="ka-GE"/>
              </w:rPr>
              <w:t>50</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42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10</w:t>
            </w:r>
          </w:p>
        </w:tc>
        <w:tc>
          <w:tcPr>
            <w:tcW w:w="5103" w:type="dxa"/>
          </w:tcPr>
          <w:p w:rsidR="00153D97" w:rsidRPr="005F34D4" w:rsidRDefault="00153D97" w:rsidP="00817EC0">
            <w:pPr>
              <w:widowControl w:val="0"/>
              <w:autoSpaceDE w:val="0"/>
              <w:autoSpaceDN w:val="0"/>
              <w:adjustRightInd w:val="0"/>
              <w:spacing w:before="57"/>
              <w:ind w:left="21" w:right="53"/>
              <w:rPr>
                <w:rFonts w:ascii="Sylfaen" w:hAnsi="Sylfaen" w:cs="Sylfaen"/>
                <w:sz w:val="18"/>
                <w:szCs w:val="18"/>
              </w:rPr>
            </w:pPr>
            <w:r w:rsidRPr="005F34D4">
              <w:rPr>
                <w:rFonts w:ascii="Sylfaen" w:hAnsi="Sylfaen" w:cs="Sylfaen"/>
                <w:sz w:val="18"/>
                <w:szCs w:val="18"/>
              </w:rPr>
              <w:t xml:space="preserve">15 </w:t>
            </w:r>
            <w:proofErr w:type="spellStart"/>
            <w:r w:rsidRPr="005F34D4">
              <w:rPr>
                <w:rFonts w:ascii="Sylfaen" w:hAnsi="Sylfaen" w:cs="Sylfaen"/>
                <w:sz w:val="18"/>
                <w:szCs w:val="18"/>
              </w:rPr>
              <w:t>თებერვალთან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ავღანეთში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საომარი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მოქმედებების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დროს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3 </w:t>
            </w:r>
            <w:proofErr w:type="spellStart"/>
            <w:r w:rsidRPr="005F34D4">
              <w:rPr>
                <w:rFonts w:ascii="Sylfaen" w:hAnsi="Sylfaen" w:cs="Sylfaen"/>
                <w:sz w:val="18"/>
                <w:szCs w:val="18"/>
              </w:rPr>
              <w:t>მეომრის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საფლავების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9 </w:t>
            </w:r>
            <w:proofErr w:type="spellStart"/>
            <w:r w:rsidRPr="005F34D4">
              <w:rPr>
                <w:rFonts w:ascii="Sylfaen" w:hAnsi="Sylfaen" w:cs="Sylfaen"/>
                <w:sz w:val="18"/>
                <w:szCs w:val="18"/>
              </w:rPr>
              <w:t>მაისი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მემორიალის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8 </w:t>
            </w:r>
            <w:proofErr w:type="spellStart"/>
            <w:r w:rsidRPr="005F34D4">
              <w:rPr>
                <w:rFonts w:ascii="Sylfaen" w:hAnsi="Sylfaen" w:cs="Sylfaen"/>
                <w:sz w:val="18"/>
                <w:szCs w:val="18"/>
              </w:rPr>
              <w:t>აგვისტო</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მემორიალის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დაღუპულთა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საფლავების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27 </w:t>
            </w:r>
            <w:proofErr w:type="spellStart"/>
            <w:r w:rsidRPr="005F34D4">
              <w:rPr>
                <w:rFonts w:ascii="Sylfaen" w:hAnsi="Sylfaen" w:cs="Sylfaen"/>
                <w:sz w:val="18"/>
                <w:szCs w:val="18"/>
              </w:rPr>
              <w:t>სექტემბერთან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მემორიალისა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აფხაზეთის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ომში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დაღუპული</w:t>
            </w:r>
            <w:proofErr w:type="spellEnd"/>
            <w:r w:rsidRPr="005F34D4">
              <w:rPr>
                <w:rFonts w:ascii="Sylfaen" w:hAnsi="Sylfaen" w:cs="Sylfaen"/>
                <w:sz w:val="18"/>
                <w:szCs w:val="18"/>
              </w:rPr>
              <w:t xml:space="preserve"> 3 </w:t>
            </w:r>
            <w:proofErr w:type="spellStart"/>
            <w:r w:rsidRPr="005F34D4">
              <w:rPr>
                <w:rFonts w:ascii="Sylfaen" w:hAnsi="Sylfaen" w:cs="Sylfaen"/>
                <w:sz w:val="18"/>
                <w:szCs w:val="18"/>
              </w:rPr>
              <w:t>მეომრის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საფლავის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r w:rsidRPr="005F34D4">
              <w:rPr>
                <w:rFonts w:ascii="Sylfaen" w:hAnsi="Sylfaen" w:cs="Sylfaen"/>
                <w:sz w:val="18"/>
                <w:szCs w:val="18"/>
              </w:rPr>
              <w:t xml:space="preserve"> 17 </w:t>
            </w:r>
            <w:proofErr w:type="spellStart"/>
            <w:r w:rsidRPr="005F34D4">
              <w:rPr>
                <w:rFonts w:ascii="Sylfaen" w:hAnsi="Sylfaen" w:cs="Sylfaen"/>
                <w:sz w:val="18"/>
                <w:szCs w:val="18"/>
              </w:rPr>
              <w:t>ოქტომბერს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ვეტერანის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დღესთან</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დაკავშირებით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მემორიალის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შემკობა</w:t>
            </w:r>
            <w:proofErr w:type="spellEnd"/>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ვარდი</w:t>
            </w:r>
          </w:p>
        </w:tc>
        <w:tc>
          <w:tcPr>
            <w:tcW w:w="851"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120</w:t>
            </w:r>
          </w:p>
        </w:tc>
        <w:tc>
          <w:tcPr>
            <w:tcW w:w="1701"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w:t>
            </w:r>
          </w:p>
        </w:tc>
        <w:tc>
          <w:tcPr>
            <w:tcW w:w="113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360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360</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754986">
        <w:tc>
          <w:tcPr>
            <w:tcW w:w="5529"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4536"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134" w:type="dxa"/>
          </w:tcPr>
          <w:p w:rsidR="00153D97" w:rsidRPr="005F34D4" w:rsidRDefault="00153D97" w:rsidP="00754986">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14</w:t>
            </w:r>
            <w:r w:rsidR="00754986">
              <w:rPr>
                <w:rFonts w:ascii="Sylfaen" w:eastAsiaTheme="minorHAnsi" w:hAnsi="Sylfaen" w:cs="Sylfaen"/>
                <w:b/>
                <w:sz w:val="18"/>
                <w:szCs w:val="18"/>
                <w:lang w:val="ka-GE"/>
              </w:rPr>
              <w:t>.7</w:t>
            </w:r>
          </w:p>
        </w:tc>
        <w:tc>
          <w:tcPr>
            <w:tcW w:w="992" w:type="dxa"/>
          </w:tcPr>
          <w:p w:rsidR="00153D97" w:rsidRPr="005F34D4" w:rsidRDefault="00754986"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14</w:t>
            </w:r>
            <w:r>
              <w:rPr>
                <w:rFonts w:ascii="Sylfaen" w:eastAsiaTheme="minorHAnsi" w:hAnsi="Sylfaen" w:cs="Sylfaen"/>
                <w:b/>
                <w:sz w:val="18"/>
                <w:szCs w:val="18"/>
                <w:lang w:val="ka-GE"/>
              </w:rPr>
              <w:t>.7</w:t>
            </w:r>
          </w:p>
        </w:tc>
        <w:tc>
          <w:tcPr>
            <w:tcW w:w="992"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ook w:val="04A0" w:firstRow="1" w:lastRow="0" w:firstColumn="1" w:lastColumn="0" w:noHBand="0" w:noVBand="1"/>
      </w:tblPr>
      <w:tblGrid>
        <w:gridCol w:w="567"/>
        <w:gridCol w:w="3261"/>
        <w:gridCol w:w="1984"/>
        <w:gridCol w:w="1668"/>
        <w:gridCol w:w="1451"/>
        <w:gridCol w:w="1398"/>
        <w:gridCol w:w="1540"/>
        <w:gridCol w:w="1314"/>
      </w:tblGrid>
      <w:tr w:rsidR="00153D97" w:rsidRPr="005F34D4" w:rsidTr="00817EC0">
        <w:trPr>
          <w:trHeight w:val="1035"/>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2021 </w:t>
            </w:r>
            <w:proofErr w:type="spellStart"/>
            <w:r w:rsidRPr="005F34D4">
              <w:rPr>
                <w:rFonts w:ascii="Sylfaen" w:eastAsia="Times New Roman" w:hAnsi="Sylfaen" w:cs="Calibri"/>
                <w:b/>
                <w:bCs/>
                <w:sz w:val="18"/>
                <w:szCs w:val="18"/>
                <w:lang w:val="en-GB" w:eastAsia="en-GB"/>
              </w:rPr>
              <w:t>წელს</w:t>
            </w:r>
            <w:proofErr w:type="spellEnd"/>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2022 </w:t>
            </w:r>
            <w:proofErr w:type="spellStart"/>
            <w:r w:rsidRPr="005F34D4">
              <w:rPr>
                <w:rFonts w:ascii="Sylfaen" w:eastAsia="Times New Roman" w:hAnsi="Sylfaen" w:cs="Calibri"/>
                <w:b/>
                <w:bCs/>
                <w:sz w:val="16"/>
                <w:szCs w:val="16"/>
                <w:lang w:val="en-GB" w:eastAsia="en-GB"/>
              </w:rPr>
              <w:t>წელს</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2023 </w:t>
            </w:r>
            <w:proofErr w:type="spellStart"/>
            <w:r w:rsidRPr="005F34D4">
              <w:rPr>
                <w:rFonts w:ascii="Sylfaen" w:eastAsia="Times New Roman" w:hAnsi="Sylfaen" w:cs="Calibri"/>
                <w:b/>
                <w:bCs/>
                <w:sz w:val="16"/>
                <w:szCs w:val="16"/>
                <w:lang w:val="en-GB" w:eastAsia="en-GB"/>
              </w:rPr>
              <w:t>წელს</w:t>
            </w:r>
            <w:proofErr w:type="spellEnd"/>
          </w:p>
        </w:tc>
        <w:tc>
          <w:tcPr>
            <w:tcW w:w="1314"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2024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638"/>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hAnsi="Sylfaen" w:cs="Calibri"/>
                <w:sz w:val="18"/>
                <w:szCs w:val="18"/>
              </w:rPr>
            </w:pPr>
            <w:proofErr w:type="spellStart"/>
            <w:r w:rsidRPr="005F34D4">
              <w:rPr>
                <w:rFonts w:ascii="Sylfaen" w:hAnsi="Sylfaen" w:cs="Calibri"/>
                <w:sz w:val="18"/>
                <w:szCs w:val="18"/>
              </w:rPr>
              <w:t>უკვდავყოფის</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და</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სადღესასწაულო</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დღეების</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ორგანიზების</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რაოდენობა</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rPr>
            </w:pPr>
            <w:r w:rsidRPr="005F34D4">
              <w:rPr>
                <w:rFonts w:ascii="Sylfaen" w:hAnsi="Sylfaen" w:cs="Calibri"/>
                <w:sz w:val="18"/>
                <w:szCs w:val="18"/>
              </w:rPr>
              <w:t>5</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rPr>
            </w:pPr>
            <w:r w:rsidRPr="005F34D4">
              <w:rPr>
                <w:rFonts w:ascii="Sylfaen" w:hAnsi="Sylfaen" w:cs="Calibri"/>
                <w:sz w:val="18"/>
                <w:szCs w:val="18"/>
              </w:rPr>
              <w:t>5</w:t>
            </w:r>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314"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777"/>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2</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hAnsi="Sylfaen" w:cs="Calibri"/>
                <w:sz w:val="18"/>
                <w:szCs w:val="18"/>
              </w:rPr>
            </w:pPr>
            <w:proofErr w:type="spellStart"/>
            <w:r w:rsidRPr="005F34D4">
              <w:rPr>
                <w:rFonts w:ascii="Sylfaen" w:hAnsi="Sylfaen" w:cs="Calibri"/>
                <w:sz w:val="18"/>
                <w:szCs w:val="18"/>
              </w:rPr>
              <w:t>ერთჯერადი</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მატერიალური</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დახმარების</w:t>
            </w:r>
            <w:proofErr w:type="spellEnd"/>
            <w:r w:rsidRPr="005F34D4">
              <w:rPr>
                <w:rFonts w:ascii="Sylfaen" w:hAnsi="Sylfaen" w:cs="Calibri"/>
                <w:sz w:val="18"/>
                <w:szCs w:val="18"/>
              </w:rPr>
              <w:t xml:space="preserve"> </w:t>
            </w:r>
            <w:r w:rsidRPr="005F34D4">
              <w:rPr>
                <w:rFonts w:ascii="Sylfaen" w:hAnsi="Sylfaen" w:cs="Calibri"/>
                <w:sz w:val="18"/>
                <w:szCs w:val="18"/>
                <w:lang w:val="ka-GE"/>
              </w:rPr>
              <w:t>მიმღები</w:t>
            </w:r>
            <w:r w:rsidRPr="005F34D4">
              <w:rPr>
                <w:rFonts w:ascii="Sylfaen" w:hAnsi="Sylfaen" w:cs="Calibri"/>
                <w:sz w:val="18"/>
                <w:szCs w:val="18"/>
              </w:rPr>
              <w:t xml:space="preserve"> </w:t>
            </w:r>
            <w:proofErr w:type="spellStart"/>
            <w:r w:rsidRPr="005F34D4">
              <w:rPr>
                <w:rFonts w:ascii="Sylfaen" w:hAnsi="Sylfaen" w:cs="Calibri"/>
                <w:sz w:val="18"/>
                <w:szCs w:val="18"/>
              </w:rPr>
              <w:t>ბენეფიცია</w:t>
            </w:r>
            <w:proofErr w:type="spellEnd"/>
            <w:r w:rsidRPr="005F34D4">
              <w:rPr>
                <w:rFonts w:ascii="Sylfaen" w:hAnsi="Sylfaen" w:cs="Calibri"/>
                <w:sz w:val="18"/>
                <w:szCs w:val="18"/>
                <w:lang w:val="ka-GE"/>
              </w:rPr>
              <w:t>რ</w:t>
            </w:r>
            <w:proofErr w:type="spellStart"/>
            <w:r w:rsidRPr="005F34D4">
              <w:rPr>
                <w:rFonts w:ascii="Sylfaen" w:hAnsi="Sylfaen" w:cs="Calibri"/>
                <w:sz w:val="18"/>
                <w:szCs w:val="18"/>
              </w:rPr>
              <w:t>ის</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რაოდენობა</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lang w:val="ka-GE"/>
              </w:rPr>
            </w:pPr>
            <w:r w:rsidRPr="005F34D4">
              <w:rPr>
                <w:rFonts w:ascii="Sylfaen" w:hAnsi="Sylfaen" w:cs="Calibri"/>
                <w:sz w:val="18"/>
                <w:szCs w:val="18"/>
                <w:lang w:val="ka-GE"/>
              </w:rPr>
              <w:t>41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lang w:val="ka-GE"/>
              </w:rPr>
            </w:pPr>
            <w:r w:rsidRPr="005F34D4">
              <w:rPr>
                <w:rFonts w:ascii="Sylfaen" w:hAnsi="Sylfaen" w:cs="Calibri"/>
                <w:sz w:val="18"/>
                <w:szCs w:val="18"/>
                <w:lang w:val="ka-GE"/>
              </w:rPr>
              <w:t>41</w:t>
            </w:r>
          </w:p>
        </w:tc>
        <w:tc>
          <w:tcPr>
            <w:tcW w:w="1451"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b/>
                <w:bCs/>
                <w:sz w:val="18"/>
                <w:szCs w:val="18"/>
                <w:lang w:val="ka-GE" w:eastAsia="en-GB"/>
              </w:rPr>
              <w:t>10%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314"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748"/>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8"/>
                <w:szCs w:val="18"/>
                <w:lang w:val="ka-GE" w:eastAsia="en-GB"/>
              </w:rPr>
            </w:pPr>
            <w:r w:rsidRPr="005F34D4">
              <w:rPr>
                <w:rFonts w:ascii="Sylfaen" w:eastAsia="Times New Roman" w:hAnsi="Sylfaen" w:cs="Calibri"/>
                <w:sz w:val="18"/>
                <w:szCs w:val="18"/>
                <w:lang w:val="ka-GE" w:eastAsia="en-GB"/>
              </w:rPr>
              <w:lastRenderedPageBreak/>
              <w:t>3</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hAnsi="Sylfaen" w:cs="Calibri"/>
                <w:sz w:val="18"/>
                <w:szCs w:val="18"/>
              </w:rPr>
            </w:pPr>
            <w:proofErr w:type="spellStart"/>
            <w:r w:rsidRPr="005F34D4">
              <w:rPr>
                <w:rFonts w:ascii="Sylfaen" w:hAnsi="Sylfaen" w:cs="Calibri"/>
                <w:sz w:val="18"/>
                <w:szCs w:val="18"/>
              </w:rPr>
              <w:t>გარდაცვლილ</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ვეტერანთა</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ოჯახებზე</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ერთჯერადი</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მატერიალური</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დახმარების</w:t>
            </w:r>
            <w:proofErr w:type="spellEnd"/>
            <w:r w:rsidRPr="005F34D4">
              <w:rPr>
                <w:rFonts w:ascii="Sylfaen" w:hAnsi="Sylfaen" w:cs="Calibri"/>
                <w:sz w:val="18"/>
                <w:szCs w:val="18"/>
              </w:rPr>
              <w:t xml:space="preserve"> </w:t>
            </w:r>
            <w:proofErr w:type="spellStart"/>
            <w:r w:rsidRPr="005F34D4">
              <w:rPr>
                <w:rFonts w:ascii="Sylfaen" w:hAnsi="Sylfaen" w:cs="Calibri"/>
                <w:sz w:val="18"/>
                <w:szCs w:val="18"/>
              </w:rPr>
              <w:t>გაცემა</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rPr>
            </w:pPr>
            <w:r w:rsidRPr="005F34D4">
              <w:rPr>
                <w:rFonts w:ascii="Sylfaen" w:hAnsi="Sylfaen" w:cs="Calibri"/>
                <w:sz w:val="18"/>
                <w:szCs w:val="18"/>
              </w:rPr>
              <w:t>8</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jc w:val="center"/>
              <w:rPr>
                <w:rFonts w:ascii="Sylfaen" w:hAnsi="Sylfaen" w:cs="Calibri"/>
                <w:sz w:val="18"/>
                <w:szCs w:val="18"/>
              </w:rPr>
            </w:pPr>
            <w:r w:rsidRPr="005F34D4">
              <w:rPr>
                <w:rFonts w:ascii="Sylfaen" w:hAnsi="Sylfaen" w:cs="Calibri"/>
                <w:sz w:val="18"/>
                <w:szCs w:val="18"/>
              </w:rPr>
              <w:t>8</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b/>
                <w:bCs/>
                <w:sz w:val="18"/>
                <w:szCs w:val="18"/>
                <w:lang w:val="ka-GE" w:eastAsia="en-GB"/>
              </w:rPr>
              <w:t>10%</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firstRow="1" w:lastRow="0" w:firstColumn="1" w:lastColumn="0" w:noHBand="0" w:noVBand="1"/>
      </w:tblPr>
      <w:tblGrid>
        <w:gridCol w:w="2552"/>
        <w:gridCol w:w="3118"/>
        <w:gridCol w:w="1306"/>
        <w:gridCol w:w="1613"/>
        <w:gridCol w:w="1768"/>
        <w:gridCol w:w="1409"/>
        <w:gridCol w:w="1417"/>
      </w:tblGrid>
      <w:tr w:rsidR="00153D97" w:rsidRPr="005F34D4" w:rsidTr="00754986">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754986">
        <w:trPr>
          <w:trHeight w:val="662"/>
        </w:trPr>
        <w:tc>
          <w:tcPr>
            <w:tcW w:w="2552"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jc w:val="center"/>
              <w:rPr>
                <w:rFonts w:ascii="Sylfaen" w:hAnsi="Sylfaen" w:cs="Calibri"/>
                <w:b/>
                <w:bCs/>
                <w:sz w:val="18"/>
                <w:szCs w:val="18"/>
              </w:rPr>
            </w:pPr>
            <w:proofErr w:type="spellStart"/>
            <w:r w:rsidRPr="005F34D4">
              <w:rPr>
                <w:rFonts w:ascii="Sylfaen" w:eastAsia="Times New Roman" w:hAnsi="Sylfaen" w:cs="Calibri"/>
                <w:b/>
                <w:sz w:val="18"/>
                <w:szCs w:val="18"/>
              </w:rPr>
              <w:t>დედ-მამით</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ობოლ</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ბავშვთა</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ყოველთვიური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მატერიალური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დახმარება</w:t>
            </w:r>
            <w:proofErr w:type="spellEnd"/>
          </w:p>
        </w:tc>
        <w:tc>
          <w:tcPr>
            <w:tcW w:w="75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153D97" w:rsidRPr="005F34D4" w:rsidTr="00754986">
        <w:trPr>
          <w:trHeight w:val="496"/>
        </w:trPr>
        <w:tc>
          <w:tcPr>
            <w:tcW w:w="2552" w:type="dxa"/>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118"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16"/>
                <w:szCs w:val="16"/>
              </w:rPr>
              <w:t>ჯამრთელობისა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სოციალური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დაცვის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754986">
        <w:trPr>
          <w:trHeight w:val="419"/>
        </w:trPr>
        <w:tc>
          <w:tcPr>
            <w:tcW w:w="2552"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8,0</w:t>
            </w:r>
          </w:p>
        </w:tc>
      </w:tr>
      <w:tr w:rsidR="00153D97" w:rsidRPr="005F34D4" w:rsidTr="00754986">
        <w:trPr>
          <w:trHeight w:val="892"/>
        </w:trPr>
        <w:tc>
          <w:tcPr>
            <w:tcW w:w="2552" w:type="dxa"/>
            <w:tcBorders>
              <w:top w:val="nil"/>
              <w:left w:val="single" w:sz="4" w:space="0" w:color="auto"/>
              <w:bottom w:val="single" w:sz="4" w:space="0" w:color="auto"/>
              <w:right w:val="nil"/>
            </w:tcBorders>
            <w:shd w:val="clear" w:color="000000" w:fill="FFFFFF"/>
            <w:vAlign w:val="center"/>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rPr>
                <w:rFonts w:ascii="Sylfaen" w:hAnsi="Sylfaen" w:cs="Calibri"/>
                <w:sz w:val="16"/>
                <w:szCs w:val="16"/>
              </w:rPr>
            </w:pPr>
            <w:r w:rsidRPr="005F34D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153D97" w:rsidRPr="005F34D4" w:rsidTr="00754986">
        <w:trPr>
          <w:trHeight w:val="414"/>
        </w:trPr>
        <w:tc>
          <w:tcPr>
            <w:tcW w:w="2552" w:type="dxa"/>
            <w:tcBorders>
              <w:top w:val="nil"/>
              <w:left w:val="single" w:sz="4" w:space="0" w:color="auto"/>
              <w:bottom w:val="single" w:sz="4" w:space="0" w:color="auto"/>
              <w:right w:val="nil"/>
            </w:tcBorders>
            <w:shd w:val="clear" w:color="000000" w:fill="FFFFFF"/>
            <w:vAlign w:val="center"/>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rPr>
                <w:rFonts w:ascii="Sylfaen" w:hAnsi="Sylfaen" w:cs="Calibri"/>
                <w:sz w:val="16"/>
                <w:szCs w:val="16"/>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დედ-მამით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ობოლ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ყოველთვიური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თვითოეულ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ბავშვზე</w:t>
            </w:r>
            <w:proofErr w:type="spellEnd"/>
            <w:r w:rsidRPr="005F34D4">
              <w:rPr>
                <w:rFonts w:ascii="Sylfaen" w:eastAsia="Times New Roman" w:hAnsi="Sylfaen" w:cs="Calibri"/>
                <w:sz w:val="16"/>
                <w:szCs w:val="16"/>
              </w:rPr>
              <w:t xml:space="preserve"> 100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lang w:val="en-GB"/>
              </w:rPr>
              <w:t>.</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0"/>
        <w:gridCol w:w="2140"/>
        <w:gridCol w:w="2123"/>
        <w:gridCol w:w="1559"/>
        <w:gridCol w:w="1540"/>
        <w:gridCol w:w="1540"/>
        <w:gridCol w:w="1271"/>
      </w:tblGrid>
      <w:tr w:rsidR="00153D97" w:rsidRPr="005F34D4" w:rsidTr="00817EC0">
        <w:trPr>
          <w:trHeight w:val="1035"/>
        </w:trPr>
        <w:tc>
          <w:tcPr>
            <w:tcW w:w="567"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240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21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p>
        </w:tc>
        <w:tc>
          <w:tcPr>
            <w:tcW w:w="212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1559"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271"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768"/>
        </w:trPr>
        <w:tc>
          <w:tcPr>
            <w:tcW w:w="567"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w:t>
            </w:r>
          </w:p>
        </w:tc>
        <w:tc>
          <w:tcPr>
            <w:tcW w:w="240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სერვისების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მიმღებ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რაოდენობა</w:t>
            </w:r>
            <w:proofErr w:type="spellEnd"/>
          </w:p>
        </w:tc>
        <w:tc>
          <w:tcPr>
            <w:tcW w:w="21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8</w:t>
            </w:r>
          </w:p>
        </w:tc>
        <w:tc>
          <w:tcPr>
            <w:tcW w:w="212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10</w:t>
            </w:r>
          </w:p>
        </w:tc>
        <w:tc>
          <w:tcPr>
            <w:tcW w:w="1559"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10%</w:t>
            </w:r>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271"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153D97" w:rsidRPr="005F34D4" w:rsidTr="00817EC0">
        <w:trPr>
          <w:trHeight w:val="837"/>
        </w:trPr>
        <w:tc>
          <w:tcPr>
            <w:tcW w:w="567"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8"/>
                <w:szCs w:val="18"/>
                <w:lang w:val="ka-GE" w:eastAsia="en-GB"/>
              </w:rPr>
            </w:pPr>
            <w:r w:rsidRPr="005F34D4">
              <w:rPr>
                <w:rFonts w:ascii="Sylfaen" w:eastAsia="Times New Roman" w:hAnsi="Sylfaen" w:cs="Calibri"/>
                <w:sz w:val="18"/>
                <w:szCs w:val="18"/>
                <w:lang w:val="ka-GE" w:eastAsia="en-GB"/>
              </w:rPr>
              <w:t>2</w:t>
            </w:r>
          </w:p>
        </w:tc>
        <w:tc>
          <w:tcPr>
            <w:tcW w:w="240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rPr>
            </w:pP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მიმღები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უდედმამო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რაოდენობა</w:t>
            </w:r>
            <w:proofErr w:type="spellEnd"/>
          </w:p>
        </w:tc>
        <w:tc>
          <w:tcPr>
            <w:tcW w:w="21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8</w:t>
            </w:r>
          </w:p>
        </w:tc>
        <w:tc>
          <w:tcPr>
            <w:tcW w:w="2123"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10</w:t>
            </w:r>
          </w:p>
        </w:tc>
        <w:tc>
          <w:tcPr>
            <w:tcW w:w="1559"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b/>
                <w:bCs/>
                <w:sz w:val="18"/>
                <w:szCs w:val="18"/>
                <w:lang w:val="ka-GE" w:eastAsia="en-GB"/>
              </w:rPr>
              <w:t>10%</w:t>
            </w:r>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540"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271" w:type="dxa"/>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153D97" w:rsidRPr="005F34D4" w:rsidTr="00817EC0">
        <w:tc>
          <w:tcPr>
            <w:tcW w:w="900" w:type="dxa"/>
          </w:tcPr>
          <w:p w:rsidR="00153D97" w:rsidRPr="00C62E77"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C62E77">
              <w:rPr>
                <w:rFonts w:ascii="Sylfaen" w:eastAsiaTheme="minorHAnsi" w:hAnsi="Sylfaen" w:cs="Sylfaen"/>
                <w:b/>
                <w:sz w:val="16"/>
                <w:szCs w:val="16"/>
                <w:lang w:val="ka-GE"/>
              </w:rPr>
              <w:t>N</w:t>
            </w:r>
          </w:p>
        </w:tc>
        <w:tc>
          <w:tcPr>
            <w:tcW w:w="12567" w:type="dxa"/>
          </w:tcPr>
          <w:p w:rsidR="00153D97" w:rsidRPr="00C62E77"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C62E77">
              <w:rPr>
                <w:rFonts w:ascii="Sylfaen" w:eastAsiaTheme="minorHAnsi" w:hAnsi="Sylfaen" w:cs="Sylfaen"/>
                <w:b/>
                <w:sz w:val="16"/>
                <w:szCs w:val="16"/>
                <w:lang w:val="ka-GE"/>
              </w:rPr>
              <w:t>დამატებითი ინფორმაცია</w:t>
            </w:r>
          </w:p>
        </w:tc>
      </w:tr>
      <w:tr w:rsidR="00153D97" w:rsidRPr="005F34D4" w:rsidTr="00817EC0">
        <w:tc>
          <w:tcPr>
            <w:tcW w:w="900" w:type="dxa"/>
          </w:tcPr>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r w:rsidRPr="00C62E77">
              <w:rPr>
                <w:rFonts w:ascii="Sylfaen" w:eastAsiaTheme="minorHAnsi" w:hAnsi="Sylfaen" w:cs="Sylfaen"/>
                <w:b/>
                <w:sz w:val="18"/>
                <w:szCs w:val="18"/>
                <w:lang w:val="ka-GE"/>
              </w:rPr>
              <w:t>1</w:t>
            </w: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p w:rsidR="00153D97" w:rsidRPr="00C62E77" w:rsidRDefault="00153D97" w:rsidP="00817EC0">
            <w:pPr>
              <w:autoSpaceDE w:val="0"/>
              <w:autoSpaceDN w:val="0"/>
              <w:adjustRightInd w:val="0"/>
              <w:spacing w:line="360" w:lineRule="auto"/>
              <w:jc w:val="both"/>
              <w:rPr>
                <w:rFonts w:ascii="Sylfaen" w:eastAsiaTheme="minorHAnsi" w:hAnsi="Sylfaen" w:cs="Sylfaen"/>
                <w:b/>
                <w:sz w:val="18"/>
                <w:szCs w:val="18"/>
                <w:lang w:val="ka-GE"/>
              </w:rPr>
            </w:pPr>
          </w:p>
        </w:tc>
        <w:tc>
          <w:tcPr>
            <w:tcW w:w="12567" w:type="dxa"/>
          </w:tcPr>
          <w:p w:rsidR="00153D97" w:rsidRPr="00C62E77" w:rsidRDefault="00153D97" w:rsidP="00817EC0">
            <w:pPr>
              <w:autoSpaceDE w:val="0"/>
              <w:autoSpaceDN w:val="0"/>
              <w:adjustRightInd w:val="0"/>
              <w:spacing w:line="360" w:lineRule="auto"/>
              <w:jc w:val="both"/>
              <w:rPr>
                <w:rFonts w:ascii="Sylfaen" w:eastAsia="Times New Roman" w:hAnsi="Sylfaen"/>
                <w:sz w:val="18"/>
                <w:szCs w:val="18"/>
                <w:lang w:val="ka-GE"/>
              </w:rPr>
            </w:pPr>
            <w:r w:rsidRPr="00C62E77">
              <w:rPr>
                <w:rFonts w:ascii="Sylfaen" w:eastAsia="Times New Roman" w:hAnsi="Sylfaen"/>
                <w:sz w:val="18"/>
                <w:szCs w:val="18"/>
              </w:rPr>
              <w:lastRenderedPageBreak/>
              <w:t xml:space="preserve">ა) </w:t>
            </w:r>
            <w:proofErr w:type="spellStart"/>
            <w:r w:rsidRPr="00C62E77">
              <w:rPr>
                <w:rFonts w:ascii="Sylfaen" w:eastAsia="Times New Roman" w:hAnsi="Sylfaen"/>
                <w:sz w:val="18"/>
                <w:szCs w:val="18"/>
              </w:rPr>
              <w:t>დახმარების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გაცემა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მოხდეს</w:t>
            </w:r>
            <w:proofErr w:type="spellEnd"/>
            <w:r w:rsidRPr="00C62E77">
              <w:rPr>
                <w:rFonts w:ascii="Sylfaen" w:eastAsia="Times New Roman" w:hAnsi="Sylfaen"/>
                <w:sz w:val="18"/>
                <w:szCs w:val="18"/>
              </w:rPr>
              <w:t xml:space="preserve"> 202</w:t>
            </w:r>
            <w:r w:rsidRPr="00C62E77">
              <w:rPr>
                <w:rFonts w:ascii="Sylfaen" w:eastAsia="Times New Roman" w:hAnsi="Sylfaen"/>
                <w:sz w:val="18"/>
                <w:szCs w:val="18"/>
                <w:lang w:val="ka-GE"/>
              </w:rPr>
              <w:t>2</w:t>
            </w:r>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წლის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იანვრის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თვიდან</w:t>
            </w:r>
            <w:proofErr w:type="spellEnd"/>
            <w:r w:rsidRPr="00C62E77">
              <w:rPr>
                <w:rFonts w:ascii="Sylfaen" w:eastAsia="Times New Roman" w:hAnsi="Sylfaen"/>
                <w:sz w:val="18"/>
                <w:szCs w:val="18"/>
              </w:rPr>
              <w:t xml:space="preserve"> 202</w:t>
            </w:r>
            <w:r w:rsidRPr="00C62E77">
              <w:rPr>
                <w:rFonts w:ascii="Sylfaen" w:eastAsia="Times New Roman" w:hAnsi="Sylfaen"/>
                <w:sz w:val="18"/>
                <w:szCs w:val="18"/>
                <w:lang w:val="ka-GE"/>
              </w:rPr>
              <w:t>2</w:t>
            </w:r>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წლის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დეკემბრის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თვის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ჩათვლით</w:t>
            </w:r>
            <w:proofErr w:type="spellEnd"/>
            <w:r w:rsidRPr="00C62E77">
              <w:rPr>
                <w:rFonts w:ascii="Sylfaen" w:eastAsia="Times New Roman" w:hAnsi="Sylfaen"/>
                <w:sz w:val="18"/>
                <w:szCs w:val="18"/>
              </w:rPr>
              <w:t xml:space="preserve">.    </w:t>
            </w:r>
          </w:p>
          <w:p w:rsidR="00153D97" w:rsidRPr="00C62E77" w:rsidRDefault="00153D97" w:rsidP="00817EC0">
            <w:pPr>
              <w:autoSpaceDE w:val="0"/>
              <w:autoSpaceDN w:val="0"/>
              <w:adjustRightInd w:val="0"/>
              <w:spacing w:line="360" w:lineRule="auto"/>
              <w:jc w:val="both"/>
              <w:rPr>
                <w:rFonts w:ascii="Sylfaen" w:eastAsia="Times New Roman" w:hAnsi="Sylfaen"/>
                <w:sz w:val="18"/>
                <w:szCs w:val="18"/>
                <w:lang w:val="ka-GE"/>
              </w:rPr>
            </w:pPr>
            <w:r w:rsidRPr="00C62E77">
              <w:rPr>
                <w:rFonts w:ascii="Sylfaen" w:eastAsia="Times New Roman" w:hAnsi="Sylfaen"/>
                <w:sz w:val="18"/>
                <w:szCs w:val="18"/>
              </w:rPr>
              <w:t xml:space="preserve">ბ) </w:t>
            </w:r>
            <w:proofErr w:type="spellStart"/>
            <w:r w:rsidRPr="00C62E77">
              <w:rPr>
                <w:rFonts w:ascii="Sylfaen" w:eastAsia="Times New Roman" w:hAnsi="Sylfaen"/>
                <w:sz w:val="18"/>
                <w:szCs w:val="18"/>
              </w:rPr>
              <w:t>მატერიალური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რესურსის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გაცემის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სქემა</w:t>
            </w:r>
            <w:proofErr w:type="spellEnd"/>
            <w:r w:rsidRPr="00C62E77">
              <w:rPr>
                <w:rFonts w:ascii="Sylfaen" w:eastAsia="Times New Roman" w:hAnsi="Sylfaen"/>
                <w:sz w:val="18"/>
                <w:szCs w:val="18"/>
              </w:rPr>
              <w:t xml:space="preserve">:     </w:t>
            </w:r>
          </w:p>
          <w:p w:rsidR="00153D97" w:rsidRPr="00C62E77" w:rsidRDefault="00153D97" w:rsidP="00817EC0">
            <w:pPr>
              <w:autoSpaceDE w:val="0"/>
              <w:autoSpaceDN w:val="0"/>
              <w:adjustRightInd w:val="0"/>
              <w:spacing w:line="360" w:lineRule="auto"/>
              <w:jc w:val="both"/>
              <w:rPr>
                <w:rFonts w:ascii="Sylfaen" w:eastAsia="Times New Roman" w:hAnsi="Sylfaen"/>
                <w:sz w:val="18"/>
                <w:szCs w:val="18"/>
                <w:lang w:val="ka-GE"/>
              </w:rPr>
            </w:pPr>
            <w:r w:rsidRPr="00C62E77">
              <w:rPr>
                <w:rFonts w:ascii="Sylfaen" w:eastAsia="Times New Roman" w:hAnsi="Sylfaen"/>
                <w:sz w:val="18"/>
                <w:szCs w:val="18"/>
              </w:rPr>
              <w:lastRenderedPageBreak/>
              <w:t xml:space="preserve">  </w:t>
            </w:r>
            <w:proofErr w:type="spellStart"/>
            <w:r w:rsidRPr="00C62E77">
              <w:rPr>
                <w:rFonts w:ascii="Sylfaen" w:eastAsia="Times New Roman" w:hAnsi="Sylfaen"/>
                <w:sz w:val="18"/>
                <w:szCs w:val="18"/>
              </w:rPr>
              <w:t>უფლებამოსილი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პირი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მეურვე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მიმართავს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მუნიციპალიტეტის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მერიას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განცხადებით</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ქვეპროგრამით</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გათვალისწინებული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დახმარების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მისაღებად</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განცხადება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მუნიციპალიტეტის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ან</w:t>
            </w:r>
            <w:proofErr w:type="spellEnd"/>
            <w:r w:rsidRPr="00C62E77">
              <w:rPr>
                <w:rFonts w:ascii="Sylfaen" w:eastAsia="Times New Roman" w:hAnsi="Sylfaen"/>
                <w:sz w:val="18"/>
                <w:szCs w:val="18"/>
              </w:rPr>
              <w:t>/</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მოადგილის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რეზოლუციით</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შედის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ჯანმრთელობისა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სოციალური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დაცვის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სამსახურში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სადაც</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განიხილება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წარმოდგენილი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დოკუმენტაცია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ხდება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მათი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სისრულეში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მოყვანა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შემდეგაც</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სამსახური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მიმართავს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დახმარების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დანიშვნის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თაობაზე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საკითხის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დადებითად</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გადაწყვეტის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შემთხვევაში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მერიის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საფინანსო</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სამსახური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მერის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ბრძანების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საფუძველზე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გადაურიცხავს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ყოველთვიურად</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ბენეფიციარს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შესაბამის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ანგარიშზე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დახმარებას</w:t>
            </w:r>
            <w:proofErr w:type="spellEnd"/>
            <w:r w:rsidRPr="00C62E77">
              <w:rPr>
                <w:rFonts w:ascii="Sylfaen" w:eastAsia="Times New Roman" w:hAnsi="Sylfaen"/>
                <w:sz w:val="18"/>
                <w:szCs w:val="18"/>
              </w:rPr>
              <w:t xml:space="preserve">.    </w:t>
            </w:r>
          </w:p>
          <w:p w:rsidR="00153D97" w:rsidRPr="00C62E77" w:rsidRDefault="00153D97" w:rsidP="00817EC0">
            <w:pPr>
              <w:autoSpaceDE w:val="0"/>
              <w:autoSpaceDN w:val="0"/>
              <w:adjustRightInd w:val="0"/>
              <w:spacing w:line="360" w:lineRule="auto"/>
              <w:jc w:val="both"/>
              <w:rPr>
                <w:rFonts w:ascii="Sylfaen" w:eastAsia="Times New Roman" w:hAnsi="Sylfaen"/>
                <w:sz w:val="18"/>
                <w:szCs w:val="18"/>
                <w:lang w:val="ka-GE"/>
              </w:rPr>
            </w:pPr>
            <w:r w:rsidRPr="00C62E77">
              <w:rPr>
                <w:rFonts w:ascii="Sylfaen" w:eastAsia="Times New Roman" w:hAnsi="Sylfaen"/>
                <w:sz w:val="18"/>
                <w:szCs w:val="18"/>
              </w:rPr>
              <w:t xml:space="preserve">გ) </w:t>
            </w:r>
            <w:proofErr w:type="spellStart"/>
            <w:r w:rsidRPr="00C62E77">
              <w:rPr>
                <w:rFonts w:ascii="Sylfaen" w:eastAsia="Times New Roman" w:hAnsi="Sylfaen"/>
                <w:sz w:val="18"/>
                <w:szCs w:val="18"/>
              </w:rPr>
              <w:t>მოსარგებლეთა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შერჩევის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წესი</w:t>
            </w:r>
            <w:proofErr w:type="spellEnd"/>
            <w:r w:rsidRPr="00C62E77">
              <w:rPr>
                <w:rFonts w:ascii="Sylfaen" w:eastAsia="Times New Roman" w:hAnsi="Sylfaen"/>
                <w:sz w:val="18"/>
                <w:szCs w:val="18"/>
              </w:rPr>
              <w:t xml:space="preserve">:  </w:t>
            </w:r>
          </w:p>
          <w:p w:rsidR="00153D97" w:rsidRPr="00C62E77" w:rsidRDefault="00153D97" w:rsidP="00817EC0">
            <w:pPr>
              <w:autoSpaceDE w:val="0"/>
              <w:autoSpaceDN w:val="0"/>
              <w:adjustRightInd w:val="0"/>
              <w:spacing w:line="360" w:lineRule="auto"/>
              <w:jc w:val="both"/>
              <w:rPr>
                <w:rFonts w:ascii="Sylfaen" w:eastAsia="Times New Roman" w:hAnsi="Sylfaen"/>
                <w:sz w:val="18"/>
                <w:szCs w:val="18"/>
                <w:lang w:val="ka-GE"/>
              </w:rPr>
            </w:pPr>
            <w:proofErr w:type="spellStart"/>
            <w:r w:rsidRPr="00C62E77">
              <w:rPr>
                <w:rFonts w:ascii="Sylfaen" w:eastAsia="Times New Roman" w:hAnsi="Sylfaen"/>
                <w:sz w:val="18"/>
                <w:szCs w:val="18"/>
              </w:rPr>
              <w:t>დახმარების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გაცემა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გაუგრძელდეს</w:t>
            </w:r>
            <w:proofErr w:type="spellEnd"/>
            <w:r w:rsidRPr="00C62E77">
              <w:rPr>
                <w:rFonts w:ascii="Sylfaen" w:eastAsia="Times New Roman" w:hAnsi="Sylfaen"/>
                <w:sz w:val="18"/>
                <w:szCs w:val="18"/>
              </w:rPr>
              <w:t xml:space="preserve">  18 </w:t>
            </w:r>
            <w:proofErr w:type="spellStart"/>
            <w:r w:rsidRPr="00C62E77">
              <w:rPr>
                <w:rFonts w:ascii="Sylfaen" w:eastAsia="Times New Roman" w:hAnsi="Sylfaen"/>
                <w:sz w:val="18"/>
                <w:szCs w:val="18"/>
              </w:rPr>
              <w:t>წლამდე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დედ-მამით</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ობოლ</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ბავშვებს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რომლებიც</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ღებულობდნენ</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ყოველთვიურ</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დახმარებას</w:t>
            </w:r>
            <w:proofErr w:type="spellEnd"/>
            <w:r w:rsidRPr="00C62E77">
              <w:rPr>
                <w:rFonts w:ascii="Sylfaen" w:eastAsia="Times New Roman" w:hAnsi="Sylfaen"/>
                <w:sz w:val="18"/>
                <w:szCs w:val="18"/>
              </w:rPr>
              <w:t xml:space="preserve"> 2008-202</w:t>
            </w:r>
            <w:r w:rsidRPr="00C62E77">
              <w:rPr>
                <w:rFonts w:ascii="Sylfaen" w:eastAsia="Times New Roman" w:hAnsi="Sylfaen"/>
                <w:sz w:val="18"/>
                <w:szCs w:val="18"/>
                <w:lang w:val="en-US"/>
              </w:rPr>
              <w:t>1</w:t>
            </w:r>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წლებში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წარმოდგენილი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აქვს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სათანადო</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დოკუმენტები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ასევე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ყველა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პირს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რომელიც</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მიმდინარე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წელს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დადგება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აღრიცხვაზე</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მიეკუთვნება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აღნიშნულ</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კატეგორიას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წარმოადგენს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შემდეგ</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დოკუმენტს</w:t>
            </w:r>
            <w:proofErr w:type="spellEnd"/>
            <w:r w:rsidRPr="00C62E77">
              <w:rPr>
                <w:rFonts w:ascii="Sylfaen" w:eastAsia="Times New Roman" w:hAnsi="Sylfaen"/>
                <w:sz w:val="18"/>
                <w:szCs w:val="18"/>
              </w:rPr>
              <w:t xml:space="preserve">:   </w:t>
            </w:r>
          </w:p>
          <w:p w:rsidR="00153D97" w:rsidRPr="00C62E77" w:rsidRDefault="00153D97" w:rsidP="00153D97">
            <w:pPr>
              <w:pStyle w:val="a3"/>
              <w:numPr>
                <w:ilvl w:val="0"/>
                <w:numId w:val="21"/>
              </w:numPr>
              <w:spacing w:line="360" w:lineRule="auto"/>
              <w:jc w:val="both"/>
              <w:rPr>
                <w:rFonts w:ascii="Sylfaen" w:eastAsia="Times New Roman" w:hAnsi="Sylfaen"/>
                <w:sz w:val="18"/>
                <w:szCs w:val="18"/>
                <w:lang w:val="ka-GE"/>
              </w:rPr>
            </w:pPr>
            <w:proofErr w:type="spellStart"/>
            <w:r w:rsidRPr="00C62E77">
              <w:rPr>
                <w:rFonts w:ascii="Sylfaen" w:eastAsia="Times New Roman" w:hAnsi="Sylfaen"/>
                <w:sz w:val="18"/>
                <w:szCs w:val="18"/>
              </w:rPr>
              <w:t>დაბადების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მოწმობის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ასლი</w:t>
            </w:r>
            <w:proofErr w:type="spellEnd"/>
            <w:r w:rsidRPr="00C62E77">
              <w:rPr>
                <w:rFonts w:ascii="Sylfaen" w:eastAsia="Times New Roman" w:hAnsi="Sylfaen"/>
                <w:sz w:val="18"/>
                <w:szCs w:val="18"/>
                <w:lang w:val="ka-GE"/>
              </w:rPr>
              <w:t>;</w:t>
            </w:r>
          </w:p>
          <w:p w:rsidR="00153D97" w:rsidRPr="00C62E77" w:rsidRDefault="00153D97" w:rsidP="00153D97">
            <w:pPr>
              <w:pStyle w:val="a3"/>
              <w:numPr>
                <w:ilvl w:val="0"/>
                <w:numId w:val="21"/>
              </w:numPr>
              <w:spacing w:line="360" w:lineRule="auto"/>
              <w:jc w:val="both"/>
              <w:rPr>
                <w:rFonts w:ascii="Sylfaen" w:hAnsi="Sylfaen" w:cs="Sylfaen"/>
                <w:sz w:val="18"/>
                <w:szCs w:val="18"/>
                <w:lang w:val="en-US"/>
              </w:rPr>
            </w:pPr>
            <w:proofErr w:type="spellStart"/>
            <w:r w:rsidRPr="00C62E77">
              <w:rPr>
                <w:rFonts w:ascii="Sylfaen" w:eastAsia="Times New Roman" w:hAnsi="Sylfaen"/>
                <w:sz w:val="18"/>
                <w:szCs w:val="18"/>
              </w:rPr>
              <w:t>დედ-მამის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გარდაცვალების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ცნობის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თუ</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მარტოხელა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დედაა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იმ</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შემთხვევაში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დედის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გარდაცვალების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ცნობა</w:t>
            </w:r>
            <w:proofErr w:type="spellEnd"/>
            <w:r w:rsidRPr="00C62E77">
              <w:rPr>
                <w:rFonts w:ascii="Sylfaen" w:eastAsia="Times New Roman" w:hAnsi="Sylfaen"/>
                <w:sz w:val="18"/>
                <w:szCs w:val="18"/>
                <w:lang w:val="ka-GE"/>
              </w:rPr>
              <w:t>;</w:t>
            </w:r>
          </w:p>
          <w:p w:rsidR="00153D97" w:rsidRPr="00C62E77" w:rsidRDefault="00153D97" w:rsidP="00153D97">
            <w:pPr>
              <w:pStyle w:val="a3"/>
              <w:numPr>
                <w:ilvl w:val="0"/>
                <w:numId w:val="21"/>
              </w:numPr>
              <w:spacing w:line="360" w:lineRule="auto"/>
              <w:jc w:val="both"/>
              <w:rPr>
                <w:rFonts w:ascii="Sylfaen" w:hAnsi="Sylfaen" w:cs="Sylfaen"/>
                <w:sz w:val="18"/>
                <w:szCs w:val="18"/>
                <w:lang w:val="en-US"/>
              </w:rPr>
            </w:pPr>
            <w:proofErr w:type="spellStart"/>
            <w:r w:rsidRPr="00C62E77">
              <w:rPr>
                <w:rFonts w:ascii="Sylfaen" w:eastAsia="Times New Roman" w:hAnsi="Sylfaen"/>
                <w:sz w:val="18"/>
                <w:szCs w:val="18"/>
              </w:rPr>
              <w:t>ცნობა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პენსიის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არსებობის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შესახებ</w:t>
            </w:r>
            <w:proofErr w:type="spellEnd"/>
            <w:r w:rsidRPr="00C62E77">
              <w:rPr>
                <w:rFonts w:ascii="Sylfaen" w:eastAsia="Times New Roman" w:hAnsi="Sylfaen"/>
                <w:sz w:val="18"/>
                <w:szCs w:val="18"/>
                <w:lang w:val="ka-GE"/>
              </w:rPr>
              <w:t>;</w:t>
            </w:r>
          </w:p>
          <w:p w:rsidR="00153D97" w:rsidRPr="00C62E77" w:rsidRDefault="00153D97" w:rsidP="00153D97">
            <w:pPr>
              <w:pStyle w:val="a3"/>
              <w:numPr>
                <w:ilvl w:val="0"/>
                <w:numId w:val="21"/>
              </w:numPr>
              <w:spacing w:line="360" w:lineRule="auto"/>
              <w:jc w:val="both"/>
              <w:rPr>
                <w:rFonts w:ascii="Sylfaen" w:hAnsi="Sylfaen" w:cs="Sylfaen"/>
                <w:sz w:val="18"/>
                <w:szCs w:val="18"/>
                <w:lang w:val="en-US"/>
              </w:rPr>
            </w:pPr>
            <w:proofErr w:type="spellStart"/>
            <w:r w:rsidRPr="00C62E77">
              <w:rPr>
                <w:rFonts w:ascii="Sylfaen" w:eastAsia="Times New Roman" w:hAnsi="Sylfaen"/>
                <w:sz w:val="18"/>
                <w:szCs w:val="18"/>
              </w:rPr>
              <w:t>მეურვის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დამადასტურებელი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დოკუმენტის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ასლი</w:t>
            </w:r>
            <w:proofErr w:type="spellEnd"/>
            <w:r w:rsidRPr="00C62E77">
              <w:rPr>
                <w:rFonts w:ascii="Sylfaen" w:eastAsia="Times New Roman" w:hAnsi="Sylfaen"/>
                <w:sz w:val="18"/>
                <w:szCs w:val="18"/>
                <w:lang w:val="ka-GE"/>
              </w:rPr>
              <w:t>;</w:t>
            </w:r>
          </w:p>
          <w:p w:rsidR="00153D97" w:rsidRPr="00C62E77" w:rsidRDefault="00153D97" w:rsidP="00153D97">
            <w:pPr>
              <w:pStyle w:val="a3"/>
              <w:numPr>
                <w:ilvl w:val="0"/>
                <w:numId w:val="21"/>
              </w:numPr>
              <w:spacing w:line="360" w:lineRule="auto"/>
              <w:jc w:val="both"/>
              <w:rPr>
                <w:rFonts w:ascii="Sylfaen" w:hAnsi="Sylfaen" w:cs="Sylfaen"/>
                <w:sz w:val="18"/>
                <w:szCs w:val="18"/>
                <w:lang w:val="en-US"/>
              </w:rPr>
            </w:pPr>
            <w:proofErr w:type="spellStart"/>
            <w:r w:rsidRPr="00C62E77">
              <w:rPr>
                <w:rFonts w:ascii="Sylfaen" w:eastAsia="Times New Roman" w:hAnsi="Sylfaen"/>
                <w:sz w:val="18"/>
                <w:szCs w:val="18"/>
              </w:rPr>
              <w:t>მეურვის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პირადობის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მოწმობის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ასლი</w:t>
            </w:r>
            <w:proofErr w:type="spellEnd"/>
          </w:p>
          <w:p w:rsidR="00153D97" w:rsidRPr="00C62E77" w:rsidRDefault="00153D97" w:rsidP="00817EC0">
            <w:pPr>
              <w:pStyle w:val="a3"/>
              <w:spacing w:line="360" w:lineRule="auto"/>
              <w:jc w:val="both"/>
              <w:rPr>
                <w:rFonts w:ascii="Sylfaen" w:eastAsia="Times New Roman" w:hAnsi="Sylfaen"/>
                <w:sz w:val="18"/>
                <w:szCs w:val="18"/>
                <w:lang w:val="en-US"/>
              </w:rPr>
            </w:pPr>
          </w:p>
          <w:p w:rsidR="00153D97" w:rsidRPr="00C62E77" w:rsidRDefault="00153D97" w:rsidP="00817EC0">
            <w:pPr>
              <w:pStyle w:val="a3"/>
              <w:spacing w:line="360" w:lineRule="auto"/>
              <w:jc w:val="both"/>
              <w:rPr>
                <w:rFonts w:ascii="Sylfaen" w:hAnsi="Sylfaen" w:cs="Sylfaen"/>
                <w:sz w:val="18"/>
                <w:szCs w:val="18"/>
                <w:lang w:val="en-US"/>
              </w:rPr>
            </w:pPr>
            <w:proofErr w:type="spellStart"/>
            <w:r w:rsidRPr="00C62E77">
              <w:rPr>
                <w:rFonts w:ascii="Sylfaen" w:eastAsia="Times New Roman" w:hAnsi="Sylfaen"/>
                <w:b/>
                <w:bCs/>
                <w:sz w:val="18"/>
                <w:szCs w:val="18"/>
              </w:rPr>
              <w:t>შენიშვნა</w:t>
            </w:r>
            <w:proofErr w:type="spellEnd"/>
            <w:r w:rsidRPr="00C62E77">
              <w:rPr>
                <w:rFonts w:ascii="Sylfaen" w:eastAsia="Times New Roman" w:hAnsi="Sylfaen"/>
                <w:b/>
                <w:bCs/>
                <w:sz w:val="18"/>
                <w:szCs w:val="18"/>
              </w:rPr>
              <w:t>:</w:t>
            </w:r>
          </w:p>
          <w:p w:rsidR="00153D97" w:rsidRPr="00C62E77" w:rsidRDefault="00153D97" w:rsidP="00817EC0">
            <w:pPr>
              <w:spacing w:line="360" w:lineRule="auto"/>
              <w:jc w:val="both"/>
              <w:rPr>
                <w:rFonts w:ascii="Sylfaen" w:eastAsia="Times New Roman" w:hAnsi="Sylfaen"/>
                <w:sz w:val="18"/>
                <w:szCs w:val="18"/>
                <w:lang w:val="en-US"/>
              </w:rPr>
            </w:pPr>
            <w:proofErr w:type="spellStart"/>
            <w:r w:rsidRPr="00C62E77">
              <w:rPr>
                <w:rFonts w:ascii="Sylfaen" w:eastAsia="Times New Roman" w:hAnsi="Sylfaen"/>
                <w:sz w:val="18"/>
                <w:szCs w:val="18"/>
              </w:rPr>
              <w:t>დახმარება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ენიშნება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დედ-მამით</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ობოლ</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ბავშვს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განცხადების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შემოტანის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თვიდან</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იმ</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შემთხვევაში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თუ</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ბენეფიციარს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უსრულდება</w:t>
            </w:r>
            <w:proofErr w:type="spellEnd"/>
            <w:r w:rsidRPr="00C62E77">
              <w:rPr>
                <w:rFonts w:ascii="Sylfaen" w:eastAsia="Times New Roman" w:hAnsi="Sylfaen"/>
                <w:sz w:val="18"/>
                <w:szCs w:val="18"/>
              </w:rPr>
              <w:t xml:space="preserve"> 18 </w:t>
            </w:r>
            <w:proofErr w:type="spellStart"/>
            <w:r w:rsidRPr="00C62E77">
              <w:rPr>
                <w:rFonts w:ascii="Sylfaen" w:eastAsia="Times New Roman" w:hAnsi="Sylfaen"/>
                <w:sz w:val="18"/>
                <w:szCs w:val="18"/>
              </w:rPr>
              <w:t>წელი</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დახმარება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უწყდება</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ასაკის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შესრულების</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მომდევნო</w:t>
            </w:r>
            <w:proofErr w:type="spellEnd"/>
            <w:r w:rsidRPr="00C62E77">
              <w:rPr>
                <w:rFonts w:ascii="Sylfaen" w:eastAsia="Times New Roman" w:hAnsi="Sylfaen"/>
                <w:sz w:val="18"/>
                <w:szCs w:val="18"/>
              </w:rPr>
              <w:t xml:space="preserve"> </w:t>
            </w:r>
            <w:proofErr w:type="spellStart"/>
            <w:r w:rsidRPr="00C62E77">
              <w:rPr>
                <w:rFonts w:ascii="Sylfaen" w:eastAsia="Times New Roman" w:hAnsi="Sylfaen"/>
                <w:sz w:val="18"/>
                <w:szCs w:val="18"/>
              </w:rPr>
              <w:t>თვიდან</w:t>
            </w:r>
            <w:proofErr w:type="spellEnd"/>
            <w:r w:rsidRPr="00C62E77">
              <w:rPr>
                <w:rFonts w:ascii="Sylfaen" w:eastAsia="Times New Roman" w:hAnsi="Sylfaen"/>
                <w:sz w:val="18"/>
                <w:szCs w:val="18"/>
              </w:rPr>
              <w:t>.</w:t>
            </w:r>
          </w:p>
          <w:p w:rsidR="00153D97" w:rsidRPr="00C62E77" w:rsidRDefault="00153D97" w:rsidP="00817EC0">
            <w:pPr>
              <w:pStyle w:val="a3"/>
              <w:spacing w:line="360" w:lineRule="auto"/>
              <w:jc w:val="both"/>
              <w:rPr>
                <w:rFonts w:ascii="Sylfaen" w:hAnsi="Sylfaen" w:cs="Sylfaen"/>
                <w:sz w:val="18"/>
                <w:szCs w:val="18"/>
                <w:lang w:val="en-US"/>
              </w:rPr>
            </w:pPr>
          </w:p>
          <w:p w:rsidR="00153D97" w:rsidRPr="00C62E77" w:rsidRDefault="00153D97" w:rsidP="00817EC0">
            <w:pPr>
              <w:spacing w:line="360" w:lineRule="auto"/>
              <w:jc w:val="both"/>
              <w:rPr>
                <w:rFonts w:ascii="Sylfaen" w:hAnsi="Sylfaen" w:cs="Sylfaen"/>
                <w:b/>
                <w:sz w:val="18"/>
                <w:szCs w:val="18"/>
                <w:lang w:val="en-US"/>
              </w:rPr>
            </w:pP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82"/>
        <w:gridCol w:w="667"/>
        <w:gridCol w:w="1933"/>
        <w:gridCol w:w="2022"/>
        <w:gridCol w:w="1871"/>
        <w:gridCol w:w="1877"/>
        <w:gridCol w:w="1878"/>
        <w:gridCol w:w="1337"/>
      </w:tblGrid>
      <w:tr w:rsidR="00754986" w:rsidRPr="005F34D4" w:rsidTr="00754986">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754986" w:rsidRPr="005F34D4" w:rsidTr="00754986">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p>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rPr>
              <w:t xml:space="preserve">06 02 </w:t>
            </w:r>
            <w:r>
              <w:rPr>
                <w:rFonts w:ascii="Sylfaen" w:hAnsi="Sylfaen" w:cs="Calibri"/>
                <w:b/>
                <w:sz w:val="18"/>
                <w:szCs w:val="18"/>
                <w:lang w:val="ka-GE"/>
              </w:rPr>
              <w:t>05</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754986">
            <w:pPr>
              <w:jc w:val="center"/>
              <w:rPr>
                <w:rFonts w:ascii="Sylfaen" w:hAnsi="Sylfaen" w:cs="Calibri"/>
                <w:b/>
                <w:bCs/>
                <w:sz w:val="16"/>
                <w:szCs w:val="16"/>
              </w:rPr>
            </w:pPr>
            <w:r w:rsidRPr="005F34D4">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754986" w:rsidRPr="005F34D4" w:rsidRDefault="00754986" w:rsidP="00754986">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54986" w:rsidRPr="005F34D4" w:rsidTr="004B041E">
        <w:trPr>
          <w:trHeight w:val="496"/>
        </w:trPr>
        <w:tc>
          <w:tcPr>
            <w:tcW w:w="1882" w:type="dxa"/>
            <w:vMerge w:val="restart"/>
            <w:tcBorders>
              <w:top w:val="nil"/>
              <w:left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Calibri"/>
                <w:b/>
                <w:bCs/>
                <w:sz w:val="16"/>
                <w:szCs w:val="16"/>
                <w:lang w:val="ka-GE"/>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2022" w:type="dxa"/>
            <w:vMerge w:val="restart"/>
            <w:tcBorders>
              <w:top w:val="single" w:sz="4" w:space="0" w:color="auto"/>
              <w:left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lang w:val="ka-GE"/>
              </w:rPr>
            </w:pPr>
          </w:p>
          <w:p w:rsidR="00754986" w:rsidRPr="005F34D4" w:rsidRDefault="00754986" w:rsidP="004B041E">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754986" w:rsidRPr="005F34D4" w:rsidTr="004B041E">
        <w:trPr>
          <w:trHeight w:val="419"/>
        </w:trPr>
        <w:tc>
          <w:tcPr>
            <w:tcW w:w="1882" w:type="dxa"/>
            <w:vMerge/>
            <w:tcBorders>
              <w:left w:val="single" w:sz="4" w:space="0" w:color="auto"/>
              <w:bottom w:val="single" w:sz="4" w:space="0" w:color="auto"/>
              <w:right w:val="nil"/>
            </w:tcBorders>
            <w:shd w:val="clear" w:color="000000" w:fill="FFFFFF"/>
          </w:tcPr>
          <w:p w:rsidR="00754986" w:rsidRPr="005F34D4" w:rsidRDefault="00754986" w:rsidP="004B041E">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20"/>
                <w:szCs w:val="20"/>
              </w:rPr>
            </w:pPr>
            <w:r w:rsidRPr="005F34D4">
              <w:rPr>
                <w:rFonts w:ascii="Sylfaen" w:hAnsi="Sylfaen" w:cs="Calibri"/>
                <w:b/>
                <w:sz w:val="20"/>
                <w:szCs w:val="20"/>
                <w:lang w:val="en-GB"/>
              </w:rPr>
              <w:t>500</w:t>
            </w:r>
            <w:r w:rsidRPr="005F34D4">
              <w:rPr>
                <w:rFonts w:ascii="Sylfaen" w:hAnsi="Sylfaen" w:cs="Calibri"/>
                <w:b/>
                <w:sz w:val="20"/>
                <w:szCs w:val="20"/>
                <w:lang w:val="ka-GE"/>
              </w:rPr>
              <w:t>,0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20"/>
                <w:szCs w:val="20"/>
              </w:rPr>
            </w:pPr>
            <w:r w:rsidRPr="005F34D4">
              <w:rPr>
                <w:rFonts w:ascii="Sylfaen" w:hAnsi="Sylfaen" w:cs="Calibri"/>
                <w:b/>
                <w:sz w:val="20"/>
                <w:szCs w:val="20"/>
                <w:lang w:val="ka-GE"/>
              </w:rPr>
              <w:t>200</w:t>
            </w:r>
            <w:r w:rsidRPr="005F34D4">
              <w:rPr>
                <w:rFonts w:ascii="Sylfaen" w:hAnsi="Sylfaen" w:cs="Calibri"/>
                <w:b/>
                <w:sz w:val="20"/>
                <w:szCs w:val="20"/>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20"/>
                <w:szCs w:val="20"/>
              </w:rPr>
            </w:pPr>
            <w:r w:rsidRPr="005F34D4">
              <w:rPr>
                <w:rFonts w:ascii="Sylfaen" w:hAnsi="Sylfaen" w:cs="Calibri"/>
                <w:b/>
                <w:sz w:val="20"/>
                <w:szCs w:val="20"/>
                <w:lang w:val="ka-GE"/>
              </w:rPr>
              <w:t>100</w:t>
            </w:r>
            <w:r w:rsidRPr="005F34D4">
              <w:rPr>
                <w:rFonts w:ascii="Sylfaen" w:hAnsi="Sylfaen" w:cs="Calibri"/>
                <w:b/>
                <w:sz w:val="20"/>
                <w:szCs w:val="20"/>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20"/>
                <w:szCs w:val="20"/>
              </w:rPr>
            </w:pPr>
            <w:r w:rsidRPr="005F34D4">
              <w:rPr>
                <w:rFonts w:ascii="Sylfaen" w:hAnsi="Sylfaen" w:cs="Calibri"/>
                <w:b/>
                <w:sz w:val="20"/>
                <w:szCs w:val="20"/>
                <w:lang w:val="ka-GE"/>
              </w:rPr>
              <w:t>100</w:t>
            </w:r>
            <w:r w:rsidRPr="005F34D4">
              <w:rPr>
                <w:rFonts w:ascii="Sylfaen" w:hAnsi="Sylfaen" w:cs="Calibri"/>
                <w:b/>
                <w:sz w:val="20"/>
                <w:szCs w:val="20"/>
              </w:rPr>
              <w:t>,0</w:t>
            </w:r>
          </w:p>
        </w:tc>
      </w:tr>
      <w:tr w:rsidR="00754986" w:rsidRPr="005F34D4" w:rsidTr="00F70476">
        <w:trPr>
          <w:trHeight w:val="6558"/>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lastRenderedPageBreak/>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754986" w:rsidRPr="005F34D4" w:rsidRDefault="00754986" w:rsidP="004B041E">
            <w:pPr>
              <w:rPr>
                <w:rFonts w:ascii="Sylfaen" w:eastAsia="Times New Roman" w:hAnsi="Sylfaen" w:cs="Calibri"/>
                <w:b/>
                <w:sz w:val="16"/>
                <w:szCs w:val="16"/>
                <w:lang w:val="ka-GE"/>
              </w:rPr>
            </w:pPr>
            <w:proofErr w:type="spellStart"/>
            <w:r w:rsidRPr="005F34D4">
              <w:rPr>
                <w:rFonts w:ascii="Sylfaen" w:eastAsia="Times New Roman" w:hAnsi="Sylfaen" w:cs="Calibri"/>
                <w:b/>
                <w:sz w:val="16"/>
                <w:szCs w:val="16"/>
              </w:rPr>
              <w:t>ქობულეთის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ტერიტორიაზე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სტიქიური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მოვლენების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შედეგად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დაზარაებულ</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გადაადგილებას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დაქვემდებარებულ</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სარეზერვო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ფონდიდან</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ხორციელდებოდა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დროებითი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საცხოვრებლის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ბინის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უზრუნველსაყოფად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მატერიალური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დახმარება</w:t>
            </w:r>
            <w:proofErr w:type="spellEnd"/>
            <w:r w:rsidRPr="005F34D4">
              <w:rPr>
                <w:rFonts w:ascii="Sylfaen" w:eastAsia="Times New Roman" w:hAnsi="Sylfaen" w:cs="Calibri"/>
                <w:b/>
                <w:sz w:val="16"/>
                <w:szCs w:val="16"/>
              </w:rPr>
              <w:t xml:space="preserve">.  2021 </w:t>
            </w:r>
            <w:proofErr w:type="spellStart"/>
            <w:r w:rsidRPr="005F34D4">
              <w:rPr>
                <w:rFonts w:ascii="Sylfaen" w:eastAsia="Times New Roman" w:hAnsi="Sylfaen" w:cs="Calibri"/>
                <w:b/>
                <w:sz w:val="16"/>
                <w:szCs w:val="16"/>
              </w:rPr>
              <w:t>წლის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შემოდგომაზე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მოსულმა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უხვმა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ატმოსფერულმა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ნალექმა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დიდი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ზარალი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მიაყენა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მუნიციპალიტეტში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მცხოვრებ</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მოსახლეობას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მნიშვნელოვნად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გაზარდა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მიმღები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რაოდენობა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საჭირო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გახდა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მიზნობრივი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პროგრამის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შემუშავება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წინამდებარე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ქვეპროგრამა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ითვალისწინებს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ქობულეთის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მუნიციპალიტეტის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ტერიტორიაზე</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მცხოვრები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სტიქიური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მოვლენების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შედეგად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დაზარალებული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ოჯახების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დროებითი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უსაფრთხო</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თავშესაფარით</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უზრუნველყოფის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მიზნით</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ფინანსურ</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დახმარებას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ქვეპროგრამის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ფარგლებში</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ბინის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ქირის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ასანაზრაურებლად</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კომპენსაციის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მიღების</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უფლება</w:t>
            </w:r>
            <w:proofErr w:type="spellEnd"/>
            <w:r w:rsidRPr="005F34D4">
              <w:rPr>
                <w:rFonts w:ascii="Sylfaen" w:eastAsia="Times New Roman" w:hAnsi="Sylfaen" w:cs="Calibri"/>
                <w:b/>
                <w:sz w:val="16"/>
                <w:szCs w:val="16"/>
              </w:rPr>
              <w:t xml:space="preserve"> </w:t>
            </w:r>
            <w:proofErr w:type="spellStart"/>
            <w:r w:rsidRPr="005F34D4">
              <w:rPr>
                <w:rFonts w:ascii="Sylfaen" w:eastAsia="Times New Roman" w:hAnsi="Sylfaen" w:cs="Calibri"/>
                <w:b/>
                <w:sz w:val="16"/>
                <w:szCs w:val="16"/>
              </w:rPr>
              <w:t>აქვს</w:t>
            </w:r>
            <w:proofErr w:type="spellEnd"/>
            <w:r w:rsidRPr="005F34D4">
              <w:rPr>
                <w:rFonts w:ascii="Sylfaen" w:eastAsia="Times New Roman" w:hAnsi="Sylfaen" w:cs="Calibri"/>
                <w:b/>
                <w:sz w:val="16"/>
                <w:szCs w:val="16"/>
              </w:rPr>
              <w:t>:</w:t>
            </w:r>
          </w:p>
          <w:p w:rsidR="00754986" w:rsidRPr="005F34D4" w:rsidRDefault="00754986" w:rsidP="004B041E">
            <w:pPr>
              <w:rPr>
                <w:rFonts w:ascii="Sylfaen" w:hAnsi="Sylfaen" w:cs="Calibri"/>
                <w:sz w:val="16"/>
                <w:szCs w:val="16"/>
                <w:lang w:val="ka-GE"/>
              </w:rPr>
            </w:pPr>
            <w:r w:rsidRPr="005F34D4">
              <w:rPr>
                <w:rFonts w:ascii="Sylfaen" w:hAnsi="Sylfaen" w:cs="Calibri"/>
                <w:sz w:val="16"/>
                <w:szCs w:val="16"/>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p>
          <w:p w:rsidR="00754986" w:rsidRPr="005F34D4" w:rsidRDefault="00754986" w:rsidP="004B041E">
            <w:pPr>
              <w:rPr>
                <w:rFonts w:ascii="Sylfaen" w:hAnsi="Sylfaen" w:cs="Calibri"/>
                <w:sz w:val="16"/>
                <w:szCs w:val="16"/>
                <w:lang w:val="ka-GE"/>
              </w:rPr>
            </w:pPr>
            <w:r w:rsidRPr="005F34D4">
              <w:rPr>
                <w:rFonts w:ascii="Sylfaen" w:hAnsi="Sylfaen" w:cs="Calibri"/>
                <w:sz w:val="16"/>
                <w:szCs w:val="16"/>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w:t>
            </w:r>
            <w:r>
              <w:rPr>
                <w:rFonts w:ascii="Sylfaen" w:hAnsi="Sylfaen" w:cs="Calibri"/>
                <w:sz w:val="16"/>
                <w:szCs w:val="16"/>
                <w:lang w:val="ka-GE"/>
              </w:rPr>
              <w:t xml:space="preserve">, </w:t>
            </w:r>
            <w:r w:rsidRPr="005F34D4">
              <w:rPr>
                <w:rFonts w:ascii="Sylfaen" w:hAnsi="Sylfaen" w:cs="Calibri"/>
                <w:sz w:val="16"/>
                <w:szCs w:val="16"/>
                <w:lang w:val="ka-GE"/>
              </w:rPr>
              <w:t>შესაბამისი უფლებამოსილი ორგანოდან  გაცემული   დასკვნის საფუძველზე ექვემდებარება ადგილმონაცვლეობას</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p>
          <w:p w:rsidR="00754986" w:rsidRPr="005F34D4" w:rsidRDefault="00754986" w:rsidP="004B041E">
            <w:pPr>
              <w:rPr>
                <w:rFonts w:ascii="Sylfaen" w:hAnsi="Sylfaen" w:cs="Calibri"/>
                <w:sz w:val="16"/>
                <w:szCs w:val="16"/>
                <w:lang w:val="ka-GE"/>
              </w:rPr>
            </w:pPr>
            <w:r w:rsidRPr="005F34D4">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w:t>
            </w:r>
            <w:r>
              <w:rPr>
                <w:rFonts w:ascii="Sylfaen" w:hAnsi="Sylfaen" w:cs="Calibri"/>
                <w:sz w:val="16"/>
                <w:szCs w:val="16"/>
                <w:lang w:val="ka-GE"/>
              </w:rPr>
              <w:t>, არ</w:t>
            </w:r>
            <w:r w:rsidRPr="006E0468">
              <w:rPr>
                <w:rFonts w:ascii="Sylfaen" w:hAnsi="Sylfaen" w:cs="Calibri"/>
                <w:sz w:val="16"/>
                <w:szCs w:val="16"/>
                <w:lang w:val="ka-GE"/>
              </w:rPr>
              <w:t>გააჩნია ალტერნატიული თავშესაფარი</w:t>
            </w:r>
            <w:r w:rsidRPr="005F34D4">
              <w:rPr>
                <w:rFonts w:ascii="Sylfaen" w:hAnsi="Sylfaen" w:cs="Calibri"/>
                <w:sz w:val="16"/>
                <w:szCs w:val="16"/>
                <w:lang w:val="ka-GE"/>
              </w:rPr>
              <w:t xml:space="preserve">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754986" w:rsidRPr="005F34D4" w:rsidRDefault="00754986" w:rsidP="004B041E">
            <w:pPr>
              <w:rPr>
                <w:rFonts w:ascii="Sylfaen" w:hAnsi="Sylfaen" w:cs="Calibri"/>
                <w:sz w:val="16"/>
                <w:szCs w:val="16"/>
                <w:lang w:val="ka-GE"/>
              </w:rPr>
            </w:pPr>
            <w:r w:rsidRPr="005F34D4">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w:t>
            </w:r>
            <w:r>
              <w:rPr>
                <w:rFonts w:ascii="Sylfaen" w:hAnsi="Sylfaen" w:cs="Calibri"/>
                <w:sz w:val="16"/>
                <w:szCs w:val="16"/>
                <w:lang w:val="ka-GE"/>
              </w:rPr>
              <w:t xml:space="preserve">, </w:t>
            </w:r>
            <w:r w:rsidRPr="005F34D4">
              <w:rPr>
                <w:rFonts w:ascii="Sylfaen" w:hAnsi="Sylfaen" w:cs="Calibri"/>
                <w:sz w:val="16"/>
                <w:szCs w:val="16"/>
                <w:lang w:val="ka-GE"/>
              </w:rPr>
              <w:t xml:space="preserve"> მასში ცხოვრება შეუძლებელია</w:t>
            </w:r>
            <w:r>
              <w:rPr>
                <w:rFonts w:ascii="Sylfaen" w:hAnsi="Sylfaen" w:cs="Calibri"/>
                <w:sz w:val="16"/>
                <w:szCs w:val="16"/>
                <w:lang w:val="ka-GE"/>
              </w:rPr>
              <w:t xml:space="preserve"> და  არ</w:t>
            </w:r>
            <w:r w:rsidRPr="006E0468">
              <w:rPr>
                <w:rFonts w:ascii="Sylfaen" w:hAnsi="Sylfaen" w:cs="Calibri"/>
                <w:sz w:val="16"/>
                <w:szCs w:val="16"/>
                <w:lang w:val="ka-GE"/>
              </w:rPr>
              <w:t>გააჩნია ალტერნატიული თავშესაფარი.</w:t>
            </w:r>
            <w:r w:rsidRPr="005F34D4">
              <w:rPr>
                <w:rFonts w:ascii="Sylfaen" w:hAnsi="Sylfaen" w:cs="Calibri"/>
                <w:sz w:val="16"/>
                <w:szCs w:val="16"/>
                <w:lang w:val="ka-GE"/>
              </w:rPr>
              <w:t>.</w:t>
            </w:r>
          </w:p>
        </w:tc>
      </w:tr>
      <w:tr w:rsidR="00754986" w:rsidRPr="005F34D4" w:rsidTr="004B041E">
        <w:trPr>
          <w:trHeight w:val="671"/>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4B041E">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დაზარალებული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w:t>
            </w:r>
            <w:proofErr w:type="spellEnd"/>
            <w:r w:rsidRPr="005F34D4">
              <w:rPr>
                <w:rFonts w:ascii="Sylfaen" w:eastAsia="Times New Roman" w:hAnsi="Sylfaen" w:cs="Calibri"/>
                <w:sz w:val="16"/>
                <w:szCs w:val="16"/>
                <w:lang w:val="ka-GE"/>
              </w:rPr>
              <w:t>ა</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უსაფრთხო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თავშესაფარით</w:t>
            </w:r>
            <w:proofErr w:type="spellEnd"/>
          </w:p>
          <w:p w:rsidR="00754986" w:rsidRPr="005F34D4" w:rsidRDefault="00754986" w:rsidP="004B041E">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სტიქიური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მოვლენების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დაზარალებული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w:t>
            </w:r>
            <w:proofErr w:type="spellEnd"/>
            <w:r w:rsidRPr="005F34D4">
              <w:rPr>
                <w:rFonts w:ascii="Sylfaen" w:eastAsia="Times New Roman" w:hAnsi="Sylfaen" w:cs="Calibri"/>
                <w:sz w:val="16"/>
                <w:szCs w:val="16"/>
                <w:lang w:val="ka-GE"/>
              </w:rPr>
              <w:t>ილია კომპენსაციით</w:t>
            </w:r>
          </w:p>
        </w:tc>
      </w:tr>
    </w:tbl>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126"/>
        <w:gridCol w:w="2029"/>
        <w:gridCol w:w="2224"/>
      </w:tblGrid>
      <w:tr w:rsidR="00754986" w:rsidRPr="005F34D4" w:rsidTr="004B041E">
        <w:trPr>
          <w:trHeight w:val="1035"/>
        </w:trPr>
        <w:tc>
          <w:tcPr>
            <w:tcW w:w="4678"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2410"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029"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224"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754986" w:rsidRPr="005F34D4" w:rsidTr="004B041E">
        <w:trPr>
          <w:trHeight w:val="667"/>
        </w:trPr>
        <w:tc>
          <w:tcPr>
            <w:tcW w:w="4678" w:type="dxa"/>
            <w:shd w:val="clear" w:color="000000" w:fill="FFFFFF"/>
            <w:vAlign w:val="center"/>
            <w:hideMark/>
          </w:tcPr>
          <w:p w:rsidR="00754986" w:rsidRPr="00817EC0" w:rsidRDefault="00754986" w:rsidP="004B041E">
            <w:pPr>
              <w:spacing w:after="0" w:line="240" w:lineRule="auto"/>
              <w:jc w:val="center"/>
              <w:rPr>
                <w:rFonts w:ascii="Sylfaen" w:eastAsia="Times New Roman" w:hAnsi="Sylfaen" w:cs="Calibri"/>
                <w:bCs/>
                <w:sz w:val="18"/>
                <w:szCs w:val="18"/>
                <w:lang w:val="ka-GE"/>
              </w:rPr>
            </w:pPr>
            <w:r w:rsidRPr="00817EC0">
              <w:rPr>
                <w:rFonts w:ascii="Sylfaen" w:eastAsia="Times New Roman" w:hAnsi="Sylfaen" w:cs="Calibri"/>
                <w:sz w:val="16"/>
                <w:szCs w:val="16"/>
                <w:lang w:val="ka-GE"/>
              </w:rPr>
              <w:t>კომპენსაციის</w:t>
            </w:r>
            <w:r w:rsidRPr="00817EC0">
              <w:rPr>
                <w:rFonts w:ascii="Sylfaen" w:eastAsia="Times New Roman" w:hAnsi="Sylfaen" w:cs="Calibri"/>
                <w:sz w:val="16"/>
                <w:szCs w:val="16"/>
              </w:rPr>
              <w:t xml:space="preserve"> </w:t>
            </w:r>
            <w:proofErr w:type="spellStart"/>
            <w:r w:rsidRPr="00817EC0">
              <w:rPr>
                <w:rFonts w:ascii="Sylfaen" w:eastAsia="Times New Roman" w:hAnsi="Sylfaen" w:cs="Calibri"/>
                <w:sz w:val="16"/>
                <w:szCs w:val="16"/>
              </w:rPr>
              <w:t>მიმღებ</w:t>
            </w:r>
            <w:proofErr w:type="spellEnd"/>
            <w:r w:rsidRPr="00817EC0">
              <w:rPr>
                <w:rFonts w:ascii="Sylfaen" w:eastAsia="Times New Roman" w:hAnsi="Sylfaen" w:cs="Calibri"/>
                <w:sz w:val="16"/>
                <w:szCs w:val="16"/>
              </w:rPr>
              <w:t xml:space="preserve"> </w:t>
            </w:r>
            <w:proofErr w:type="spellStart"/>
            <w:r w:rsidRPr="00817EC0">
              <w:rPr>
                <w:rFonts w:ascii="Sylfaen" w:eastAsia="Times New Roman" w:hAnsi="Sylfaen" w:cs="Calibri"/>
                <w:sz w:val="16"/>
                <w:szCs w:val="16"/>
              </w:rPr>
              <w:t>ბენეფიციართა</w:t>
            </w:r>
            <w:proofErr w:type="spellEnd"/>
            <w:r w:rsidRPr="00817EC0">
              <w:rPr>
                <w:rFonts w:ascii="Sylfaen" w:eastAsia="Times New Roman" w:hAnsi="Sylfaen" w:cs="Calibri"/>
                <w:sz w:val="16"/>
                <w:szCs w:val="16"/>
              </w:rPr>
              <w:t xml:space="preserve"> </w:t>
            </w:r>
            <w:proofErr w:type="spellStart"/>
            <w:r w:rsidRPr="00817EC0">
              <w:rPr>
                <w:rFonts w:ascii="Sylfaen" w:eastAsia="Times New Roman" w:hAnsi="Sylfaen" w:cs="Calibri"/>
                <w:sz w:val="16"/>
                <w:szCs w:val="16"/>
              </w:rPr>
              <w:t>რაოდენობა</w:t>
            </w:r>
            <w:proofErr w:type="spellEnd"/>
            <w:r w:rsidRPr="00817EC0">
              <w:rPr>
                <w:rFonts w:ascii="Sylfaen" w:eastAsia="Times New Roman" w:hAnsi="Sylfaen" w:cs="Calibri"/>
                <w:sz w:val="16"/>
                <w:szCs w:val="16"/>
                <w:lang w:val="ka-GE"/>
              </w:rPr>
              <w:t>. 170 ბენეფიციარი</w:t>
            </w:r>
          </w:p>
        </w:tc>
        <w:tc>
          <w:tcPr>
            <w:tcW w:w="2410" w:type="dxa"/>
            <w:shd w:val="clear" w:color="000000" w:fill="FFFFFF"/>
            <w:vAlign w:val="center"/>
            <w:hideMark/>
          </w:tcPr>
          <w:p w:rsidR="00754986" w:rsidRPr="00817EC0" w:rsidRDefault="00754986" w:rsidP="004B041E">
            <w:pPr>
              <w:spacing w:after="0" w:line="240" w:lineRule="auto"/>
              <w:jc w:val="center"/>
              <w:rPr>
                <w:rFonts w:ascii="Sylfaen" w:eastAsia="Times New Roman" w:hAnsi="Sylfaen" w:cs="Calibri"/>
                <w:sz w:val="16"/>
                <w:szCs w:val="16"/>
                <w:lang w:val="en-GB" w:eastAsia="en-GB"/>
              </w:rPr>
            </w:pPr>
            <w:r w:rsidRPr="00817EC0">
              <w:rPr>
                <w:rFonts w:ascii="Sylfaen" w:eastAsia="Times New Roman" w:hAnsi="Sylfaen" w:cs="Calibri"/>
                <w:sz w:val="16"/>
                <w:szCs w:val="16"/>
                <w:lang w:val="ka-GE" w:eastAsia="en-GB"/>
              </w:rPr>
              <w:t>5</w:t>
            </w:r>
            <w:r w:rsidRPr="00817EC0">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754986" w:rsidRPr="00817EC0" w:rsidRDefault="00754986" w:rsidP="004B041E">
            <w:pPr>
              <w:spacing w:after="0" w:line="240" w:lineRule="auto"/>
              <w:jc w:val="center"/>
              <w:rPr>
                <w:rFonts w:ascii="Sylfaen" w:eastAsia="Times New Roman" w:hAnsi="Sylfaen" w:cs="Calibri"/>
                <w:sz w:val="16"/>
                <w:szCs w:val="16"/>
                <w:lang w:val="en-GB" w:eastAsia="en-GB"/>
              </w:rPr>
            </w:pPr>
            <w:proofErr w:type="spellStart"/>
            <w:r w:rsidRPr="00817EC0">
              <w:rPr>
                <w:rFonts w:ascii="Sylfaen" w:eastAsia="Times New Roman" w:hAnsi="Sylfaen" w:cs="Calibri"/>
                <w:sz w:val="16"/>
                <w:szCs w:val="16"/>
                <w:lang w:val="en-GB" w:eastAsia="en-GB"/>
              </w:rPr>
              <w:t>არანაკლებ</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საბაზისო</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მაჩვენებლისა</w:t>
            </w:r>
            <w:proofErr w:type="spellEnd"/>
          </w:p>
        </w:tc>
        <w:tc>
          <w:tcPr>
            <w:tcW w:w="2029" w:type="dxa"/>
            <w:shd w:val="clear" w:color="000000" w:fill="FFFFFF"/>
            <w:vAlign w:val="center"/>
            <w:hideMark/>
          </w:tcPr>
          <w:p w:rsidR="00754986" w:rsidRPr="00817EC0" w:rsidRDefault="00754986" w:rsidP="004B041E">
            <w:pPr>
              <w:spacing w:after="0" w:line="240" w:lineRule="auto"/>
              <w:jc w:val="center"/>
              <w:rPr>
                <w:rFonts w:ascii="Sylfaen" w:eastAsia="Times New Roman" w:hAnsi="Sylfaen" w:cs="Calibri"/>
                <w:sz w:val="16"/>
                <w:szCs w:val="16"/>
                <w:lang w:val="en-GB" w:eastAsia="en-GB"/>
              </w:rPr>
            </w:pPr>
            <w:proofErr w:type="spellStart"/>
            <w:r w:rsidRPr="00817EC0">
              <w:rPr>
                <w:rFonts w:ascii="Sylfaen" w:eastAsia="Times New Roman" w:hAnsi="Sylfaen" w:cs="Calibri"/>
                <w:sz w:val="16"/>
                <w:szCs w:val="16"/>
                <w:lang w:val="en-GB" w:eastAsia="en-GB"/>
              </w:rPr>
              <w:t>არანაკლებ</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საბაზისო</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მაჩვენებლისა</w:t>
            </w:r>
            <w:proofErr w:type="spellEnd"/>
          </w:p>
        </w:tc>
        <w:tc>
          <w:tcPr>
            <w:tcW w:w="2224" w:type="dxa"/>
            <w:shd w:val="clear" w:color="000000" w:fill="FFFFFF"/>
            <w:vAlign w:val="center"/>
            <w:hideMark/>
          </w:tcPr>
          <w:p w:rsidR="00754986" w:rsidRPr="00664239" w:rsidRDefault="00754986" w:rsidP="004B041E">
            <w:pPr>
              <w:spacing w:after="0" w:line="240" w:lineRule="auto"/>
              <w:jc w:val="center"/>
              <w:rPr>
                <w:rFonts w:ascii="Sylfaen" w:eastAsia="Times New Roman" w:hAnsi="Sylfaen" w:cs="Calibri"/>
                <w:sz w:val="16"/>
                <w:szCs w:val="16"/>
                <w:lang w:val="ka-GE" w:eastAsia="en-GB"/>
              </w:rPr>
            </w:pPr>
            <w:proofErr w:type="spellStart"/>
            <w:r w:rsidRPr="00817EC0">
              <w:rPr>
                <w:rFonts w:ascii="Sylfaen" w:eastAsia="Times New Roman" w:hAnsi="Sylfaen" w:cs="Calibri"/>
                <w:sz w:val="16"/>
                <w:szCs w:val="16"/>
                <w:lang w:val="en-GB" w:eastAsia="en-GB"/>
              </w:rPr>
              <w:t>არანაკლებ</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საბაზისო</w:t>
            </w:r>
            <w:proofErr w:type="spellEnd"/>
            <w:r w:rsidRPr="00817EC0">
              <w:rPr>
                <w:rFonts w:ascii="Sylfaen" w:eastAsia="Times New Roman" w:hAnsi="Sylfaen" w:cs="Calibri"/>
                <w:sz w:val="16"/>
                <w:szCs w:val="16"/>
                <w:lang w:val="en-GB" w:eastAsia="en-GB"/>
              </w:rPr>
              <w:t xml:space="preserve"> </w:t>
            </w:r>
            <w:proofErr w:type="spellStart"/>
            <w:r w:rsidRPr="00817EC0">
              <w:rPr>
                <w:rFonts w:ascii="Sylfaen" w:eastAsia="Times New Roman" w:hAnsi="Sylfaen" w:cs="Calibri"/>
                <w:sz w:val="16"/>
                <w:szCs w:val="16"/>
                <w:lang w:val="en-GB" w:eastAsia="en-GB"/>
              </w:rPr>
              <w:t>მაჩვენებლისა</w:t>
            </w:r>
            <w:proofErr w:type="spellEnd"/>
          </w:p>
        </w:tc>
      </w:tr>
    </w:tbl>
    <w:p w:rsidR="00754986" w:rsidRPr="005F34D4" w:rsidRDefault="00754986" w:rsidP="00754986">
      <w:pPr>
        <w:rPr>
          <w:rFonts w:ascii="Sylfaen" w:hAnsi="Sylfaen"/>
          <w:b/>
          <w:lang w:val="ka-GE" w:eastAsia="ru-RU"/>
        </w:rPr>
      </w:pPr>
    </w:p>
    <w:tbl>
      <w:tblPr>
        <w:tblStyle w:val="a5"/>
        <w:tblW w:w="0" w:type="auto"/>
        <w:tblInd w:w="108" w:type="dxa"/>
        <w:tblLook w:val="04A0" w:firstRow="1" w:lastRow="0" w:firstColumn="1" w:lastColumn="0" w:noHBand="0" w:noVBand="1"/>
      </w:tblPr>
      <w:tblGrid>
        <w:gridCol w:w="900"/>
        <w:gridCol w:w="12567"/>
      </w:tblGrid>
      <w:tr w:rsidR="00754986" w:rsidRPr="005F34D4" w:rsidTr="004B041E">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567"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754986" w:rsidRPr="005F34D4" w:rsidTr="004B041E">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lastRenderedPageBreak/>
              <w:t>1</w:t>
            </w: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hAnsi="Sylfaen" w:cs="Sylfaen"/>
                <w:sz w:val="18"/>
                <w:szCs w:val="18"/>
                <w:lang w:val="ka-GE"/>
              </w:rPr>
              <w:t>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6E0468">
              <w:rPr>
                <w:rFonts w:ascii="Sylfaen" w:hAnsi="Sylfaen" w:cs="Sylfaen"/>
                <w:b/>
                <w:sz w:val="18"/>
                <w:szCs w:val="18"/>
                <w:lang w:val="ka-GE"/>
              </w:rPr>
              <w:t>300</w:t>
            </w:r>
            <w:r w:rsidRPr="006E0468">
              <w:rPr>
                <w:rFonts w:ascii="Sylfaen" w:hAnsi="Sylfaen" w:cs="Sylfaen"/>
                <w:sz w:val="18"/>
                <w:szCs w:val="18"/>
                <w:lang w:val="ka-GE"/>
              </w:rPr>
              <w:t xml:space="preserve"> ლარის ოდენობით, ხოლო 8 და მეტ სულიან ოჯახებზე  </w:t>
            </w:r>
            <w:r w:rsidRPr="006E0468">
              <w:rPr>
                <w:rFonts w:ascii="Sylfaen" w:eastAsia="Times New Roman" w:hAnsi="Sylfaen" w:cs="Calibri"/>
                <w:b/>
                <w:bCs/>
                <w:sz w:val="18"/>
                <w:szCs w:val="18"/>
                <w:lang w:val="ka-GE" w:eastAsia="en-GB"/>
              </w:rPr>
              <w:t>400</w:t>
            </w:r>
            <w:r w:rsidRPr="006E0468">
              <w:rPr>
                <w:rFonts w:ascii="Sylfaen" w:hAnsi="Sylfaen" w:cs="Sylfaen"/>
                <w:sz w:val="18"/>
                <w:szCs w:val="18"/>
                <w:lang w:val="ka-GE"/>
              </w:rPr>
              <w:t xml:space="preserve"> ლარის ოდენობით.</w:t>
            </w:r>
          </w:p>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 170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hAnsi="Sylfaen" w:cs="Sylfaen"/>
                <w:sz w:val="18"/>
                <w:szCs w:val="18"/>
                <w:lang w:val="ka-GE"/>
              </w:rPr>
              <w:t xml:space="preserve"> თანხა ჩაირიცხება გამქირავებლის საბანკო რეკვიზიტებზე.</w:t>
            </w:r>
          </w:p>
          <w:p w:rsidR="00754986" w:rsidRPr="006E0468" w:rsidRDefault="00754986" w:rsidP="004B041E">
            <w:pPr>
              <w:pStyle w:val="a3"/>
              <w:numPr>
                <w:ilvl w:val="0"/>
                <w:numId w:val="11"/>
              </w:numPr>
              <w:spacing w:line="360" w:lineRule="auto"/>
              <w:jc w:val="both"/>
              <w:rPr>
                <w:rFonts w:ascii="Sylfaen" w:hAnsi="Sylfaen" w:cs="Sylfaen"/>
                <w:sz w:val="18"/>
                <w:szCs w:val="18"/>
                <w:lang w:val="ka-GE"/>
              </w:rPr>
            </w:pPr>
            <w:r w:rsidRPr="006E0468">
              <w:rPr>
                <w:rFonts w:ascii="Sylfaen" w:hAnsi="Sylfaen" w:cs="Sylfaen"/>
                <w:sz w:val="18"/>
                <w:szCs w:val="18"/>
                <w:lang w:val="ka-GE"/>
              </w:rPr>
              <w:t>დროებითი საცხოვრებელი ადგილის შეცვლის შემთხვევაში,დაზარალებული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754986" w:rsidRPr="006E0468" w:rsidRDefault="00754986" w:rsidP="004B041E">
            <w:pPr>
              <w:spacing w:line="360" w:lineRule="auto"/>
              <w:jc w:val="both"/>
              <w:rPr>
                <w:rFonts w:ascii="Sylfaen" w:hAnsi="Sylfaen" w:cs="Sylfaen"/>
                <w:sz w:val="18"/>
                <w:szCs w:val="18"/>
                <w:lang w:val="ka-GE"/>
              </w:rPr>
            </w:pPr>
          </w:p>
        </w:tc>
      </w:tr>
      <w:tr w:rsidR="00754986" w:rsidRPr="005F34D4" w:rsidTr="004B041E">
        <w:trPr>
          <w:trHeight w:val="2795"/>
        </w:trPr>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2</w:t>
            </w:r>
          </w:p>
        </w:tc>
        <w:tc>
          <w:tcPr>
            <w:tcW w:w="12567" w:type="dxa"/>
          </w:tcPr>
          <w:p w:rsidR="00754986" w:rsidRPr="006E0468" w:rsidRDefault="00754986" w:rsidP="004B041E">
            <w:pPr>
              <w:jc w:val="both"/>
              <w:rPr>
                <w:rFonts w:ascii="Sylfaen" w:hAnsi="Sylfaen"/>
                <w:sz w:val="18"/>
                <w:szCs w:val="18"/>
              </w:rPr>
            </w:pPr>
            <w:r w:rsidRPr="006E0468">
              <w:rPr>
                <w:rFonts w:ascii="Sylfaen" w:eastAsiaTheme="minorHAnsi" w:hAnsi="Sylfaen" w:cs="Sylfaen"/>
                <w:sz w:val="18"/>
                <w:szCs w:val="18"/>
                <w:lang w:val="ka-GE"/>
              </w:rPr>
              <w:t>ქვე</w:t>
            </w:r>
            <w:proofErr w:type="spellStart"/>
            <w:r w:rsidRPr="006E0468">
              <w:rPr>
                <w:rFonts w:ascii="Sylfaen" w:hAnsi="Sylfaen"/>
                <w:sz w:val="18"/>
                <w:szCs w:val="18"/>
              </w:rPr>
              <w:t>პროგრამით</w:t>
            </w:r>
            <w:proofErr w:type="spellEnd"/>
            <w:r w:rsidRPr="006E0468">
              <w:rPr>
                <w:rFonts w:ascii="Sylfaen" w:hAnsi="Sylfaen"/>
                <w:sz w:val="18"/>
                <w:szCs w:val="18"/>
              </w:rPr>
              <w:t xml:space="preserve"> </w:t>
            </w:r>
            <w:proofErr w:type="spellStart"/>
            <w:r w:rsidRPr="006E0468">
              <w:rPr>
                <w:rFonts w:ascii="Sylfaen" w:hAnsi="Sylfaen"/>
                <w:sz w:val="18"/>
                <w:szCs w:val="18"/>
              </w:rPr>
              <w:t>ისარგებლებს</w:t>
            </w:r>
            <w:proofErr w:type="spellEnd"/>
            <w:r w:rsidRPr="006E0468">
              <w:rPr>
                <w:rFonts w:ascii="Sylfaen" w:hAnsi="Sylfaen"/>
                <w:sz w:val="18"/>
                <w:szCs w:val="18"/>
              </w:rPr>
              <w:t xml:space="preserve"> </w:t>
            </w:r>
            <w:r w:rsidRPr="006E0468">
              <w:rPr>
                <w:rFonts w:ascii="Sylfaen" w:hAnsi="Sylfaen"/>
                <w:sz w:val="18"/>
                <w:szCs w:val="18"/>
                <w:lang w:val="ka-GE"/>
              </w:rPr>
              <w:t>ქობულეთის</w:t>
            </w:r>
            <w:r w:rsidRPr="006E0468">
              <w:rPr>
                <w:rFonts w:ascii="Sylfaen" w:hAnsi="Sylfaen"/>
                <w:sz w:val="18"/>
                <w:szCs w:val="18"/>
              </w:rPr>
              <w:t xml:space="preserve"> </w:t>
            </w:r>
            <w:proofErr w:type="spellStart"/>
            <w:r w:rsidRPr="006E0468">
              <w:rPr>
                <w:rFonts w:ascii="Sylfaen" w:hAnsi="Sylfaen"/>
                <w:sz w:val="18"/>
                <w:szCs w:val="18"/>
              </w:rPr>
              <w:t>მუნიციპალიტეტის</w:t>
            </w:r>
            <w:proofErr w:type="spellEnd"/>
            <w:r w:rsidRPr="006E0468">
              <w:rPr>
                <w:rFonts w:ascii="Sylfaen" w:hAnsi="Sylfaen"/>
                <w:sz w:val="18"/>
                <w:szCs w:val="18"/>
              </w:rPr>
              <w:t xml:space="preserve"> </w:t>
            </w:r>
            <w:proofErr w:type="spellStart"/>
            <w:r w:rsidRPr="006E0468">
              <w:rPr>
                <w:rFonts w:ascii="Sylfaen" w:hAnsi="Sylfaen"/>
                <w:sz w:val="18"/>
                <w:szCs w:val="18"/>
              </w:rPr>
              <w:t>ტერიტორიაზე</w:t>
            </w:r>
            <w:proofErr w:type="spellEnd"/>
            <w:r w:rsidRPr="006E0468">
              <w:rPr>
                <w:rFonts w:ascii="Sylfaen" w:hAnsi="Sylfaen"/>
                <w:sz w:val="18"/>
                <w:szCs w:val="18"/>
              </w:rPr>
              <w:t xml:space="preserve"> </w:t>
            </w:r>
            <w:proofErr w:type="spellStart"/>
            <w:r w:rsidRPr="006E0468">
              <w:rPr>
                <w:rFonts w:ascii="Sylfaen" w:hAnsi="Sylfaen"/>
                <w:sz w:val="18"/>
                <w:szCs w:val="18"/>
              </w:rPr>
              <w:t>სტიქიის</w:t>
            </w:r>
            <w:proofErr w:type="spellEnd"/>
            <w:r w:rsidRPr="006E0468">
              <w:rPr>
                <w:rFonts w:ascii="Sylfaen" w:hAnsi="Sylfaen"/>
                <w:sz w:val="18"/>
                <w:szCs w:val="18"/>
              </w:rPr>
              <w:t xml:space="preserve"> </w:t>
            </w:r>
            <w:proofErr w:type="spellStart"/>
            <w:r w:rsidRPr="006E0468">
              <w:rPr>
                <w:rFonts w:ascii="Sylfaen" w:hAnsi="Sylfaen"/>
                <w:sz w:val="18"/>
                <w:szCs w:val="18"/>
              </w:rPr>
              <w:t>შედეგად</w:t>
            </w:r>
            <w:proofErr w:type="spellEnd"/>
            <w:r w:rsidRPr="006E0468">
              <w:rPr>
                <w:rFonts w:ascii="Sylfaen" w:hAnsi="Sylfaen"/>
                <w:sz w:val="18"/>
                <w:szCs w:val="18"/>
              </w:rPr>
              <w:t xml:space="preserve"> </w:t>
            </w:r>
            <w:proofErr w:type="spellStart"/>
            <w:r w:rsidRPr="006E0468">
              <w:rPr>
                <w:rFonts w:ascii="Sylfaen" w:hAnsi="Sylfaen"/>
                <w:sz w:val="18"/>
                <w:szCs w:val="18"/>
              </w:rPr>
              <w:t>დაზარალებული</w:t>
            </w:r>
            <w:proofErr w:type="spellEnd"/>
            <w:r w:rsidRPr="006E0468">
              <w:rPr>
                <w:rFonts w:ascii="Sylfaen" w:hAnsi="Sylfaen"/>
                <w:sz w:val="18"/>
                <w:szCs w:val="18"/>
              </w:rPr>
              <w:t xml:space="preserve"> </w:t>
            </w:r>
            <w:proofErr w:type="spellStart"/>
            <w:r w:rsidRPr="006E0468">
              <w:rPr>
                <w:rFonts w:ascii="Sylfaen" w:hAnsi="Sylfaen"/>
                <w:sz w:val="18"/>
                <w:szCs w:val="18"/>
              </w:rPr>
              <w:t>ოჯახები</w:t>
            </w:r>
            <w:proofErr w:type="spellEnd"/>
            <w:r w:rsidRPr="006E0468">
              <w:rPr>
                <w:rFonts w:ascii="Sylfaen" w:hAnsi="Sylfaen"/>
                <w:sz w:val="18"/>
                <w:szCs w:val="18"/>
              </w:rPr>
              <w:t xml:space="preserve">. </w:t>
            </w:r>
            <w:proofErr w:type="spellStart"/>
            <w:r w:rsidRPr="006E0468">
              <w:rPr>
                <w:rFonts w:ascii="Sylfaen" w:hAnsi="Sylfaen"/>
                <w:sz w:val="18"/>
                <w:szCs w:val="18"/>
              </w:rPr>
              <w:t>დაფინანსება</w:t>
            </w:r>
            <w:proofErr w:type="spellEnd"/>
            <w:r w:rsidRPr="006E0468">
              <w:rPr>
                <w:rFonts w:ascii="Sylfaen" w:hAnsi="Sylfaen"/>
                <w:sz w:val="18"/>
                <w:szCs w:val="18"/>
              </w:rPr>
              <w:t xml:space="preserve"> </w:t>
            </w:r>
            <w:proofErr w:type="spellStart"/>
            <w:r w:rsidRPr="006E0468">
              <w:rPr>
                <w:rFonts w:ascii="Sylfaen" w:hAnsi="Sylfaen"/>
                <w:sz w:val="18"/>
                <w:szCs w:val="18"/>
              </w:rPr>
              <w:t>განხორციელდება</w:t>
            </w:r>
            <w:proofErr w:type="spellEnd"/>
            <w:r w:rsidRPr="006E0468">
              <w:rPr>
                <w:rFonts w:ascii="Sylfaen" w:hAnsi="Sylfaen"/>
                <w:sz w:val="18"/>
                <w:szCs w:val="18"/>
              </w:rPr>
              <w:t xml:space="preserve"> </w:t>
            </w:r>
            <w:proofErr w:type="spellStart"/>
            <w:r w:rsidRPr="006E0468">
              <w:rPr>
                <w:rFonts w:ascii="Sylfaen" w:hAnsi="Sylfaen"/>
                <w:sz w:val="18"/>
                <w:szCs w:val="18"/>
              </w:rPr>
              <w:t>უნაღდო</w:t>
            </w:r>
            <w:proofErr w:type="spellEnd"/>
            <w:r w:rsidRPr="006E0468">
              <w:rPr>
                <w:rFonts w:ascii="Sylfaen" w:hAnsi="Sylfaen"/>
                <w:sz w:val="18"/>
                <w:szCs w:val="18"/>
              </w:rPr>
              <w:t xml:space="preserve"> </w:t>
            </w:r>
            <w:proofErr w:type="spellStart"/>
            <w:r w:rsidRPr="006E0468">
              <w:rPr>
                <w:rFonts w:ascii="Sylfaen" w:hAnsi="Sylfaen"/>
                <w:sz w:val="18"/>
                <w:szCs w:val="18"/>
              </w:rPr>
              <w:t>ანგარიშსწორებით</w:t>
            </w:r>
            <w:proofErr w:type="spellEnd"/>
            <w:r w:rsidRPr="006E0468">
              <w:rPr>
                <w:rFonts w:ascii="Sylfaen" w:hAnsi="Sylfaen"/>
                <w:sz w:val="18"/>
                <w:szCs w:val="18"/>
              </w:rPr>
              <w:t xml:space="preserve"> </w:t>
            </w:r>
            <w:r w:rsidRPr="006E0468">
              <w:rPr>
                <w:rFonts w:ascii="Sylfaen" w:hAnsi="Sylfaen"/>
                <w:sz w:val="18"/>
                <w:szCs w:val="18"/>
                <w:lang w:val="ka-GE"/>
              </w:rPr>
              <w:t>გამქირვებლის</w:t>
            </w:r>
            <w:r w:rsidRPr="006E0468">
              <w:rPr>
                <w:rFonts w:ascii="Sylfaen" w:hAnsi="Sylfaen"/>
                <w:sz w:val="18"/>
                <w:szCs w:val="18"/>
              </w:rPr>
              <w:t xml:space="preserve"> </w:t>
            </w:r>
            <w:proofErr w:type="spellStart"/>
            <w:r w:rsidRPr="006E0468">
              <w:rPr>
                <w:rFonts w:ascii="Sylfaen" w:hAnsi="Sylfaen"/>
                <w:sz w:val="18"/>
                <w:szCs w:val="18"/>
              </w:rPr>
              <w:t>საბანკო</w:t>
            </w:r>
            <w:proofErr w:type="spellEnd"/>
            <w:r w:rsidRPr="006E0468">
              <w:rPr>
                <w:rFonts w:ascii="Sylfaen" w:hAnsi="Sylfaen"/>
                <w:sz w:val="18"/>
                <w:szCs w:val="18"/>
              </w:rPr>
              <w:t xml:space="preserve"> </w:t>
            </w:r>
            <w:r w:rsidRPr="006E0468">
              <w:rPr>
                <w:rFonts w:ascii="Sylfaen" w:hAnsi="Sylfaen"/>
                <w:sz w:val="18"/>
                <w:szCs w:val="18"/>
                <w:lang w:val="ka-GE"/>
              </w:rPr>
              <w:t>რეკვიზიტებზე</w:t>
            </w:r>
            <w:r w:rsidRPr="006E0468">
              <w:rPr>
                <w:rFonts w:ascii="Sylfaen" w:hAnsi="Sylfaen"/>
                <w:sz w:val="18"/>
                <w:szCs w:val="18"/>
              </w:rPr>
              <w:t xml:space="preserve"> </w:t>
            </w:r>
            <w:proofErr w:type="spellStart"/>
            <w:r w:rsidRPr="006E0468">
              <w:rPr>
                <w:rFonts w:ascii="Sylfaen" w:hAnsi="Sylfaen"/>
                <w:sz w:val="18"/>
                <w:szCs w:val="18"/>
              </w:rPr>
              <w:t>შემდეგი</w:t>
            </w:r>
            <w:proofErr w:type="spellEnd"/>
            <w:r w:rsidRPr="006E0468">
              <w:rPr>
                <w:rFonts w:ascii="Sylfaen" w:hAnsi="Sylfaen"/>
                <w:sz w:val="18"/>
                <w:szCs w:val="18"/>
              </w:rPr>
              <w:t xml:space="preserve"> </w:t>
            </w:r>
            <w:proofErr w:type="spellStart"/>
            <w:r w:rsidRPr="006E0468">
              <w:rPr>
                <w:rFonts w:ascii="Sylfaen" w:hAnsi="Sylfaen"/>
                <w:sz w:val="18"/>
                <w:szCs w:val="18"/>
              </w:rPr>
              <w:t>დოკუმენტაციის</w:t>
            </w:r>
            <w:proofErr w:type="spellEnd"/>
            <w:r w:rsidRPr="006E0468">
              <w:rPr>
                <w:rFonts w:ascii="Sylfaen" w:hAnsi="Sylfaen"/>
                <w:sz w:val="18"/>
                <w:szCs w:val="18"/>
              </w:rPr>
              <w:t xml:space="preserve"> </w:t>
            </w:r>
            <w:proofErr w:type="spellStart"/>
            <w:r w:rsidRPr="006E0468">
              <w:rPr>
                <w:rFonts w:ascii="Sylfaen" w:hAnsi="Sylfaen"/>
                <w:sz w:val="18"/>
                <w:szCs w:val="18"/>
              </w:rPr>
              <w:t>წარდგენის</w:t>
            </w:r>
            <w:proofErr w:type="spellEnd"/>
            <w:r w:rsidRPr="006E0468">
              <w:rPr>
                <w:rFonts w:ascii="Sylfaen" w:hAnsi="Sylfaen"/>
                <w:sz w:val="18"/>
                <w:szCs w:val="18"/>
              </w:rPr>
              <w:t xml:space="preserve"> </w:t>
            </w:r>
            <w:proofErr w:type="spellStart"/>
            <w:r w:rsidRPr="006E0468">
              <w:rPr>
                <w:rFonts w:ascii="Sylfaen" w:hAnsi="Sylfaen"/>
                <w:sz w:val="18"/>
                <w:szCs w:val="18"/>
              </w:rPr>
              <w:t>შემთხვევაში</w:t>
            </w:r>
            <w:proofErr w:type="spellEnd"/>
            <w:r w:rsidRPr="006E0468">
              <w:rPr>
                <w:rFonts w:ascii="Sylfaen" w:hAnsi="Sylfaen"/>
                <w:sz w:val="18"/>
                <w:szCs w:val="18"/>
              </w:rPr>
              <w:t>.</w:t>
            </w:r>
          </w:p>
          <w:p w:rsidR="00754986" w:rsidRPr="006E0468" w:rsidRDefault="00754986" w:rsidP="004B041E">
            <w:pPr>
              <w:pStyle w:val="a3"/>
              <w:numPr>
                <w:ilvl w:val="0"/>
                <w:numId w:val="20"/>
              </w:numPr>
              <w:spacing w:line="240" w:lineRule="auto"/>
              <w:jc w:val="both"/>
              <w:rPr>
                <w:rFonts w:ascii="Sylfaen" w:hAnsi="Sylfaen"/>
                <w:sz w:val="18"/>
                <w:szCs w:val="18"/>
                <w:lang w:val="ka-GE"/>
              </w:rPr>
            </w:pPr>
            <w:r w:rsidRPr="006E0468">
              <w:rPr>
                <w:rFonts w:ascii="Sylfaen" w:hAnsi="Sylfaen"/>
                <w:sz w:val="18"/>
                <w:szCs w:val="18"/>
                <w:lang w:val="ka-GE"/>
              </w:rPr>
              <w:t>სტიქიით დაზარალებული ოჯახის ერთობლივი განცხადება</w:t>
            </w:r>
            <w:proofErr w:type="spellStart"/>
            <w:r w:rsidRPr="006E0468">
              <w:rPr>
                <w:rFonts w:ascii="Sylfaen" w:hAnsi="Sylfaen"/>
                <w:sz w:val="18"/>
                <w:szCs w:val="18"/>
              </w:rPr>
              <w:t>დება</w:t>
            </w:r>
            <w:proofErr w:type="spellEnd"/>
            <w:r w:rsidRPr="006E0468">
              <w:rPr>
                <w:rFonts w:ascii="Sylfaen" w:hAnsi="Sylfaen"/>
                <w:sz w:val="18"/>
                <w:szCs w:val="18"/>
              </w:rPr>
              <w:t xml:space="preserve"> </w:t>
            </w:r>
            <w:proofErr w:type="spellStart"/>
            <w:r w:rsidRPr="006E0468">
              <w:rPr>
                <w:rFonts w:ascii="Sylfaen" w:hAnsi="Sylfaen"/>
                <w:sz w:val="18"/>
                <w:szCs w:val="18"/>
              </w:rPr>
              <w:t>მუნიციპალიტეტის</w:t>
            </w:r>
            <w:proofErr w:type="spellEnd"/>
            <w:r w:rsidRPr="006E0468">
              <w:rPr>
                <w:rFonts w:ascii="Sylfaen" w:hAnsi="Sylfaen"/>
                <w:sz w:val="18"/>
                <w:szCs w:val="18"/>
              </w:rPr>
              <w:t xml:space="preserve"> </w:t>
            </w:r>
            <w:proofErr w:type="spellStart"/>
            <w:r w:rsidRPr="006E0468">
              <w:rPr>
                <w:rFonts w:ascii="Sylfaen" w:hAnsi="Sylfaen"/>
                <w:sz w:val="18"/>
                <w:szCs w:val="18"/>
              </w:rPr>
              <w:t>მერის</w:t>
            </w:r>
            <w:proofErr w:type="spellEnd"/>
            <w:r w:rsidRPr="006E0468">
              <w:rPr>
                <w:rFonts w:ascii="Sylfaen" w:hAnsi="Sylfaen"/>
                <w:sz w:val="18"/>
                <w:szCs w:val="18"/>
              </w:rPr>
              <w:t xml:space="preserve"> </w:t>
            </w:r>
            <w:proofErr w:type="spellStart"/>
            <w:r w:rsidRPr="006E0468">
              <w:rPr>
                <w:rFonts w:ascii="Sylfaen" w:hAnsi="Sylfaen"/>
                <w:sz w:val="18"/>
                <w:szCs w:val="18"/>
              </w:rPr>
              <w:t>სახელზე</w:t>
            </w:r>
            <w:proofErr w:type="spellEnd"/>
            <w:r w:rsidRPr="006E0468">
              <w:rPr>
                <w:rFonts w:ascii="Sylfaen" w:hAnsi="Sylfaen"/>
                <w:sz w:val="18"/>
                <w:szCs w:val="18"/>
              </w:rPr>
              <w:t>;</w:t>
            </w:r>
          </w:p>
          <w:p w:rsidR="00754986" w:rsidRPr="006E0468" w:rsidRDefault="00754986" w:rsidP="004B041E">
            <w:pPr>
              <w:pStyle w:val="a3"/>
              <w:numPr>
                <w:ilvl w:val="0"/>
                <w:numId w:val="20"/>
              </w:numPr>
              <w:spacing w:line="240" w:lineRule="auto"/>
              <w:jc w:val="both"/>
              <w:rPr>
                <w:rFonts w:ascii="Sylfaen" w:hAnsi="Sylfaen"/>
                <w:sz w:val="18"/>
                <w:szCs w:val="18"/>
                <w:lang w:val="ka-GE"/>
              </w:rPr>
            </w:pPr>
            <w:r w:rsidRPr="006E0468">
              <w:rPr>
                <w:rFonts w:ascii="Sylfaen" w:hAnsi="Sylfaen"/>
                <w:sz w:val="18"/>
                <w:szCs w:val="18"/>
                <w:lang w:val="ka-GE"/>
              </w:rPr>
              <w:t>ცნობა ოჯახის შემადგენლობის შესახებ;</w:t>
            </w:r>
          </w:p>
          <w:p w:rsidR="00754986" w:rsidRPr="006E0468" w:rsidRDefault="00754986" w:rsidP="004B041E">
            <w:pPr>
              <w:pStyle w:val="a3"/>
              <w:numPr>
                <w:ilvl w:val="0"/>
                <w:numId w:val="20"/>
              </w:numPr>
              <w:spacing w:line="240" w:lineRule="auto"/>
              <w:jc w:val="both"/>
              <w:rPr>
                <w:rFonts w:ascii="Sylfaen" w:hAnsi="Sylfaen"/>
                <w:sz w:val="18"/>
                <w:szCs w:val="18"/>
                <w:lang w:val="ka-GE"/>
              </w:rPr>
            </w:pPr>
            <w:proofErr w:type="spellStart"/>
            <w:r w:rsidRPr="006E0468">
              <w:rPr>
                <w:rFonts w:ascii="Sylfaen" w:hAnsi="Sylfaen"/>
                <w:sz w:val="18"/>
                <w:szCs w:val="18"/>
              </w:rPr>
              <w:t>განმცხადებლის</w:t>
            </w:r>
            <w:proofErr w:type="spellEnd"/>
            <w:r w:rsidRPr="006E0468">
              <w:rPr>
                <w:rFonts w:ascii="Sylfaen" w:hAnsi="Sylfaen"/>
                <w:sz w:val="18"/>
                <w:szCs w:val="18"/>
              </w:rPr>
              <w:t xml:space="preserve"> </w:t>
            </w:r>
            <w:r w:rsidRPr="006E0468">
              <w:rPr>
                <w:rFonts w:ascii="Sylfaen" w:hAnsi="Sylfaen"/>
                <w:sz w:val="18"/>
                <w:szCs w:val="18"/>
                <w:lang w:val="ka-GE"/>
              </w:rPr>
              <w:t xml:space="preserve">და მისი ოჯახის წევრების </w:t>
            </w:r>
            <w:proofErr w:type="spellStart"/>
            <w:r w:rsidRPr="006E0468">
              <w:rPr>
                <w:rFonts w:ascii="Sylfaen" w:hAnsi="Sylfaen"/>
                <w:sz w:val="18"/>
                <w:szCs w:val="18"/>
              </w:rPr>
              <w:t>პირადობის</w:t>
            </w:r>
            <w:proofErr w:type="spellEnd"/>
            <w:r w:rsidRPr="006E0468">
              <w:rPr>
                <w:rFonts w:ascii="Sylfaen" w:hAnsi="Sylfaen"/>
                <w:sz w:val="18"/>
                <w:szCs w:val="18"/>
              </w:rPr>
              <w:t xml:space="preserve"> </w:t>
            </w:r>
            <w:proofErr w:type="spellStart"/>
            <w:r w:rsidRPr="006E0468">
              <w:rPr>
                <w:rFonts w:ascii="Sylfaen" w:hAnsi="Sylfaen"/>
                <w:sz w:val="18"/>
                <w:szCs w:val="18"/>
              </w:rPr>
              <w:t>მოწმობის</w:t>
            </w:r>
            <w:proofErr w:type="spellEnd"/>
            <w:r w:rsidRPr="006E0468">
              <w:rPr>
                <w:rFonts w:ascii="Sylfaen" w:hAnsi="Sylfaen"/>
                <w:sz w:val="18"/>
                <w:szCs w:val="18"/>
              </w:rPr>
              <w:t xml:space="preserve"> </w:t>
            </w:r>
            <w:proofErr w:type="spellStart"/>
            <w:r w:rsidRPr="006E0468">
              <w:rPr>
                <w:rFonts w:ascii="Sylfaen" w:hAnsi="Sylfaen"/>
                <w:sz w:val="18"/>
                <w:szCs w:val="18"/>
              </w:rPr>
              <w:t>ასლი</w:t>
            </w:r>
            <w:proofErr w:type="spellEnd"/>
            <w:r w:rsidRPr="006E0468">
              <w:rPr>
                <w:rFonts w:ascii="Sylfaen" w:hAnsi="Sylfaen"/>
                <w:sz w:val="18"/>
                <w:szCs w:val="18"/>
              </w:rPr>
              <w:t xml:space="preserve"> </w:t>
            </w:r>
            <w:proofErr w:type="spellStart"/>
            <w:r w:rsidRPr="006E0468">
              <w:rPr>
                <w:rFonts w:ascii="Sylfaen" w:hAnsi="Sylfaen"/>
                <w:sz w:val="18"/>
                <w:szCs w:val="18"/>
              </w:rPr>
              <w:t>დედანთან</w:t>
            </w:r>
            <w:proofErr w:type="spellEnd"/>
            <w:r w:rsidRPr="006E0468">
              <w:rPr>
                <w:rFonts w:ascii="Sylfaen" w:hAnsi="Sylfaen"/>
                <w:sz w:val="18"/>
                <w:szCs w:val="18"/>
              </w:rPr>
              <w:t xml:space="preserve"> </w:t>
            </w:r>
            <w:proofErr w:type="spellStart"/>
            <w:r w:rsidRPr="006E0468">
              <w:rPr>
                <w:rFonts w:ascii="Sylfaen" w:hAnsi="Sylfaen"/>
                <w:sz w:val="18"/>
                <w:szCs w:val="18"/>
              </w:rPr>
              <w:t>ერთად</w:t>
            </w:r>
            <w:proofErr w:type="spellEnd"/>
            <w:r w:rsidRPr="006E0468">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754986" w:rsidRPr="006E0468" w:rsidRDefault="00754986" w:rsidP="004B041E">
            <w:pPr>
              <w:pStyle w:val="a3"/>
              <w:numPr>
                <w:ilvl w:val="0"/>
                <w:numId w:val="20"/>
              </w:numPr>
              <w:spacing w:line="240" w:lineRule="auto"/>
              <w:jc w:val="both"/>
              <w:rPr>
                <w:rFonts w:ascii="Sylfaen" w:hAnsi="Sylfaen"/>
                <w:sz w:val="18"/>
                <w:szCs w:val="18"/>
                <w:lang w:val="ka-GE"/>
              </w:rPr>
            </w:pPr>
            <w:r w:rsidRPr="006E0468">
              <w:rPr>
                <w:rFonts w:ascii="Sylfaen" w:hAnsi="Sylfaen"/>
                <w:sz w:val="18"/>
                <w:szCs w:val="18"/>
                <w:lang w:val="ka-GE"/>
              </w:rPr>
              <w:t>შესაბამისი უფლებამოსილი ორგანოდან გაცემული</w:t>
            </w:r>
            <w:r w:rsidRPr="006E0468">
              <w:rPr>
                <w:rFonts w:ascii="Sylfaen" w:hAnsi="Sylfaen"/>
                <w:sz w:val="18"/>
                <w:szCs w:val="18"/>
              </w:rPr>
              <w:t xml:space="preserve"> </w:t>
            </w:r>
            <w:proofErr w:type="spellStart"/>
            <w:r w:rsidRPr="006E0468">
              <w:rPr>
                <w:rFonts w:ascii="Sylfaen" w:hAnsi="Sylfaen"/>
                <w:sz w:val="18"/>
                <w:szCs w:val="18"/>
              </w:rPr>
              <w:t>დასკვნ</w:t>
            </w:r>
            <w:proofErr w:type="spellEnd"/>
            <w:r w:rsidRPr="006E0468">
              <w:rPr>
                <w:rFonts w:ascii="Sylfaen" w:hAnsi="Sylfaen"/>
                <w:sz w:val="18"/>
                <w:szCs w:val="18"/>
                <w:lang w:val="ka-GE"/>
              </w:rPr>
              <w:t>ა;</w:t>
            </w:r>
          </w:p>
          <w:p w:rsidR="00754986" w:rsidRPr="006E0468" w:rsidRDefault="00754986" w:rsidP="004B041E">
            <w:pPr>
              <w:pStyle w:val="a3"/>
              <w:numPr>
                <w:ilvl w:val="0"/>
                <w:numId w:val="20"/>
              </w:numPr>
              <w:spacing w:line="240" w:lineRule="auto"/>
              <w:jc w:val="both"/>
              <w:rPr>
                <w:rFonts w:ascii="Sylfaen" w:hAnsi="Sylfaen"/>
                <w:sz w:val="18"/>
                <w:szCs w:val="18"/>
                <w:lang w:val="ka-GE"/>
              </w:rPr>
            </w:pPr>
            <w:proofErr w:type="spellStart"/>
            <w:r w:rsidRPr="006E0468">
              <w:rPr>
                <w:rFonts w:ascii="Sylfaen" w:hAnsi="Sylfaen"/>
                <w:sz w:val="18"/>
                <w:szCs w:val="18"/>
              </w:rPr>
              <w:t>შესაბამის</w:t>
            </w:r>
            <w:proofErr w:type="spellEnd"/>
            <w:r w:rsidRPr="006E0468">
              <w:rPr>
                <w:rFonts w:ascii="Sylfaen" w:hAnsi="Sylfaen"/>
                <w:sz w:val="18"/>
                <w:szCs w:val="18"/>
              </w:rPr>
              <w:t xml:space="preserve"> </w:t>
            </w:r>
            <w:proofErr w:type="spellStart"/>
            <w:r w:rsidRPr="006E0468">
              <w:rPr>
                <w:rFonts w:ascii="Sylfaen" w:hAnsi="Sylfaen"/>
                <w:sz w:val="18"/>
                <w:szCs w:val="18"/>
              </w:rPr>
              <w:t>ადმინისტრაციულ</w:t>
            </w:r>
            <w:proofErr w:type="spellEnd"/>
            <w:r w:rsidRPr="006E0468">
              <w:rPr>
                <w:rFonts w:ascii="Sylfaen" w:hAnsi="Sylfaen"/>
                <w:sz w:val="18"/>
                <w:szCs w:val="18"/>
              </w:rPr>
              <w:t xml:space="preserve"> </w:t>
            </w:r>
            <w:proofErr w:type="spellStart"/>
            <w:r w:rsidRPr="006E0468">
              <w:rPr>
                <w:rFonts w:ascii="Sylfaen" w:hAnsi="Sylfaen"/>
                <w:sz w:val="18"/>
                <w:szCs w:val="18"/>
              </w:rPr>
              <w:t>ერთეულშიმერის</w:t>
            </w:r>
            <w:proofErr w:type="spellEnd"/>
            <w:r w:rsidRPr="006E0468">
              <w:rPr>
                <w:rFonts w:ascii="Sylfaen" w:hAnsi="Sylfaen"/>
                <w:sz w:val="18"/>
                <w:szCs w:val="18"/>
              </w:rPr>
              <w:t xml:space="preserve"> </w:t>
            </w:r>
            <w:proofErr w:type="spellStart"/>
            <w:r w:rsidRPr="006E0468">
              <w:rPr>
                <w:rFonts w:ascii="Sylfaen" w:hAnsi="Sylfaen"/>
                <w:sz w:val="18"/>
                <w:szCs w:val="18"/>
              </w:rPr>
              <w:t>წარმომადგენლისმოხსენებითი</w:t>
            </w:r>
            <w:proofErr w:type="spellEnd"/>
            <w:r w:rsidRPr="006E0468">
              <w:rPr>
                <w:rFonts w:ascii="Sylfaen" w:hAnsi="Sylfaen"/>
                <w:sz w:val="18"/>
                <w:szCs w:val="18"/>
              </w:rPr>
              <w:t xml:space="preserve"> </w:t>
            </w:r>
            <w:proofErr w:type="spellStart"/>
            <w:r w:rsidRPr="006E0468">
              <w:rPr>
                <w:rFonts w:ascii="Sylfaen" w:hAnsi="Sylfaen"/>
                <w:sz w:val="18"/>
                <w:szCs w:val="18"/>
              </w:rPr>
              <w:t>ბარათი</w:t>
            </w:r>
            <w:proofErr w:type="spellEnd"/>
            <w:r w:rsidRPr="006E0468">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754986" w:rsidRPr="006E0468" w:rsidRDefault="00754986" w:rsidP="004B041E">
            <w:pPr>
              <w:pStyle w:val="a3"/>
              <w:numPr>
                <w:ilvl w:val="0"/>
                <w:numId w:val="20"/>
              </w:numPr>
              <w:spacing w:line="240" w:lineRule="auto"/>
              <w:jc w:val="both"/>
              <w:rPr>
                <w:rFonts w:ascii="Sylfaen" w:hAnsi="Sylfaen"/>
                <w:sz w:val="18"/>
                <w:szCs w:val="18"/>
                <w:lang w:val="ka-GE"/>
              </w:rPr>
            </w:pPr>
            <w:r w:rsidRPr="006E0468">
              <w:rPr>
                <w:rFonts w:ascii="Sylfaen" w:hAnsi="Sylfaen"/>
                <w:sz w:val="18"/>
                <w:szCs w:val="18"/>
                <w:lang w:val="ka-GE"/>
              </w:rPr>
              <w:t>ქირავნობის ხელშეკრულება;</w:t>
            </w:r>
          </w:p>
          <w:p w:rsidR="00754986" w:rsidRPr="006E0468" w:rsidRDefault="00754986" w:rsidP="004B041E">
            <w:pPr>
              <w:pStyle w:val="a3"/>
              <w:numPr>
                <w:ilvl w:val="0"/>
                <w:numId w:val="20"/>
              </w:numPr>
              <w:spacing w:line="240" w:lineRule="auto"/>
              <w:jc w:val="both"/>
              <w:rPr>
                <w:rFonts w:ascii="Sylfaen" w:hAnsi="Sylfaen"/>
                <w:sz w:val="18"/>
                <w:szCs w:val="18"/>
                <w:lang w:val="ka-GE"/>
              </w:rPr>
            </w:pPr>
            <w:proofErr w:type="spellStart"/>
            <w:r w:rsidRPr="006E0468">
              <w:rPr>
                <w:rFonts w:ascii="Sylfaen" w:hAnsi="Sylfaen"/>
                <w:sz w:val="18"/>
                <w:szCs w:val="18"/>
              </w:rPr>
              <w:t>გამქირავებლის</w:t>
            </w:r>
            <w:proofErr w:type="spellEnd"/>
            <w:r w:rsidRPr="006E0468">
              <w:rPr>
                <w:rFonts w:ascii="Sylfaen" w:hAnsi="Sylfaen"/>
                <w:sz w:val="18"/>
                <w:szCs w:val="18"/>
              </w:rPr>
              <w:t xml:space="preserve"> </w:t>
            </w:r>
            <w:proofErr w:type="spellStart"/>
            <w:r w:rsidRPr="006E0468">
              <w:rPr>
                <w:rFonts w:ascii="Sylfaen" w:hAnsi="Sylfaen"/>
                <w:sz w:val="18"/>
                <w:szCs w:val="18"/>
              </w:rPr>
              <w:t>საბანკო</w:t>
            </w:r>
            <w:proofErr w:type="spellEnd"/>
            <w:r w:rsidRPr="006E0468">
              <w:rPr>
                <w:rFonts w:ascii="Sylfaen" w:hAnsi="Sylfaen"/>
                <w:sz w:val="18"/>
                <w:szCs w:val="18"/>
              </w:rPr>
              <w:t xml:space="preserve"> </w:t>
            </w:r>
            <w:proofErr w:type="spellStart"/>
            <w:r w:rsidRPr="006E0468">
              <w:rPr>
                <w:rFonts w:ascii="Sylfaen" w:hAnsi="Sylfaen"/>
                <w:sz w:val="18"/>
                <w:szCs w:val="18"/>
              </w:rPr>
              <w:t>რეკვიზიტები</w:t>
            </w:r>
            <w:proofErr w:type="spellEnd"/>
            <w:r w:rsidRPr="006E0468">
              <w:rPr>
                <w:rFonts w:ascii="Sylfaen" w:hAnsi="Sylfaen"/>
                <w:sz w:val="18"/>
                <w:szCs w:val="18"/>
                <w:lang w:val="ka-GE"/>
              </w:rPr>
              <w:t xml:space="preserve"> და პირადობის მოწმობის ასლი დედანთან ერთად;</w:t>
            </w:r>
          </w:p>
          <w:p w:rsidR="00754986" w:rsidRPr="006E0468" w:rsidRDefault="00754986" w:rsidP="004B041E">
            <w:pPr>
              <w:pStyle w:val="a3"/>
              <w:numPr>
                <w:ilvl w:val="0"/>
                <w:numId w:val="20"/>
              </w:numPr>
              <w:spacing w:line="240" w:lineRule="auto"/>
              <w:jc w:val="both"/>
              <w:rPr>
                <w:rFonts w:ascii="Sylfaen" w:hAnsi="Sylfaen"/>
                <w:sz w:val="18"/>
                <w:szCs w:val="18"/>
                <w:lang w:val="ka-GE"/>
              </w:rPr>
            </w:pPr>
            <w:proofErr w:type="spellStart"/>
            <w:r w:rsidRPr="006E0468">
              <w:rPr>
                <w:rFonts w:ascii="Sylfaen" w:hAnsi="Sylfaen"/>
                <w:sz w:val="18"/>
                <w:szCs w:val="18"/>
              </w:rPr>
              <w:t>საჭიროების</w:t>
            </w:r>
            <w:proofErr w:type="spellEnd"/>
            <w:r w:rsidRPr="006E0468">
              <w:rPr>
                <w:rFonts w:ascii="Sylfaen" w:hAnsi="Sylfaen"/>
                <w:sz w:val="18"/>
                <w:szCs w:val="18"/>
              </w:rPr>
              <w:t xml:space="preserve"> </w:t>
            </w:r>
            <w:proofErr w:type="spellStart"/>
            <w:r w:rsidRPr="006E0468">
              <w:rPr>
                <w:rFonts w:ascii="Sylfaen" w:hAnsi="Sylfaen"/>
                <w:sz w:val="18"/>
                <w:szCs w:val="18"/>
              </w:rPr>
              <w:t>შემთხვევაში</w:t>
            </w:r>
            <w:proofErr w:type="spellEnd"/>
            <w:r w:rsidRPr="006E0468">
              <w:rPr>
                <w:rFonts w:ascii="Sylfaen" w:hAnsi="Sylfaen"/>
                <w:sz w:val="18"/>
                <w:szCs w:val="18"/>
              </w:rPr>
              <w:t xml:space="preserve"> </w:t>
            </w:r>
            <w:proofErr w:type="spellStart"/>
            <w:r w:rsidRPr="006E0468">
              <w:rPr>
                <w:rFonts w:ascii="Sylfaen" w:hAnsi="Sylfaen"/>
                <w:sz w:val="18"/>
                <w:szCs w:val="18"/>
              </w:rPr>
              <w:t>დამატებითი</w:t>
            </w:r>
            <w:proofErr w:type="spellEnd"/>
            <w:r w:rsidRPr="006E0468">
              <w:rPr>
                <w:rFonts w:ascii="Sylfaen" w:hAnsi="Sylfaen"/>
                <w:sz w:val="18"/>
                <w:szCs w:val="18"/>
              </w:rPr>
              <w:t xml:space="preserve"> </w:t>
            </w:r>
            <w:proofErr w:type="spellStart"/>
            <w:r w:rsidRPr="006E0468">
              <w:rPr>
                <w:rFonts w:ascii="Sylfaen" w:hAnsi="Sylfaen"/>
                <w:sz w:val="18"/>
                <w:szCs w:val="18"/>
              </w:rPr>
              <w:t>დოკუმენტაცია</w:t>
            </w:r>
            <w:proofErr w:type="spellEnd"/>
            <w:r w:rsidRPr="006E0468">
              <w:rPr>
                <w:rFonts w:ascii="Sylfaen" w:hAnsi="Sylfaen"/>
                <w:sz w:val="18"/>
                <w:szCs w:val="18"/>
              </w:rPr>
              <w:t>.</w:t>
            </w:r>
          </w:p>
        </w:tc>
      </w:tr>
      <w:tr w:rsidR="00754986" w:rsidRPr="005F34D4" w:rsidTr="004B041E">
        <w:trPr>
          <w:trHeight w:val="1013"/>
        </w:trPr>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754986" w:rsidRPr="006E0468" w:rsidRDefault="00754986" w:rsidP="004B041E">
            <w:pPr>
              <w:autoSpaceDE w:val="0"/>
              <w:autoSpaceDN w:val="0"/>
              <w:adjustRightInd w:val="0"/>
              <w:spacing w:line="360" w:lineRule="auto"/>
              <w:jc w:val="both"/>
              <w:rPr>
                <w:rFonts w:ascii="Sylfaen" w:eastAsiaTheme="minorHAnsi" w:hAnsi="Sylfaen" w:cs="Sylfaen"/>
                <w:sz w:val="18"/>
                <w:szCs w:val="18"/>
                <w:lang w:val="ka-GE"/>
              </w:rPr>
            </w:pPr>
            <w:r w:rsidRPr="006E0468">
              <w:rPr>
                <w:rFonts w:ascii="Sylfaen" w:eastAsiaTheme="minorHAnsi" w:hAnsi="Sylfaen" w:cs="Sylfaen"/>
                <w:sz w:val="18"/>
                <w:szCs w:val="18"/>
                <w:lang w:val="ka-GE"/>
              </w:rPr>
              <w:t xml:space="preserve">შენიშვნა: 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w:t>
            </w:r>
            <w:r>
              <w:rPr>
                <w:rFonts w:ascii="Sylfaen" w:eastAsiaTheme="minorHAnsi" w:hAnsi="Sylfaen" w:cs="Sylfaen"/>
                <w:sz w:val="18"/>
                <w:szCs w:val="18"/>
                <w:lang w:val="ka-GE"/>
              </w:rPr>
              <w:t>ქობულეთის მუნიციპალიტეტის ტერიტორიაზე სტიქიით დაზარალებული ოჯახების მდგომარეობის შემსწავლელი</w:t>
            </w:r>
            <w:r w:rsidRPr="006E0468">
              <w:rPr>
                <w:rFonts w:ascii="Sylfaen" w:eastAsiaTheme="minorHAnsi" w:hAnsi="Sylfaen" w:cs="Sylfaen"/>
                <w:sz w:val="18"/>
                <w:szCs w:val="18"/>
                <w:lang w:val="ka-GE"/>
              </w:rPr>
              <w:t xml:space="preserve"> ადგილობრივი კომისიის გადაწყვეტილების საფუძველზე.</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57"/>
        <w:gridCol w:w="213"/>
        <w:gridCol w:w="2584"/>
        <w:gridCol w:w="1954"/>
        <w:gridCol w:w="1856"/>
        <w:gridCol w:w="1879"/>
        <w:gridCol w:w="1882"/>
        <w:gridCol w:w="1153"/>
      </w:tblGrid>
      <w:tr w:rsidR="00153D97" w:rsidRPr="005F34D4" w:rsidTr="00817EC0">
        <w:trPr>
          <w:trHeight w:val="468"/>
        </w:trPr>
        <w:tc>
          <w:tcPr>
            <w:tcW w:w="1857"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705"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754986">
        <w:trPr>
          <w:trHeight w:val="733"/>
        </w:trPr>
        <w:tc>
          <w:tcPr>
            <w:tcW w:w="1857"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07</w:t>
            </w:r>
          </w:p>
        </w:tc>
        <w:tc>
          <w:tcPr>
            <w:tcW w:w="2797" w:type="dxa"/>
            <w:gridSpan w:val="2"/>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817EC0">
            <w:pPr>
              <w:rPr>
                <w:rFonts w:ascii="Sylfaen" w:hAnsi="Sylfaen" w:cs="Calibri"/>
                <w:b/>
                <w:bCs/>
                <w:sz w:val="16"/>
                <w:szCs w:val="16"/>
              </w:rPr>
            </w:pPr>
            <w:proofErr w:type="spellStart"/>
            <w:r w:rsidRPr="005F34D4">
              <w:rPr>
                <w:rFonts w:ascii="Sylfaen" w:eastAsia="Times New Roman" w:hAnsi="Sylfaen" w:cs="Calibri"/>
                <w:b/>
                <w:bCs/>
                <w:sz w:val="18"/>
                <w:szCs w:val="18"/>
              </w:rPr>
              <w:t>მუნიციპალური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უფასო</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სასადილო</w:t>
            </w:r>
            <w:proofErr w:type="spellEnd"/>
          </w:p>
        </w:tc>
        <w:tc>
          <w:tcPr>
            <w:tcW w:w="8705"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153D97" w:rsidRPr="005F34D4" w:rsidTr="00817EC0">
        <w:trPr>
          <w:trHeight w:val="496"/>
        </w:trPr>
        <w:tc>
          <w:tcPr>
            <w:tcW w:w="1857" w:type="dxa"/>
            <w:vMerge w:val="restart"/>
            <w:tcBorders>
              <w:top w:val="nil"/>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797" w:type="dxa"/>
            <w:gridSpan w:val="2"/>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1954"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817EC0">
        <w:trPr>
          <w:trHeight w:val="419"/>
        </w:trPr>
        <w:tc>
          <w:tcPr>
            <w:tcW w:w="1857"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2797" w:type="dxa"/>
            <w:gridSpan w:val="2"/>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856"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250,0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250,0</w:t>
            </w:r>
          </w:p>
        </w:tc>
        <w:tc>
          <w:tcPr>
            <w:tcW w:w="1882"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rPr>
            </w:pPr>
            <w:r w:rsidRPr="005F34D4">
              <w:rPr>
                <w:rFonts w:ascii="Sylfaen" w:hAnsi="Sylfaen" w:cs="Calibri"/>
                <w:b/>
                <w:sz w:val="18"/>
                <w:szCs w:val="18"/>
                <w:lang w:val="ka-GE"/>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rPr>
            </w:pPr>
            <w:r w:rsidRPr="005F34D4">
              <w:rPr>
                <w:rFonts w:ascii="Sylfaen" w:hAnsi="Sylfaen" w:cs="Calibri"/>
                <w:b/>
                <w:sz w:val="18"/>
                <w:szCs w:val="18"/>
                <w:lang w:val="ka-GE"/>
              </w:rPr>
              <w:t>250,0</w:t>
            </w:r>
          </w:p>
        </w:tc>
      </w:tr>
      <w:tr w:rsidR="00153D97" w:rsidRPr="005F34D4" w:rsidTr="00817EC0">
        <w:trPr>
          <w:trHeight w:val="692"/>
        </w:trPr>
        <w:tc>
          <w:tcPr>
            <w:tcW w:w="2070" w:type="dxa"/>
            <w:gridSpan w:val="2"/>
            <w:tcBorders>
              <w:top w:val="single" w:sz="4" w:space="0" w:color="auto"/>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rPr>
                <w:rFonts w:ascii="Sylfaen" w:hAnsi="Sylfaen" w:cs="Calibri"/>
                <w:sz w:val="18"/>
                <w:szCs w:val="18"/>
              </w:rPr>
            </w:pPr>
            <w:proofErr w:type="spellStart"/>
            <w:r w:rsidRPr="005F34D4">
              <w:rPr>
                <w:rFonts w:ascii="Sylfaen" w:eastAsia="Times New Roman" w:hAnsi="Sylfaen" w:cs="Calibri"/>
                <w:sz w:val="16"/>
                <w:szCs w:val="16"/>
              </w:rPr>
              <w:t>მოსახლეობის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ფენის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წარმოადგენს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ქვეყნის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ჯანდაცვისა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პოლიტიკის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ძირითად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პრიორიტეტს</w:t>
            </w:r>
            <w:proofErr w:type="spellEnd"/>
            <w:r w:rsidRPr="005F34D4">
              <w:rPr>
                <w:rFonts w:ascii="Sylfaen" w:eastAsia="Times New Roman" w:hAnsi="Sylfaen" w:cs="Calibri"/>
                <w:sz w:val="16"/>
                <w:szCs w:val="16"/>
              </w:rPr>
              <w:t xml:space="preserve">. ქ. </w:t>
            </w:r>
            <w:proofErr w:type="spellStart"/>
            <w:r w:rsidRPr="005F34D4">
              <w:rPr>
                <w:rFonts w:ascii="Sylfaen" w:eastAsia="Times New Roman" w:hAnsi="Sylfaen" w:cs="Calibri"/>
                <w:sz w:val="16"/>
                <w:szCs w:val="16"/>
              </w:rPr>
              <w:t>ქობულეთში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უფასო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სასადილო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ემსახურება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აღნიშნული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კონტიგენტის</w:t>
            </w:r>
            <w:proofErr w:type="spellEnd"/>
            <w:r w:rsidRPr="005F34D4">
              <w:rPr>
                <w:rFonts w:ascii="Sylfaen" w:eastAsia="Times New Roman" w:hAnsi="Sylfaen" w:cs="Calibri"/>
                <w:sz w:val="16"/>
                <w:szCs w:val="16"/>
              </w:rPr>
              <w:t xml:space="preserve"> 3</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0 </w:t>
            </w:r>
            <w:proofErr w:type="spellStart"/>
            <w:r w:rsidRPr="005F34D4">
              <w:rPr>
                <w:rFonts w:ascii="Sylfaen" w:eastAsia="Times New Roman" w:hAnsi="Sylfaen" w:cs="Calibri"/>
                <w:sz w:val="16"/>
                <w:szCs w:val="16"/>
              </w:rPr>
              <w:t>ბენეფიციარს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საკვებით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კვირაში</w:t>
            </w:r>
            <w:proofErr w:type="spellEnd"/>
            <w:r w:rsidRPr="005F34D4">
              <w:rPr>
                <w:rFonts w:ascii="Sylfaen" w:eastAsia="Times New Roman" w:hAnsi="Sylfaen" w:cs="Calibri"/>
                <w:sz w:val="16"/>
                <w:szCs w:val="16"/>
              </w:rPr>
              <w:t xml:space="preserve"> 7-ჯერ (</w:t>
            </w:r>
            <w:proofErr w:type="spellStart"/>
            <w:r w:rsidRPr="005F34D4">
              <w:rPr>
                <w:rFonts w:ascii="Sylfaen" w:eastAsia="Times New Roman" w:hAnsi="Sylfaen" w:cs="Calibri"/>
                <w:sz w:val="16"/>
                <w:szCs w:val="16"/>
              </w:rPr>
              <w:t>წელიწადში</w:t>
            </w:r>
            <w:proofErr w:type="spellEnd"/>
            <w:r w:rsidRPr="005F34D4">
              <w:rPr>
                <w:rFonts w:ascii="Sylfaen" w:eastAsia="Times New Roman" w:hAnsi="Sylfaen" w:cs="Calibri"/>
                <w:sz w:val="16"/>
                <w:szCs w:val="16"/>
              </w:rPr>
              <w:t xml:space="preserve"> 365 </w:t>
            </w:r>
            <w:proofErr w:type="spellStart"/>
            <w:r w:rsidRPr="005F34D4">
              <w:rPr>
                <w:rFonts w:ascii="Sylfaen" w:eastAsia="Times New Roman" w:hAnsi="Sylfaen" w:cs="Calibri"/>
                <w:sz w:val="16"/>
                <w:szCs w:val="16"/>
              </w:rPr>
              <w:t>დღის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განმავლობაში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პროგრამით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მენიუს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შესაბამისად</w:t>
            </w:r>
            <w:proofErr w:type="spellEnd"/>
            <w:r w:rsidRPr="005F34D4">
              <w:rPr>
                <w:rFonts w:ascii="Sylfaen" w:eastAsia="Times New Roman" w:hAnsi="Sylfaen" w:cs="Calibri"/>
                <w:sz w:val="16"/>
                <w:szCs w:val="16"/>
              </w:rPr>
              <w:t>.</w:t>
            </w:r>
          </w:p>
        </w:tc>
      </w:tr>
      <w:tr w:rsidR="00153D97" w:rsidRPr="005F34D4" w:rsidTr="00817EC0">
        <w:trPr>
          <w:trHeight w:val="1002"/>
        </w:trPr>
        <w:tc>
          <w:tcPr>
            <w:tcW w:w="2070" w:type="dxa"/>
            <w:gridSpan w:val="2"/>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28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rPr>
                <w:rFonts w:ascii="Sylfaen" w:hAnsi="Sylfaen" w:cs="Calibri"/>
                <w:sz w:val="16"/>
                <w:szCs w:val="16"/>
                <w:lang w:val="ka-GE"/>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320</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საკვებით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უზრუნველყოფა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კვირაში</w:t>
            </w:r>
            <w:proofErr w:type="spellEnd"/>
            <w:r w:rsidRPr="005F34D4">
              <w:rPr>
                <w:rFonts w:ascii="Sylfaen" w:eastAsia="Times New Roman" w:hAnsi="Sylfaen" w:cs="Calibri"/>
                <w:sz w:val="16"/>
                <w:szCs w:val="16"/>
              </w:rPr>
              <w:t xml:space="preserve"> 7 </w:t>
            </w:r>
            <w:proofErr w:type="spellStart"/>
            <w:r w:rsidRPr="005F34D4">
              <w:rPr>
                <w:rFonts w:ascii="Sylfaen" w:eastAsia="Times New Roman" w:hAnsi="Sylfaen" w:cs="Calibri"/>
                <w:sz w:val="16"/>
                <w:szCs w:val="16"/>
              </w:rPr>
              <w:t>დღეს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467" w:type="dxa"/>
        <w:tblInd w:w="108" w:type="dxa"/>
        <w:tblLayout w:type="fixed"/>
        <w:tblLook w:val="04A0" w:firstRow="1" w:lastRow="0" w:firstColumn="1" w:lastColumn="0" w:noHBand="0" w:noVBand="1"/>
      </w:tblPr>
      <w:tblGrid>
        <w:gridCol w:w="760"/>
        <w:gridCol w:w="2363"/>
        <w:gridCol w:w="1980"/>
        <w:gridCol w:w="1843"/>
        <w:gridCol w:w="1985"/>
        <w:gridCol w:w="1639"/>
        <w:gridCol w:w="1639"/>
        <w:gridCol w:w="1258"/>
      </w:tblGrid>
      <w:tr w:rsidR="00153D97" w:rsidRPr="005F34D4" w:rsidTr="00817EC0">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258"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2024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1771"/>
        </w:trPr>
        <w:tc>
          <w:tcPr>
            <w:tcW w:w="760" w:type="dxa"/>
            <w:tcBorders>
              <w:top w:val="nil"/>
              <w:left w:val="single" w:sz="8" w:space="0" w:color="auto"/>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8"/>
                <w:szCs w:val="18"/>
                <w:lang w:val="en-GB" w:eastAsia="en-GB"/>
              </w:rPr>
            </w:pPr>
            <w:r w:rsidRPr="005F34D4">
              <w:rPr>
                <w:rFonts w:ascii="Sylfaen" w:eastAsia="Times New Roman" w:hAnsi="Sylfaen" w:cs="Calibri"/>
                <w:sz w:val="18"/>
                <w:szCs w:val="18"/>
                <w:lang w:val="en-GB" w:eastAsia="en-GB"/>
              </w:rPr>
              <w:t>1</w:t>
            </w:r>
          </w:p>
        </w:tc>
        <w:tc>
          <w:tcPr>
            <w:tcW w:w="2363" w:type="dxa"/>
            <w:tcBorders>
              <w:top w:val="single" w:sz="4" w:space="0" w:color="auto"/>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სოციარურად</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დაუცველი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მოქალაქეებისთვის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საკვებით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უზრუნველყოფა</w:t>
            </w:r>
            <w:proofErr w:type="spellEnd"/>
          </w:p>
        </w:tc>
        <w:tc>
          <w:tcPr>
            <w:tcW w:w="1980" w:type="dxa"/>
            <w:tcBorders>
              <w:top w:val="nil"/>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სარგებლობს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300</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ბენეფიციარი</w:t>
            </w:r>
            <w:proofErr w:type="spellEnd"/>
          </w:p>
        </w:tc>
        <w:tc>
          <w:tcPr>
            <w:tcW w:w="1843" w:type="dxa"/>
            <w:tcBorders>
              <w:top w:val="nil"/>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r w:rsidRPr="005F34D4">
              <w:rPr>
                <w:rFonts w:ascii="Sylfaen" w:eastAsia="Times New Roman" w:hAnsi="Sylfaen" w:cs="Calibri"/>
                <w:sz w:val="14"/>
                <w:szCs w:val="14"/>
                <w:lang w:val="en-GB" w:eastAsia="en-GB"/>
              </w:rPr>
              <w:t>202</w:t>
            </w:r>
            <w:r w:rsidRPr="005F34D4">
              <w:rPr>
                <w:rFonts w:ascii="Sylfaen" w:eastAsia="Times New Roman" w:hAnsi="Sylfaen" w:cs="Calibri"/>
                <w:sz w:val="14"/>
                <w:szCs w:val="14"/>
                <w:lang w:val="ka-GE" w:eastAsia="en-GB"/>
              </w:rPr>
              <w:t>2</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წელს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32</w:t>
            </w:r>
            <w:r w:rsidRPr="005F34D4">
              <w:rPr>
                <w:rFonts w:ascii="Sylfaen" w:eastAsia="Times New Roman" w:hAnsi="Sylfaen" w:cs="Calibri"/>
                <w:sz w:val="14"/>
                <w:szCs w:val="14"/>
                <w:lang w:val="en-GB" w:eastAsia="en-GB"/>
              </w:rPr>
              <w:t xml:space="preserve">0 </w:t>
            </w:r>
            <w:proofErr w:type="spellStart"/>
            <w:r w:rsidRPr="005F34D4">
              <w:rPr>
                <w:rFonts w:ascii="Sylfaen" w:eastAsia="Times New Roman" w:hAnsi="Sylfaen" w:cs="Calibri"/>
                <w:sz w:val="14"/>
                <w:szCs w:val="14"/>
                <w:lang w:val="en-GB" w:eastAsia="en-GB"/>
              </w:rPr>
              <w:t>ბენეფიციარი</w:t>
            </w:r>
            <w:proofErr w:type="spellEnd"/>
          </w:p>
        </w:tc>
        <w:tc>
          <w:tcPr>
            <w:tcW w:w="1985" w:type="dxa"/>
            <w:tcBorders>
              <w:top w:val="single" w:sz="4" w:space="0" w:color="auto"/>
              <w:left w:val="nil"/>
              <w:bottom w:val="single" w:sz="8"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სათნოების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სახლში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დღეის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მდომარეობით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არიან</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მოხუცები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და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გათვლა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ჭირს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რამდენი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მოუცი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მომდევნო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წლისთვის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სავარაუდო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ცდომილება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იქნება</w:t>
            </w:r>
            <w:proofErr w:type="spellEnd"/>
            <w:r w:rsidRPr="005F34D4">
              <w:rPr>
                <w:rFonts w:ascii="Sylfaen" w:eastAsia="Times New Roman" w:hAnsi="Sylfaen" w:cs="Calibri"/>
                <w:sz w:val="14"/>
                <w:szCs w:val="14"/>
                <w:lang w:val="en-GB" w:eastAsia="en-GB"/>
              </w:rPr>
              <w:t xml:space="preserve"> 2%</w:t>
            </w:r>
          </w:p>
        </w:tc>
        <w:tc>
          <w:tcPr>
            <w:tcW w:w="1639" w:type="dxa"/>
            <w:tcBorders>
              <w:top w:val="nil"/>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639" w:type="dxa"/>
            <w:tcBorders>
              <w:top w:val="nil"/>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258" w:type="dxa"/>
            <w:tcBorders>
              <w:top w:val="nil"/>
              <w:left w:val="nil"/>
              <w:bottom w:val="single" w:sz="8"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rPr>
      </w:pPr>
    </w:p>
    <w:p w:rsidR="00F70476" w:rsidRDefault="00F70476" w:rsidP="00153D97">
      <w:pPr>
        <w:autoSpaceDE w:val="0"/>
        <w:autoSpaceDN w:val="0"/>
        <w:adjustRightInd w:val="0"/>
        <w:spacing w:after="0" w:line="360" w:lineRule="auto"/>
        <w:jc w:val="both"/>
        <w:rPr>
          <w:rFonts w:ascii="Sylfaen" w:eastAsiaTheme="minorHAnsi" w:hAnsi="Sylfaen" w:cs="Sylfaen"/>
          <w:b/>
          <w:sz w:val="16"/>
          <w:szCs w:val="16"/>
        </w:rPr>
      </w:pPr>
    </w:p>
    <w:p w:rsidR="00F70476" w:rsidRPr="005F34D4" w:rsidRDefault="00F70476" w:rsidP="00153D97">
      <w:pPr>
        <w:autoSpaceDE w:val="0"/>
        <w:autoSpaceDN w:val="0"/>
        <w:adjustRightInd w:val="0"/>
        <w:spacing w:after="0" w:line="360" w:lineRule="auto"/>
        <w:jc w:val="both"/>
        <w:rPr>
          <w:rFonts w:ascii="Sylfaen" w:eastAsiaTheme="minorHAnsi" w:hAnsi="Sylfaen" w:cs="Sylfaen"/>
          <w:b/>
          <w:sz w:val="16"/>
          <w:szCs w:val="16"/>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rPr>
      </w:pPr>
      <w:r w:rsidRPr="005F34D4">
        <w:rPr>
          <w:rFonts w:ascii="Sylfaen" w:eastAsiaTheme="minorHAnsi" w:hAnsi="Sylfaen" w:cs="Sylfaen"/>
          <w:b/>
          <w:sz w:val="16"/>
          <w:szCs w:val="16"/>
        </w:rPr>
        <w:lastRenderedPageBreak/>
        <w:t xml:space="preserve">ა) </w:t>
      </w:r>
      <w:proofErr w:type="spellStart"/>
      <w:r w:rsidRPr="005F34D4">
        <w:rPr>
          <w:rFonts w:ascii="Sylfaen" w:eastAsiaTheme="minorHAnsi" w:hAnsi="Sylfaen" w:cs="Sylfaen"/>
          <w:b/>
          <w:sz w:val="16"/>
          <w:szCs w:val="16"/>
        </w:rPr>
        <w:t>პროგრამის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ხარჯები</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ღონისძიების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მიხედვით</w:t>
      </w:r>
      <w:proofErr w:type="spellEnd"/>
    </w:p>
    <w:tbl>
      <w:tblPr>
        <w:tblStyle w:val="a5"/>
        <w:tblW w:w="0" w:type="auto"/>
        <w:tblInd w:w="108" w:type="dxa"/>
        <w:tblLayout w:type="fixed"/>
        <w:tblLook w:val="04A0" w:firstRow="1" w:lastRow="0" w:firstColumn="1" w:lastColumn="0" w:noHBand="0" w:noVBand="1"/>
      </w:tblPr>
      <w:tblGrid>
        <w:gridCol w:w="370"/>
        <w:gridCol w:w="5159"/>
        <w:gridCol w:w="2409"/>
        <w:gridCol w:w="1276"/>
        <w:gridCol w:w="1276"/>
        <w:gridCol w:w="1238"/>
        <w:gridCol w:w="1030"/>
        <w:gridCol w:w="709"/>
      </w:tblGrid>
      <w:tr w:rsidR="00153D97" w:rsidRPr="005F34D4" w:rsidTr="00817EC0">
        <w:tc>
          <w:tcPr>
            <w:tcW w:w="370"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59"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961"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238"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739"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817EC0">
        <w:tc>
          <w:tcPr>
            <w:tcW w:w="370"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24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238"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03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153D97" w:rsidRPr="005F34D4" w:rsidTr="00817EC0">
        <w:tc>
          <w:tcPr>
            <w:tcW w:w="37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კვება</w:t>
            </w:r>
          </w:p>
        </w:tc>
        <w:tc>
          <w:tcPr>
            <w:tcW w:w="2409"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320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680</w:t>
            </w:r>
          </w:p>
        </w:tc>
        <w:tc>
          <w:tcPr>
            <w:tcW w:w="123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218000</w:t>
            </w:r>
          </w:p>
        </w:tc>
        <w:tc>
          <w:tcPr>
            <w:tcW w:w="103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218000</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817EC0">
        <w:tc>
          <w:tcPr>
            <w:tcW w:w="37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ხელფასი (წლის განმავლობაში)</w:t>
            </w:r>
          </w:p>
        </w:tc>
        <w:tc>
          <w:tcPr>
            <w:tcW w:w="2409" w:type="dxa"/>
          </w:tcPr>
          <w:p w:rsidR="00153D97" w:rsidRPr="005F34D4" w:rsidRDefault="00153D97" w:rsidP="00817EC0">
            <w:pPr>
              <w:widowControl w:val="0"/>
              <w:autoSpaceDE w:val="0"/>
              <w:autoSpaceDN w:val="0"/>
              <w:adjustRightInd w:val="0"/>
              <w:spacing w:before="2" w:line="120" w:lineRule="exact"/>
              <w:rPr>
                <w:rFonts w:ascii="Sylfaen" w:hAnsi="Sylfaen"/>
                <w:sz w:val="18"/>
                <w:szCs w:val="18"/>
              </w:rPr>
            </w:pPr>
          </w:p>
          <w:p w:rsidR="00153D97" w:rsidRPr="005F34D4" w:rsidRDefault="00153D97" w:rsidP="00817EC0">
            <w:pPr>
              <w:widowControl w:val="0"/>
              <w:autoSpaceDE w:val="0"/>
              <w:autoSpaceDN w:val="0"/>
              <w:adjustRightInd w:val="0"/>
              <w:ind w:right="713"/>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153D97" w:rsidRPr="005F34D4" w:rsidRDefault="00153D97" w:rsidP="00817EC0">
            <w:pPr>
              <w:widowControl w:val="0"/>
              <w:autoSpaceDE w:val="0"/>
              <w:autoSpaceDN w:val="0"/>
              <w:adjustRightInd w:val="0"/>
              <w:spacing w:before="2" w:line="120" w:lineRule="exact"/>
              <w:rPr>
                <w:rFonts w:ascii="Sylfaen" w:hAnsi="Sylfaen"/>
                <w:sz w:val="18"/>
                <w:szCs w:val="18"/>
              </w:rPr>
            </w:pPr>
          </w:p>
          <w:p w:rsidR="00153D97" w:rsidRPr="005F34D4" w:rsidRDefault="00153D97" w:rsidP="00817EC0">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320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78</w:t>
            </w:r>
          </w:p>
        </w:tc>
        <w:tc>
          <w:tcPr>
            <w:tcW w:w="123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w:t>
            </w:r>
          </w:p>
        </w:tc>
        <w:tc>
          <w:tcPr>
            <w:tcW w:w="103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F70476">
        <w:tc>
          <w:tcPr>
            <w:tcW w:w="37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z w:val="18"/>
                <w:szCs w:val="18"/>
              </w:rPr>
              <w:t>საოფისე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ხარჯი</w:t>
            </w:r>
            <w:proofErr w:type="spellEnd"/>
          </w:p>
        </w:tc>
        <w:tc>
          <w:tcPr>
            <w:tcW w:w="2409"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320</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21,8</w:t>
            </w:r>
          </w:p>
        </w:tc>
        <w:tc>
          <w:tcPr>
            <w:tcW w:w="1238"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7000</w:t>
            </w:r>
          </w:p>
        </w:tc>
        <w:tc>
          <w:tcPr>
            <w:tcW w:w="1030" w:type="dxa"/>
            <w:tcBorders>
              <w:bottom w:val="single" w:sz="4" w:space="0" w:color="auto"/>
            </w:tcBorders>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7000</w:t>
            </w:r>
          </w:p>
        </w:tc>
        <w:tc>
          <w:tcPr>
            <w:tcW w:w="709" w:type="dxa"/>
            <w:tcBorders>
              <w:bottom w:val="single" w:sz="4" w:space="0" w:color="auto"/>
            </w:tcBorders>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F70476">
        <w:tc>
          <w:tcPr>
            <w:tcW w:w="5529"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4961"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tcBorders>
              <w:right w:val="single" w:sz="4" w:space="0" w:color="auto"/>
            </w:tcBorders>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250000</w:t>
            </w:r>
          </w:p>
        </w:tc>
        <w:tc>
          <w:tcPr>
            <w:tcW w:w="1030" w:type="dxa"/>
            <w:tcBorders>
              <w:top w:val="single" w:sz="4" w:space="0" w:color="auto"/>
              <w:left w:val="single" w:sz="4" w:space="0" w:color="auto"/>
              <w:bottom w:val="single" w:sz="4" w:space="0" w:color="auto"/>
            </w:tcBorders>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250000</w:t>
            </w:r>
          </w:p>
        </w:tc>
        <w:tc>
          <w:tcPr>
            <w:tcW w:w="709" w:type="dxa"/>
            <w:tcBorders>
              <w:top w:val="single" w:sz="4" w:space="0" w:color="auto"/>
              <w:bottom w:val="single" w:sz="4" w:space="0" w:color="auto"/>
              <w:right w:val="single" w:sz="4" w:space="0" w:color="auto"/>
            </w:tcBorders>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rPr>
      </w:pPr>
      <w:r w:rsidRPr="005F34D4">
        <w:rPr>
          <w:rFonts w:ascii="Sylfaen" w:eastAsiaTheme="minorHAnsi" w:hAnsi="Sylfaen" w:cs="Sylfaen"/>
          <w:b/>
          <w:sz w:val="16"/>
          <w:szCs w:val="16"/>
          <w:lang w:val="ka-GE"/>
        </w:rPr>
        <w:t>ბ) მუნიციპალური უფასო სასადილოს მენიუ (ერთი კვირის)</w:t>
      </w:r>
    </w:p>
    <w:p w:rsidR="00153D97" w:rsidRPr="005F34D4" w:rsidRDefault="00153D97" w:rsidP="00153D97">
      <w:pPr>
        <w:autoSpaceDE w:val="0"/>
        <w:autoSpaceDN w:val="0"/>
        <w:adjustRightInd w:val="0"/>
        <w:spacing w:after="0" w:line="360" w:lineRule="auto"/>
        <w:jc w:val="center"/>
        <w:rPr>
          <w:rFonts w:ascii="Sylfaen" w:eastAsiaTheme="minorHAnsi" w:hAnsi="Sylfaen" w:cs="Sylfaen"/>
          <w:b/>
          <w:sz w:val="16"/>
          <w:szCs w:val="16"/>
        </w:rPr>
      </w:pPr>
      <w:proofErr w:type="spellStart"/>
      <w:r w:rsidRPr="005F34D4">
        <w:rPr>
          <w:rFonts w:ascii="Sylfaen" w:eastAsiaTheme="minorHAnsi" w:hAnsi="Sylfaen" w:cs="Sylfaen"/>
          <w:b/>
          <w:sz w:val="16"/>
          <w:szCs w:val="16"/>
        </w:rPr>
        <w:t>ერთი</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კვირის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მენიუ</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ზამთრის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ნოემბრის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თვიდან</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ივნისის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თვის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ჩათვლით</w:t>
      </w:r>
      <w:proofErr w:type="spellEnd"/>
    </w:p>
    <w:tbl>
      <w:tblPr>
        <w:tblW w:w="9180" w:type="dxa"/>
        <w:tblInd w:w="93" w:type="dxa"/>
        <w:tblLook w:val="04A0" w:firstRow="1" w:lastRow="0" w:firstColumn="1" w:lastColumn="0" w:noHBand="0" w:noVBand="1"/>
      </w:tblPr>
      <w:tblGrid>
        <w:gridCol w:w="4540"/>
        <w:gridCol w:w="1500"/>
        <w:gridCol w:w="1500"/>
        <w:gridCol w:w="1640"/>
      </w:tblGrid>
      <w:tr w:rsidR="00153D97" w:rsidRPr="005F34D4" w:rsidTr="00817EC0">
        <w:trPr>
          <w:trHeight w:val="390"/>
        </w:trPr>
        <w:tc>
          <w:tcPr>
            <w:tcW w:w="4540" w:type="dxa"/>
            <w:tcBorders>
              <w:top w:val="single" w:sz="8"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ორშაბათი</w:t>
            </w:r>
            <w:proofErr w:type="spellEnd"/>
          </w:p>
        </w:tc>
        <w:tc>
          <w:tcPr>
            <w:tcW w:w="4640" w:type="dxa"/>
            <w:gridSpan w:val="3"/>
            <w:tcBorders>
              <w:top w:val="single" w:sz="8" w:space="0" w:color="auto"/>
              <w:left w:val="nil"/>
              <w:bottom w:val="nil"/>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სამშაბათი</w:t>
            </w:r>
            <w:proofErr w:type="spellEnd"/>
          </w:p>
        </w:tc>
      </w:tr>
      <w:tr w:rsidR="00153D97" w:rsidRPr="005F34D4" w:rsidTr="00817EC0">
        <w:trPr>
          <w:trHeight w:val="525"/>
        </w:trPr>
        <w:tc>
          <w:tcPr>
            <w:tcW w:w="4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ბარდის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single" w:sz="8"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66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გულიაში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ბრინჯის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125/200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დაბეგვილი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ქათმის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ფილე</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კარტოფილის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პიურეს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75გრ/200 </w:t>
            </w:r>
            <w:proofErr w:type="spellStart"/>
            <w:r w:rsidRPr="005F34D4">
              <w:rPr>
                <w:rFonts w:ascii="Sylfaen" w:eastAsia="Times New Roman" w:hAnsi="Sylfaen"/>
                <w:sz w:val="20"/>
                <w:szCs w:val="20"/>
              </w:rPr>
              <w:t>გრ</w:t>
            </w:r>
            <w:proofErr w:type="spellEnd"/>
            <w:r w:rsidRPr="005F34D4">
              <w:rPr>
                <w:rFonts w:ascii="Sylfaen" w:eastAsia="Times New Roman" w:hAnsi="Sylfaen"/>
                <w:sz w:val="20"/>
                <w:szCs w:val="20"/>
              </w:rPr>
              <w:t xml:space="preserve"> </w:t>
            </w:r>
          </w:p>
        </w:tc>
      </w:tr>
      <w:tr w:rsidR="00153D97" w:rsidRPr="005F34D4" w:rsidTr="00817EC0">
        <w:trPr>
          <w:trHeight w:val="64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რაკოსი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კომბოსტო</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სტაფილო</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ჭარხლით</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52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კაკაო</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525"/>
        </w:trPr>
        <w:tc>
          <w:tcPr>
            <w:tcW w:w="4540"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nil"/>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ოთხშაბათი</w:t>
            </w:r>
            <w:proofErr w:type="spellEnd"/>
          </w:p>
        </w:tc>
        <w:tc>
          <w:tcPr>
            <w:tcW w:w="4640" w:type="dxa"/>
            <w:gridSpan w:val="3"/>
            <w:tcBorders>
              <w:top w:val="nil"/>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ხუთშაბათი</w:t>
            </w:r>
            <w:proofErr w:type="spellEnd"/>
          </w:p>
        </w:tc>
      </w:tr>
      <w:tr w:rsidR="00153D97" w:rsidRPr="005F34D4" w:rsidTr="00817EC0">
        <w:trPr>
          <w:trHeight w:val="555"/>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ბორში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nil"/>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ბარდის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55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თევზი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კარტოფილის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პიურეს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75/200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ჩახოხბილი</w:t>
            </w:r>
            <w:proofErr w:type="spellEnd"/>
            <w:r w:rsidRPr="005F34D4">
              <w:rPr>
                <w:rFonts w:ascii="Sylfaen" w:eastAsia="Times New Roman" w:hAnsi="Sylfaen"/>
                <w:sz w:val="20"/>
                <w:szCs w:val="20"/>
              </w:rPr>
              <w:t xml:space="preserve"> – 300 </w:t>
            </w:r>
            <w:proofErr w:type="spellStart"/>
            <w:r w:rsidRPr="005F34D4">
              <w:rPr>
                <w:rFonts w:ascii="Sylfaen" w:eastAsia="Times New Roman" w:hAnsi="Sylfaen"/>
                <w:sz w:val="20"/>
                <w:szCs w:val="20"/>
              </w:rPr>
              <w:t>გრ</w:t>
            </w:r>
            <w:proofErr w:type="spellEnd"/>
          </w:p>
        </w:tc>
      </w:tr>
      <w:tr w:rsidR="00153D97" w:rsidRPr="005F34D4" w:rsidTr="00817EC0">
        <w:trPr>
          <w:trHeight w:val="55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სტაფილოს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ვინეგრეტი</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55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ვაშლი</w:t>
            </w:r>
            <w:proofErr w:type="spellEnd"/>
            <w:r w:rsidRPr="005F34D4">
              <w:rPr>
                <w:rFonts w:ascii="Sylfaen" w:eastAsia="Times New Roman" w:hAnsi="Sylfaen"/>
                <w:sz w:val="20"/>
                <w:szCs w:val="20"/>
              </w:rPr>
              <w:t xml:space="preserve">– 150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555"/>
        </w:trPr>
        <w:tc>
          <w:tcPr>
            <w:tcW w:w="4540" w:type="dxa"/>
            <w:tcBorders>
              <w:top w:val="single" w:sz="4"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lastRenderedPageBreak/>
              <w:t>პარასკევი</w:t>
            </w:r>
            <w:proofErr w:type="spellEnd"/>
          </w:p>
        </w:tc>
        <w:tc>
          <w:tcPr>
            <w:tcW w:w="4640" w:type="dxa"/>
            <w:gridSpan w:val="3"/>
            <w:tcBorders>
              <w:top w:val="single" w:sz="8"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შაბათი</w:t>
            </w:r>
            <w:proofErr w:type="spellEnd"/>
          </w:p>
        </w:tc>
      </w:tr>
      <w:tr w:rsidR="00153D97" w:rsidRPr="005F34D4" w:rsidTr="00817EC0">
        <w:trPr>
          <w:trHeight w:val="525"/>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nil"/>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ბორში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61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ამოლესილი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ლობიო</w:t>
            </w:r>
            <w:proofErr w:type="spellEnd"/>
            <w:r w:rsidRPr="005F34D4">
              <w:rPr>
                <w:rFonts w:ascii="Sylfaen" w:eastAsia="Times New Roman" w:hAnsi="Sylfaen"/>
                <w:sz w:val="20"/>
                <w:szCs w:val="20"/>
              </w:rPr>
              <w:t xml:space="preserve"> – 300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გატარებული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ხორცი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53/200გრ</w:t>
            </w:r>
          </w:p>
        </w:tc>
      </w:tr>
      <w:tr w:rsidR="00153D97" w:rsidRPr="005F34D4" w:rsidTr="00817EC0">
        <w:trPr>
          <w:trHeight w:val="58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რაკოსი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კომბოსტო</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სტაფილო</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ჭარხლით</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48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კაკაო</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480"/>
        </w:trPr>
        <w:tc>
          <w:tcPr>
            <w:tcW w:w="4540" w:type="dxa"/>
            <w:tcBorders>
              <w:top w:val="single" w:sz="4"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კვირა</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525"/>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ბრინჯის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60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ხორცის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კოტლეტი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წიწიბურას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90/200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52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სტაფილოს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52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ვაშლი</w:t>
            </w:r>
            <w:proofErr w:type="spellEnd"/>
            <w:r w:rsidRPr="005F34D4">
              <w:rPr>
                <w:rFonts w:ascii="Sylfaen" w:eastAsia="Times New Roman" w:hAnsi="Sylfaen"/>
                <w:sz w:val="20"/>
                <w:szCs w:val="20"/>
              </w:rPr>
              <w:t xml:space="preserve"> – 150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525"/>
        </w:trPr>
        <w:tc>
          <w:tcPr>
            <w:tcW w:w="4540"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rPr>
      </w:pPr>
    </w:p>
    <w:p w:rsidR="00153D97" w:rsidRPr="005F34D4" w:rsidRDefault="00153D97" w:rsidP="00153D97">
      <w:pPr>
        <w:autoSpaceDE w:val="0"/>
        <w:autoSpaceDN w:val="0"/>
        <w:adjustRightInd w:val="0"/>
        <w:spacing w:after="0" w:line="360" w:lineRule="auto"/>
        <w:jc w:val="center"/>
        <w:rPr>
          <w:rFonts w:ascii="Sylfaen" w:eastAsiaTheme="minorHAnsi" w:hAnsi="Sylfaen" w:cs="Sylfaen"/>
          <w:b/>
          <w:sz w:val="16"/>
          <w:szCs w:val="16"/>
        </w:rPr>
      </w:pPr>
      <w:proofErr w:type="spellStart"/>
      <w:r w:rsidRPr="005F34D4">
        <w:rPr>
          <w:rFonts w:ascii="Sylfaen" w:eastAsiaTheme="minorHAnsi" w:hAnsi="Sylfaen" w:cs="Sylfaen"/>
          <w:b/>
          <w:sz w:val="16"/>
          <w:szCs w:val="16"/>
        </w:rPr>
        <w:t>ერთი</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კვირის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მენიუ</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ზაფხულის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ივლისის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თვიდან</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ოქტომბრის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თვის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ჩათვლით</w:t>
      </w:r>
      <w:proofErr w:type="spellEnd"/>
    </w:p>
    <w:tbl>
      <w:tblPr>
        <w:tblW w:w="9180" w:type="dxa"/>
        <w:tblInd w:w="93" w:type="dxa"/>
        <w:tblLook w:val="04A0" w:firstRow="1" w:lastRow="0" w:firstColumn="1" w:lastColumn="0" w:noHBand="0" w:noVBand="1"/>
      </w:tblPr>
      <w:tblGrid>
        <w:gridCol w:w="4540"/>
        <w:gridCol w:w="1500"/>
        <w:gridCol w:w="1500"/>
        <w:gridCol w:w="1640"/>
      </w:tblGrid>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ორშაბათი</w:t>
            </w:r>
            <w:proofErr w:type="spellEnd"/>
          </w:p>
        </w:tc>
        <w:tc>
          <w:tcPr>
            <w:tcW w:w="4640" w:type="dxa"/>
            <w:gridSpan w:val="3"/>
            <w:tcBorders>
              <w:top w:val="single" w:sz="8"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სამშაბათი</w:t>
            </w:r>
            <w:proofErr w:type="spellEnd"/>
          </w:p>
        </w:tc>
      </w:tr>
      <w:tr w:rsidR="00153D97" w:rsidRPr="005F34D4" w:rsidTr="00817EC0">
        <w:trPr>
          <w:trHeight w:val="390"/>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ბარდის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nil"/>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46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გულიაში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ბრინჯის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125/200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ჩახოხბილი</w:t>
            </w:r>
            <w:proofErr w:type="spellEnd"/>
            <w:r w:rsidRPr="005F34D4">
              <w:rPr>
                <w:rFonts w:ascii="Sylfaen" w:eastAsia="Times New Roman" w:hAnsi="Sylfaen"/>
                <w:sz w:val="20"/>
                <w:szCs w:val="20"/>
              </w:rPr>
              <w:t xml:space="preserve"> – 300 </w:t>
            </w:r>
            <w:proofErr w:type="spellStart"/>
            <w:r w:rsidRPr="005F34D4">
              <w:rPr>
                <w:rFonts w:ascii="Sylfaen" w:eastAsia="Times New Roman" w:hAnsi="Sylfaen"/>
                <w:sz w:val="20"/>
                <w:szCs w:val="20"/>
              </w:rPr>
              <w:t>გრ</w:t>
            </w:r>
            <w:proofErr w:type="spellEnd"/>
          </w:p>
        </w:tc>
      </w:tr>
      <w:tr w:rsidR="00153D97" w:rsidRPr="005F34D4" w:rsidTr="00817EC0">
        <w:trPr>
          <w:trHeight w:val="63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კიტრი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პომიდორი</w:t>
            </w:r>
            <w:proofErr w:type="spellEnd"/>
            <w:r w:rsidRPr="005F34D4">
              <w:rPr>
                <w:rFonts w:ascii="Sylfaen" w:eastAsia="Times New Roman" w:hAnsi="Sylfaen"/>
                <w:sz w:val="20"/>
                <w:szCs w:val="20"/>
              </w:rPr>
              <w:t xml:space="preserve">) – 150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რაკოსი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კომბოსტო</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სტაფილო</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კაკაო</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ოთხშაბათი</w:t>
            </w:r>
            <w:proofErr w:type="spellEnd"/>
          </w:p>
        </w:tc>
        <w:tc>
          <w:tcPr>
            <w:tcW w:w="4640" w:type="dxa"/>
            <w:gridSpan w:val="3"/>
            <w:tcBorders>
              <w:top w:val="single" w:sz="8"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ხუთშაბათი</w:t>
            </w:r>
            <w:proofErr w:type="spellEnd"/>
          </w:p>
        </w:tc>
      </w:tr>
      <w:tr w:rsidR="00153D97" w:rsidRPr="005F34D4" w:rsidTr="00817EC0">
        <w:trPr>
          <w:trHeight w:val="390"/>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ბორში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nil"/>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ბარდის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მწვანე</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ლობიო</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კარტოფილით</w:t>
            </w:r>
            <w:proofErr w:type="spellEnd"/>
            <w:r w:rsidRPr="005F34D4">
              <w:rPr>
                <w:rFonts w:ascii="Sylfaen" w:eastAsia="Times New Roman" w:hAnsi="Sylfaen"/>
                <w:sz w:val="20"/>
                <w:szCs w:val="20"/>
              </w:rPr>
              <w:t xml:space="preserve"> – 300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თევზი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კარტოფილის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პიურეთი</w:t>
            </w:r>
            <w:proofErr w:type="spellEnd"/>
            <w:r w:rsidRPr="005F34D4">
              <w:rPr>
                <w:rFonts w:ascii="Sylfaen" w:eastAsia="Times New Roman" w:hAnsi="Sylfaen"/>
                <w:sz w:val="20"/>
                <w:szCs w:val="20"/>
              </w:rPr>
              <w:t xml:space="preserve"> – 75/200 </w:t>
            </w:r>
            <w:proofErr w:type="spellStart"/>
            <w:r w:rsidRPr="005F34D4">
              <w:rPr>
                <w:rFonts w:ascii="Sylfaen" w:eastAsia="Times New Roman" w:hAnsi="Sylfaen"/>
                <w:sz w:val="20"/>
                <w:szCs w:val="20"/>
              </w:rPr>
              <w:t>გრ</w:t>
            </w:r>
            <w:proofErr w:type="spellEnd"/>
          </w:p>
        </w:tc>
      </w:tr>
      <w:tr w:rsidR="00153D97" w:rsidRPr="005F34D4" w:rsidTr="00817EC0">
        <w:trPr>
          <w:trHeight w:val="57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lastRenderedPageBreak/>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კიტრი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პომიდორი</w:t>
            </w:r>
            <w:proofErr w:type="spellEnd"/>
            <w:r w:rsidRPr="005F34D4">
              <w:rPr>
                <w:rFonts w:ascii="Sylfaen" w:eastAsia="Times New Roman" w:hAnsi="Sylfaen"/>
                <w:sz w:val="20"/>
                <w:szCs w:val="20"/>
              </w:rPr>
              <w:t xml:space="preserve">) – 150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ვინეგრეტი</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ვაშლი</w:t>
            </w:r>
            <w:proofErr w:type="spellEnd"/>
            <w:r w:rsidRPr="005F34D4">
              <w:rPr>
                <w:rFonts w:ascii="Sylfaen" w:eastAsia="Times New Roman" w:hAnsi="Sylfaen"/>
                <w:sz w:val="20"/>
                <w:szCs w:val="20"/>
              </w:rPr>
              <w:t xml:space="preserve">– 150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პარასკევი</w:t>
            </w:r>
            <w:proofErr w:type="spellEnd"/>
          </w:p>
        </w:tc>
        <w:tc>
          <w:tcPr>
            <w:tcW w:w="4640" w:type="dxa"/>
            <w:gridSpan w:val="3"/>
            <w:tcBorders>
              <w:top w:val="single" w:sz="8"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შაბათი</w:t>
            </w:r>
            <w:proofErr w:type="spellEnd"/>
          </w:p>
        </w:tc>
      </w:tr>
      <w:tr w:rsidR="00153D97" w:rsidRPr="005F34D4" w:rsidTr="00817EC0">
        <w:trPr>
          <w:trHeight w:val="390"/>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4640" w:type="dxa"/>
            <w:gridSpan w:val="3"/>
            <w:tcBorders>
              <w:top w:val="nil"/>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ბორში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r>
      <w:tr w:rsidR="00153D97" w:rsidRPr="005F34D4" w:rsidTr="00817EC0">
        <w:trPr>
          <w:trHeight w:val="64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აჯაფსანდალი</w:t>
            </w:r>
            <w:proofErr w:type="spellEnd"/>
            <w:r w:rsidRPr="005F34D4">
              <w:rPr>
                <w:rFonts w:ascii="Sylfaen" w:eastAsia="Times New Roman" w:hAnsi="Sylfaen"/>
                <w:sz w:val="20"/>
                <w:szCs w:val="20"/>
              </w:rPr>
              <w:t xml:space="preserve"> –  300გრ</w:t>
            </w:r>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გატარებული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ხორცი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მაკარონის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53/200გრ</w:t>
            </w:r>
          </w:p>
        </w:tc>
      </w:tr>
      <w:tr w:rsidR="00153D97" w:rsidRPr="005F34D4" w:rsidTr="00817EC0">
        <w:trPr>
          <w:trHeight w:val="61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კიტრი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პომიდორი</w:t>
            </w:r>
            <w:proofErr w:type="spellEnd"/>
            <w:r w:rsidRPr="005F34D4">
              <w:rPr>
                <w:rFonts w:ascii="Sylfaen" w:eastAsia="Times New Roman" w:hAnsi="Sylfaen"/>
                <w:sz w:val="20"/>
                <w:szCs w:val="20"/>
              </w:rPr>
              <w:t xml:space="preserve">) – 150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ბოსტნეულის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ჭარხლით</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ხილის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კომპოტი</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კაკაო</w:t>
            </w:r>
            <w:proofErr w:type="spellEnd"/>
            <w:r w:rsidRPr="005F34D4">
              <w:rPr>
                <w:rFonts w:ascii="Sylfaen" w:eastAsia="Times New Roman" w:hAnsi="Sylfaen"/>
                <w:sz w:val="20"/>
                <w:szCs w:val="20"/>
              </w:rPr>
              <w:t xml:space="preserve"> – 200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4" w:space="0" w:color="auto"/>
              <w:left w:val="single" w:sz="8" w:space="0" w:color="auto"/>
              <w:bottom w:val="nil"/>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4640" w:type="dxa"/>
            <w:gridSpan w:val="3"/>
            <w:tcBorders>
              <w:top w:val="single" w:sz="4" w:space="0" w:color="auto"/>
              <w:left w:val="nil"/>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r>
      <w:tr w:rsidR="00153D97" w:rsidRPr="005F34D4" w:rsidTr="00817EC0">
        <w:trPr>
          <w:trHeight w:val="390"/>
        </w:trPr>
        <w:tc>
          <w:tcPr>
            <w:tcW w:w="4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b/>
                <w:bCs/>
                <w:sz w:val="20"/>
                <w:szCs w:val="20"/>
              </w:rPr>
            </w:pPr>
            <w:proofErr w:type="spellStart"/>
            <w:r w:rsidRPr="005F34D4">
              <w:rPr>
                <w:rFonts w:ascii="Sylfaen" w:eastAsia="Times New Roman" w:hAnsi="Sylfaen"/>
                <w:b/>
                <w:bCs/>
                <w:sz w:val="20"/>
                <w:szCs w:val="20"/>
              </w:rPr>
              <w:t>კვირა</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390"/>
        </w:trPr>
        <w:tc>
          <w:tcPr>
            <w:tcW w:w="4540" w:type="dxa"/>
            <w:tcBorders>
              <w:top w:val="nil"/>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1. </w:t>
            </w:r>
            <w:proofErr w:type="spellStart"/>
            <w:r w:rsidRPr="005F34D4">
              <w:rPr>
                <w:rFonts w:ascii="Sylfaen" w:eastAsia="Times New Roman" w:hAnsi="Sylfaen"/>
                <w:sz w:val="20"/>
                <w:szCs w:val="20"/>
              </w:rPr>
              <w:t>ბრინჯის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წვნიანი</w:t>
            </w:r>
            <w:proofErr w:type="spellEnd"/>
            <w:r w:rsidRPr="005F34D4">
              <w:rPr>
                <w:rFonts w:ascii="Sylfaen" w:eastAsia="Times New Roman" w:hAnsi="Sylfaen"/>
                <w:sz w:val="20"/>
                <w:szCs w:val="20"/>
              </w:rPr>
              <w:t xml:space="preserve"> – 500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645"/>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2. </w:t>
            </w: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ხორცის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კოტლეტი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წიწიბურას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გარნირით</w:t>
            </w:r>
            <w:proofErr w:type="spellEnd"/>
            <w:r w:rsidRPr="005F34D4">
              <w:rPr>
                <w:rFonts w:ascii="Sylfaen" w:eastAsia="Times New Roman" w:hAnsi="Sylfaen"/>
                <w:sz w:val="20"/>
                <w:szCs w:val="20"/>
              </w:rPr>
              <w:t xml:space="preserve"> – 90/200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3. </w:t>
            </w:r>
            <w:proofErr w:type="spellStart"/>
            <w:r w:rsidRPr="005F34D4">
              <w:rPr>
                <w:rFonts w:ascii="Sylfaen" w:eastAsia="Times New Roman" w:hAnsi="Sylfaen"/>
                <w:sz w:val="20"/>
                <w:szCs w:val="20"/>
              </w:rPr>
              <w:t>სტაფილოს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სალათი</w:t>
            </w:r>
            <w:proofErr w:type="spellEnd"/>
            <w:r w:rsidRPr="005F34D4">
              <w:rPr>
                <w:rFonts w:ascii="Sylfaen" w:eastAsia="Times New Roman" w:hAnsi="Sylfaen"/>
                <w:sz w:val="20"/>
                <w:szCs w:val="20"/>
              </w:rPr>
              <w:t xml:space="preserve"> – 100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390"/>
        </w:trPr>
        <w:tc>
          <w:tcPr>
            <w:tcW w:w="4540"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4. </w:t>
            </w:r>
            <w:proofErr w:type="spellStart"/>
            <w:r w:rsidRPr="005F34D4">
              <w:rPr>
                <w:rFonts w:ascii="Sylfaen" w:eastAsia="Times New Roman" w:hAnsi="Sylfaen"/>
                <w:sz w:val="20"/>
                <w:szCs w:val="20"/>
              </w:rPr>
              <w:t>ვაშლი</w:t>
            </w:r>
            <w:proofErr w:type="spellEnd"/>
            <w:r w:rsidRPr="005F34D4">
              <w:rPr>
                <w:rFonts w:ascii="Sylfaen" w:eastAsia="Times New Roman" w:hAnsi="Sylfaen"/>
                <w:sz w:val="20"/>
                <w:szCs w:val="20"/>
              </w:rPr>
              <w:t xml:space="preserve"> – 150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r w:rsidR="00153D97" w:rsidRPr="005F34D4" w:rsidTr="00817EC0">
        <w:trPr>
          <w:trHeight w:val="390"/>
        </w:trPr>
        <w:tc>
          <w:tcPr>
            <w:tcW w:w="4540"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r w:rsidRPr="005F34D4">
              <w:rPr>
                <w:rFonts w:ascii="Sylfaen" w:eastAsia="Times New Roman" w:hAnsi="Sylfaen"/>
                <w:sz w:val="20"/>
                <w:szCs w:val="20"/>
              </w:rPr>
              <w:t xml:space="preserve">5. </w:t>
            </w: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 250 </w:t>
            </w:r>
            <w:proofErr w:type="spellStart"/>
            <w:r w:rsidRPr="005F34D4">
              <w:rPr>
                <w:rFonts w:ascii="Sylfaen" w:eastAsia="Times New Roman" w:hAnsi="Sylfaen"/>
                <w:sz w:val="20"/>
                <w:szCs w:val="20"/>
              </w:rPr>
              <w:t>გრ</w:t>
            </w:r>
            <w:proofErr w:type="spellEnd"/>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50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1640" w:type="dxa"/>
            <w:tcBorders>
              <w:top w:val="nil"/>
              <w:left w:val="nil"/>
              <w:bottom w:val="nil"/>
              <w:right w:val="nil"/>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rPr>
        <w:t xml:space="preserve">გ) </w:t>
      </w:r>
      <w:r w:rsidRPr="005F34D4">
        <w:rPr>
          <w:rFonts w:ascii="Sylfaen" w:eastAsiaTheme="minorHAnsi" w:hAnsi="Sylfaen" w:cs="Sylfaen"/>
          <w:b/>
          <w:sz w:val="16"/>
          <w:szCs w:val="16"/>
          <w:lang w:val="ka-GE"/>
        </w:rPr>
        <w:t>ქვე</w:t>
      </w:r>
      <w:proofErr w:type="spellStart"/>
      <w:r w:rsidRPr="005F34D4">
        <w:rPr>
          <w:rFonts w:ascii="Sylfaen" w:eastAsiaTheme="minorHAnsi" w:hAnsi="Sylfaen" w:cs="Sylfaen"/>
          <w:b/>
          <w:sz w:val="16"/>
          <w:szCs w:val="16"/>
        </w:rPr>
        <w:t>პროგრამის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ფარგლებში</w:t>
      </w:r>
      <w:proofErr w:type="spellEnd"/>
      <w:r w:rsidRPr="005F34D4">
        <w:rPr>
          <w:rFonts w:ascii="Sylfaen" w:eastAsiaTheme="minorHAnsi" w:hAnsi="Sylfaen" w:cs="Sylfaen"/>
          <w:b/>
          <w:sz w:val="16"/>
          <w:szCs w:val="16"/>
        </w:rPr>
        <w:t xml:space="preserve"> </w:t>
      </w:r>
      <w:r w:rsidRPr="005F34D4">
        <w:rPr>
          <w:rFonts w:ascii="Sylfaen" w:eastAsiaTheme="minorHAnsi" w:hAnsi="Sylfaen" w:cs="Sylfaen"/>
          <w:b/>
          <w:sz w:val="16"/>
          <w:szCs w:val="16"/>
          <w:lang w:val="ka-GE"/>
        </w:rPr>
        <w:t>საჭირო</w:t>
      </w:r>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კვების</w:t>
      </w:r>
      <w:proofErr w:type="spellEnd"/>
      <w:r w:rsidRPr="005F34D4">
        <w:rPr>
          <w:rFonts w:ascii="Sylfaen" w:eastAsiaTheme="minorHAnsi" w:hAnsi="Sylfaen" w:cs="Sylfaen"/>
          <w:b/>
          <w:sz w:val="16"/>
          <w:szCs w:val="16"/>
        </w:rPr>
        <w:t xml:space="preserve"> </w:t>
      </w:r>
      <w:r w:rsidRPr="005F34D4">
        <w:rPr>
          <w:rFonts w:ascii="Sylfaen" w:eastAsiaTheme="minorHAnsi" w:hAnsi="Sylfaen" w:cs="Sylfaen"/>
          <w:b/>
          <w:sz w:val="16"/>
          <w:szCs w:val="16"/>
          <w:lang w:val="ka-GE"/>
        </w:rPr>
        <w:t>პროდუქტების ჩამონათვალი</w:t>
      </w:r>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წლის</w:t>
      </w:r>
      <w:proofErr w:type="spellEnd"/>
      <w:r w:rsidRPr="005F34D4">
        <w:rPr>
          <w:rFonts w:ascii="Sylfaen" w:eastAsiaTheme="minorHAnsi" w:hAnsi="Sylfaen" w:cs="Sylfaen"/>
          <w:b/>
          <w:sz w:val="16"/>
          <w:szCs w:val="16"/>
        </w:rPr>
        <w:t xml:space="preserve"> </w:t>
      </w:r>
      <w:proofErr w:type="spellStart"/>
      <w:r w:rsidRPr="005F34D4">
        <w:rPr>
          <w:rFonts w:ascii="Sylfaen" w:eastAsiaTheme="minorHAnsi" w:hAnsi="Sylfaen" w:cs="Sylfaen"/>
          <w:b/>
          <w:sz w:val="16"/>
          <w:szCs w:val="16"/>
        </w:rPr>
        <w:t>განმავლობაში</w:t>
      </w:r>
      <w:proofErr w:type="spellEnd"/>
    </w:p>
    <w:tbl>
      <w:tblPr>
        <w:tblW w:w="8460" w:type="dxa"/>
        <w:tblInd w:w="93" w:type="dxa"/>
        <w:tblLook w:val="04A0" w:firstRow="1" w:lastRow="0" w:firstColumn="1" w:lastColumn="0" w:noHBand="0" w:noVBand="1"/>
      </w:tblPr>
      <w:tblGrid>
        <w:gridCol w:w="416"/>
        <w:gridCol w:w="3817"/>
        <w:gridCol w:w="1604"/>
        <w:gridCol w:w="1286"/>
        <w:gridCol w:w="1337"/>
      </w:tblGrid>
      <w:tr w:rsidR="00153D97" w:rsidRPr="005F34D4" w:rsidTr="00817EC0">
        <w:trPr>
          <w:trHeight w:val="900"/>
        </w:trPr>
        <w:tc>
          <w:tcPr>
            <w:tcW w:w="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N</w:t>
            </w:r>
          </w:p>
        </w:tc>
        <w:tc>
          <w:tcPr>
            <w:tcW w:w="381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დასახელება</w:t>
            </w:r>
            <w:proofErr w:type="spellEnd"/>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განზომილების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ერთეული</w:t>
            </w:r>
            <w:proofErr w:type="spellEnd"/>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ერთ</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კაცზე</w:t>
            </w:r>
            <w:proofErr w:type="spellEnd"/>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r w:rsidRPr="005F34D4">
              <w:rPr>
                <w:rFonts w:ascii="Sylfaen" w:eastAsia="Times New Roman" w:hAnsi="Sylfaen"/>
                <w:sz w:val="20"/>
                <w:szCs w:val="20"/>
              </w:rPr>
              <w:t xml:space="preserve"> 320 </w:t>
            </w:r>
            <w:proofErr w:type="spellStart"/>
            <w:r w:rsidRPr="005F34D4">
              <w:rPr>
                <w:rFonts w:ascii="Sylfaen" w:eastAsia="Times New Roman" w:hAnsi="Sylfaen"/>
                <w:sz w:val="20"/>
                <w:szCs w:val="20"/>
              </w:rPr>
              <w:t>ბენეფ</w:t>
            </w:r>
            <w:proofErr w:type="spellEnd"/>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კომბოსტო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16.305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5217.600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სტაფილო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17.025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5448.000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ჭარხალი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17.1</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5472.000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ხახვი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9.652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3088.640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კარტოფილი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44.88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14361.600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ხმელი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ლობიო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4.08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1305.600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მწვანე</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ლობიო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2.89</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924.800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lastRenderedPageBreak/>
              <w:t>8</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ბადრიჯანი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3.24</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1036.800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ბულგარული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წიწაკა</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0.875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280.000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10</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პამიდორი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7.24</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2316.800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11</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კიტრი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3.975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1272.000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12</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მწვანილი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5.044</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1614.080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13</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ნიორი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0.642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205.440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14</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მჟავე</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კომბოსტო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0.52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166.400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15</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ხილი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24.96</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7987.200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წიწაკა</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შავი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0.2085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66.720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17</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ტომატი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2.425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776.000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18</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ზეთი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ლიტრი</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6.32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2022.400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19</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სპრედი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1.114</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356.480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მარილი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1.58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505.600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21</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შაქარი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2.655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849.600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22</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კაკაო</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0.525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168.000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23</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შედედებული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რძე</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3.675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1176.000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24</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ძმარი</w:t>
            </w:r>
            <w:proofErr w:type="spellEnd"/>
            <w:r w:rsidRPr="005F34D4">
              <w:rPr>
                <w:rFonts w:ascii="Sylfaen" w:eastAsia="Times New Roman" w:hAnsi="Sylfaen"/>
                <w:sz w:val="20"/>
                <w:szCs w:val="20"/>
              </w:rPr>
              <w:t xml:space="preserve"> </w:t>
            </w:r>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ლიტრი</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0.448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143.360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25</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მაკარონი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6.32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2022.400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26</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წიწიბურა</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4.16</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1331.200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27</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ბრინჯი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5.38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1721.600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28</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ბარდა</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665.600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29</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პურის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ფქვილი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1.461</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467.520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30</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პური</w:t>
            </w:r>
            <w:proofErr w:type="spellEnd"/>
            <w:r w:rsidRPr="005F34D4">
              <w:rPr>
                <w:rFonts w:ascii="Sylfaen" w:eastAsia="Times New Roman" w:hAnsi="Sylfaen"/>
                <w:sz w:val="20"/>
                <w:szCs w:val="20"/>
              </w:rPr>
              <w:t xml:space="preserve"> </w:t>
            </w:r>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92.29</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29532.800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31</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საქონლის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ხორცი</w:t>
            </w:r>
            <w:proofErr w:type="spellEnd"/>
            <w:r w:rsidRPr="005F34D4">
              <w:rPr>
                <w:rFonts w:ascii="Sylfaen" w:eastAsia="Times New Roman" w:hAnsi="Sylfaen"/>
                <w:sz w:val="20"/>
                <w:szCs w:val="20"/>
              </w:rPr>
              <w:t xml:space="preserve"> (II </w:t>
            </w:r>
            <w:proofErr w:type="spellStart"/>
            <w:r w:rsidRPr="005F34D4">
              <w:rPr>
                <w:rFonts w:ascii="Sylfaen" w:eastAsia="Times New Roman" w:hAnsi="Sylfaen"/>
                <w:sz w:val="20"/>
                <w:szCs w:val="20"/>
              </w:rPr>
              <w:t>კატეგორია</w:t>
            </w:r>
            <w:proofErr w:type="spellEnd"/>
            <w:r w:rsidRPr="005F34D4">
              <w:rPr>
                <w:rFonts w:ascii="Sylfaen" w:eastAsia="Times New Roman" w:hAnsi="Sylfaen"/>
                <w:sz w:val="20"/>
                <w:szCs w:val="20"/>
              </w:rPr>
              <w:t>)</w:t>
            </w:r>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12.8</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4096.000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თევზი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2080.000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33</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კვერცხი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0.522</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167.040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34</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ქათმის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ფილე</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3.5</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1120.000</w:t>
            </w:r>
          </w:p>
        </w:tc>
      </w:tr>
      <w:tr w:rsidR="00153D97" w:rsidRPr="005F34D4" w:rsidTr="00817EC0">
        <w:trPr>
          <w:trHeight w:val="30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35</w:t>
            </w:r>
          </w:p>
        </w:tc>
        <w:tc>
          <w:tcPr>
            <w:tcW w:w="381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ქათმის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ბარკალი</w:t>
            </w:r>
            <w:proofErr w:type="spellEnd"/>
          </w:p>
        </w:tc>
        <w:tc>
          <w:tcPr>
            <w:tcW w:w="1604"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28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7.54</w:t>
            </w:r>
          </w:p>
        </w:tc>
        <w:tc>
          <w:tcPr>
            <w:tcW w:w="1337"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2412.800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სააღდგომო საჩუქარი 320 ბენეფიციარზე</w:t>
      </w:r>
    </w:p>
    <w:tbl>
      <w:tblPr>
        <w:tblW w:w="8460" w:type="dxa"/>
        <w:tblInd w:w="93" w:type="dxa"/>
        <w:tblLook w:val="04A0" w:firstRow="1" w:lastRow="0" w:firstColumn="1" w:lastColumn="0" w:noHBand="0" w:noVBand="1"/>
      </w:tblPr>
      <w:tblGrid>
        <w:gridCol w:w="394"/>
        <w:gridCol w:w="4047"/>
        <w:gridCol w:w="1169"/>
        <w:gridCol w:w="1298"/>
        <w:gridCol w:w="1552"/>
      </w:tblGrid>
      <w:tr w:rsidR="00153D97" w:rsidRPr="005F34D4" w:rsidTr="00817EC0">
        <w:trPr>
          <w:trHeight w:val="1200"/>
        </w:trPr>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4196"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დასახელება</w:t>
            </w:r>
            <w:proofErr w:type="spellEnd"/>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განზ</w:t>
            </w:r>
            <w:proofErr w:type="spellEnd"/>
            <w:r w:rsidRPr="005F34D4">
              <w:rPr>
                <w:rFonts w:ascii="Sylfaen" w:eastAsia="Times New Roman" w:hAnsi="Sylfaen"/>
                <w:sz w:val="20"/>
                <w:szCs w:val="20"/>
              </w:rPr>
              <w: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r w:rsidRPr="005F34D4">
              <w:rPr>
                <w:rFonts w:ascii="Sylfaen" w:eastAsia="Times New Roman" w:hAnsi="Sylfaen"/>
                <w:sz w:val="20"/>
                <w:szCs w:val="20"/>
              </w:rPr>
              <w:t xml:space="preserve"> 320 </w:t>
            </w:r>
            <w:proofErr w:type="spellStart"/>
            <w:r w:rsidRPr="005F34D4">
              <w:rPr>
                <w:rFonts w:ascii="Sylfaen" w:eastAsia="Times New Roman" w:hAnsi="Sylfaen"/>
                <w:sz w:val="20"/>
                <w:szCs w:val="20"/>
              </w:rPr>
              <w:t>ბენეფიციარზე</w:t>
            </w:r>
            <w:proofErr w:type="spellEnd"/>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კვერცხი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შეფუთვით</w:t>
            </w:r>
            <w:proofErr w:type="spellEnd"/>
            <w:r w:rsidRPr="005F34D4">
              <w:rPr>
                <w:rFonts w:ascii="Sylfaen" w:eastAsia="Times New Roman" w:hAnsi="Sylfaen"/>
                <w:sz w:val="20"/>
                <w:szCs w:val="20"/>
              </w:rPr>
              <w:t>)</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10</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3200</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lastRenderedPageBreak/>
              <w:t>2</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ზეთი</w:t>
            </w:r>
            <w:proofErr w:type="spellEnd"/>
            <w:r w:rsidRPr="005F34D4">
              <w:rPr>
                <w:rFonts w:ascii="Sylfaen" w:eastAsia="Times New Roman" w:hAnsi="Sylfaen"/>
                <w:sz w:val="20"/>
                <w:szCs w:val="20"/>
              </w:rPr>
              <w:t xml:space="preserve"> 1ლ</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შაქარი</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შედედებული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რძე</w:t>
            </w:r>
            <w:proofErr w:type="spellEnd"/>
            <w:r w:rsidRPr="005F34D4">
              <w:rPr>
                <w:rFonts w:ascii="Sylfaen" w:eastAsia="Times New Roman" w:hAnsi="Sylfaen"/>
                <w:sz w:val="20"/>
                <w:szCs w:val="20"/>
              </w:rPr>
              <w:t xml:space="preserve"> 380 </w:t>
            </w:r>
            <w:proofErr w:type="spellStart"/>
            <w:r w:rsidRPr="005F34D4">
              <w:rPr>
                <w:rFonts w:ascii="Sylfaen" w:eastAsia="Times New Roman" w:hAnsi="Sylfaen"/>
                <w:sz w:val="20"/>
                <w:szCs w:val="20"/>
              </w:rPr>
              <w:t>გრ</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640</w:t>
            </w:r>
          </w:p>
        </w:tc>
      </w:tr>
      <w:tr w:rsidR="00153D97" w:rsidRPr="005F34D4" w:rsidTr="00817EC0">
        <w:trPr>
          <w:trHeight w:val="66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w:t>
            </w:r>
          </w:p>
        </w:tc>
        <w:tc>
          <w:tcPr>
            <w:tcW w:w="4196" w:type="dxa"/>
            <w:tcBorders>
              <w:top w:val="nil"/>
              <w:left w:val="nil"/>
              <w:bottom w:val="single" w:sz="4" w:space="0" w:color="auto"/>
              <w:right w:val="single" w:sz="4" w:space="0" w:color="auto"/>
            </w:tcBorders>
            <w:shd w:val="clear" w:color="auto" w:fill="auto"/>
            <w:vAlign w:val="center"/>
            <w:hideMark/>
          </w:tcPr>
          <w:p w:rsidR="00153D97" w:rsidRPr="00AC1182" w:rsidRDefault="00153D97" w:rsidP="00817EC0">
            <w:pPr>
              <w:spacing w:after="0" w:line="240" w:lineRule="auto"/>
              <w:rPr>
                <w:rFonts w:ascii="Sylfaen" w:eastAsia="Times New Roman" w:hAnsi="Sylfaen"/>
                <w:sz w:val="20"/>
                <w:szCs w:val="20"/>
              </w:rPr>
            </w:pPr>
            <w:proofErr w:type="spellStart"/>
            <w:r w:rsidRPr="00AC1182">
              <w:rPr>
                <w:rFonts w:ascii="Sylfaen" w:eastAsia="Times New Roman" w:hAnsi="Sylfaen"/>
                <w:sz w:val="20"/>
                <w:szCs w:val="20"/>
              </w:rPr>
              <w:t>პასკა</w:t>
            </w:r>
            <w:proofErr w:type="spellEnd"/>
            <w:r w:rsidRPr="00AC1182">
              <w:rPr>
                <w:rFonts w:ascii="Sylfaen" w:eastAsia="Times New Roman" w:hAnsi="Sylfaen"/>
                <w:sz w:val="20"/>
                <w:szCs w:val="20"/>
              </w:rPr>
              <w:t xml:space="preserve"> </w:t>
            </w:r>
            <w:r w:rsidRPr="00AC1182">
              <w:rPr>
                <w:rFonts w:ascii="Sylfaen" w:eastAsia="Times New Roman" w:hAnsi="Sylfaen"/>
                <w:b/>
                <w:bCs/>
                <w:sz w:val="20"/>
                <w:szCs w:val="20"/>
              </w:rPr>
              <w:t>(</w:t>
            </w:r>
            <w:proofErr w:type="spellStart"/>
            <w:r w:rsidRPr="00AC1182">
              <w:rPr>
                <w:rFonts w:ascii="Sylfaen" w:eastAsia="Times New Roman" w:hAnsi="Sylfaen"/>
                <w:b/>
                <w:bCs/>
                <w:sz w:val="20"/>
                <w:szCs w:val="20"/>
              </w:rPr>
              <w:t>ინდივიდუალურ</w:t>
            </w:r>
            <w:proofErr w:type="spellEnd"/>
            <w:r w:rsidRPr="00AC1182">
              <w:rPr>
                <w:rFonts w:ascii="Sylfaen" w:eastAsia="Times New Roman" w:hAnsi="Sylfaen"/>
                <w:b/>
                <w:bCs/>
                <w:sz w:val="20"/>
                <w:szCs w:val="20"/>
              </w:rPr>
              <w:t xml:space="preserve"> </w:t>
            </w:r>
            <w:proofErr w:type="spellStart"/>
            <w:r w:rsidRPr="00AC1182">
              <w:rPr>
                <w:rFonts w:ascii="Sylfaen" w:eastAsia="Times New Roman" w:hAnsi="Sylfaen"/>
                <w:b/>
                <w:bCs/>
                <w:sz w:val="20"/>
                <w:szCs w:val="20"/>
              </w:rPr>
              <w:t>შეფუთვაში</w:t>
            </w:r>
            <w:proofErr w:type="spellEnd"/>
            <w:r w:rsidRPr="00AC1182">
              <w:rPr>
                <w:rFonts w:ascii="Sylfaen" w:eastAsia="Times New Roman" w:hAnsi="Sylfaen"/>
                <w:b/>
                <w:bCs/>
                <w:sz w:val="20"/>
                <w:szCs w:val="20"/>
              </w:rPr>
              <w:t>) 350გრ</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640</w:t>
            </w:r>
          </w:p>
        </w:tc>
      </w:tr>
      <w:tr w:rsidR="00153D97" w:rsidRPr="005F34D4" w:rsidTr="00817EC0">
        <w:trPr>
          <w:trHeight w:val="525"/>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მურაბა</w:t>
            </w:r>
            <w:proofErr w:type="spellEnd"/>
            <w:r w:rsidRPr="005F34D4">
              <w:rPr>
                <w:rFonts w:ascii="Sylfaen" w:eastAsia="Times New Roman" w:hAnsi="Sylfaen"/>
                <w:sz w:val="20"/>
                <w:szCs w:val="20"/>
              </w:rPr>
              <w:t xml:space="preserve"> 650გრ</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კარამელი</w:t>
            </w:r>
            <w:proofErr w:type="spellEnd"/>
            <w:r w:rsidRPr="005F34D4">
              <w:rPr>
                <w:rFonts w:ascii="Sylfaen" w:eastAsia="Times New Roman" w:hAnsi="Sylfaen"/>
                <w:sz w:val="20"/>
                <w:szCs w:val="2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0.3</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96</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8</w:t>
            </w:r>
          </w:p>
        </w:tc>
        <w:tc>
          <w:tcPr>
            <w:tcW w:w="4196" w:type="dxa"/>
            <w:tcBorders>
              <w:top w:val="nil"/>
              <w:left w:val="nil"/>
              <w:bottom w:val="nil"/>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შოკოლადის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ფილა</w:t>
            </w:r>
            <w:proofErr w:type="spellEnd"/>
          </w:p>
        </w:tc>
        <w:tc>
          <w:tcPr>
            <w:tcW w:w="1199" w:type="dxa"/>
            <w:tcBorders>
              <w:top w:val="nil"/>
              <w:left w:val="nil"/>
              <w:bottom w:val="nil"/>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nil"/>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30"/>
        </w:trPr>
        <w:tc>
          <w:tcPr>
            <w:tcW w:w="399" w:type="dxa"/>
            <w:tcBorders>
              <w:top w:val="nil"/>
              <w:left w:val="single" w:sz="8" w:space="0" w:color="auto"/>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w:t>
            </w:r>
          </w:p>
        </w:tc>
        <w:tc>
          <w:tcPr>
            <w:tcW w:w="4196" w:type="dxa"/>
            <w:tcBorders>
              <w:top w:val="single" w:sz="4" w:space="0" w:color="auto"/>
              <w:left w:val="nil"/>
              <w:bottom w:val="single" w:sz="8"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პარკი</w:t>
            </w:r>
            <w:proofErr w:type="spellEnd"/>
          </w:p>
        </w:tc>
        <w:tc>
          <w:tcPr>
            <w:tcW w:w="1199" w:type="dxa"/>
            <w:tcBorders>
              <w:top w:val="single" w:sz="4" w:space="0" w:color="auto"/>
              <w:left w:val="nil"/>
              <w:bottom w:val="single" w:sz="8"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საახალწლო საჩუქარი 320 ბენეფიციარზე</w:t>
      </w:r>
    </w:p>
    <w:tbl>
      <w:tblPr>
        <w:tblW w:w="8460" w:type="dxa"/>
        <w:tblInd w:w="93" w:type="dxa"/>
        <w:tblLook w:val="04A0" w:firstRow="1" w:lastRow="0" w:firstColumn="1" w:lastColumn="0" w:noHBand="0" w:noVBand="1"/>
      </w:tblPr>
      <w:tblGrid>
        <w:gridCol w:w="395"/>
        <w:gridCol w:w="4043"/>
        <w:gridCol w:w="1172"/>
        <w:gridCol w:w="1298"/>
        <w:gridCol w:w="1552"/>
      </w:tblGrid>
      <w:tr w:rsidR="00153D97" w:rsidRPr="005F34D4" w:rsidTr="00817EC0">
        <w:trPr>
          <w:trHeight w:val="1200"/>
        </w:trPr>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 </w:t>
            </w:r>
          </w:p>
        </w:tc>
        <w:tc>
          <w:tcPr>
            <w:tcW w:w="4196"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დასახელება</w:t>
            </w:r>
            <w:proofErr w:type="spellEnd"/>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განზ</w:t>
            </w:r>
            <w:proofErr w:type="spellEnd"/>
            <w:r w:rsidRPr="005F34D4">
              <w:rPr>
                <w:rFonts w:ascii="Sylfaen" w:eastAsia="Times New Roman" w:hAnsi="Sylfaen"/>
                <w:sz w:val="20"/>
                <w:szCs w:val="20"/>
              </w:rPr>
              <w: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რაოდენობა</w:t>
            </w:r>
            <w:proofErr w:type="spellEnd"/>
            <w:r w:rsidRPr="005F34D4">
              <w:rPr>
                <w:rFonts w:ascii="Sylfaen" w:eastAsia="Times New Roman" w:hAnsi="Sylfaen"/>
                <w:sz w:val="20"/>
                <w:szCs w:val="20"/>
              </w:rPr>
              <w:t xml:space="preserve"> 320 </w:t>
            </w:r>
            <w:proofErr w:type="spellStart"/>
            <w:r w:rsidRPr="005F34D4">
              <w:rPr>
                <w:rFonts w:ascii="Sylfaen" w:eastAsia="Times New Roman" w:hAnsi="Sylfaen"/>
                <w:sz w:val="20"/>
                <w:szCs w:val="20"/>
              </w:rPr>
              <w:t>ბენეფიციარზე</w:t>
            </w:r>
            <w:proofErr w:type="spellEnd"/>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419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შედედებული</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რძე</w:t>
            </w:r>
            <w:proofErr w:type="spellEnd"/>
            <w:r w:rsidRPr="005F34D4">
              <w:rPr>
                <w:rFonts w:ascii="Sylfaen" w:eastAsia="Times New Roman" w:hAnsi="Sylfaen"/>
                <w:sz w:val="20"/>
                <w:szCs w:val="20"/>
              </w:rPr>
              <w:t xml:space="preserve"> 380 </w:t>
            </w:r>
            <w:proofErr w:type="spellStart"/>
            <w:r w:rsidRPr="005F34D4">
              <w:rPr>
                <w:rFonts w:ascii="Sylfaen" w:eastAsia="Times New Roman" w:hAnsi="Sylfaen"/>
                <w:sz w:val="20"/>
                <w:szCs w:val="20"/>
              </w:rPr>
              <w:t>გრ</w:t>
            </w:r>
            <w:proofErr w:type="spellEnd"/>
          </w:p>
        </w:tc>
        <w:tc>
          <w:tcPr>
            <w:tcW w:w="119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640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419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ზეთი</w:t>
            </w:r>
            <w:proofErr w:type="spellEnd"/>
            <w:r w:rsidRPr="005F34D4">
              <w:rPr>
                <w:rFonts w:ascii="Sylfaen" w:eastAsia="Times New Roman" w:hAnsi="Sylfaen"/>
                <w:sz w:val="20"/>
                <w:szCs w:val="20"/>
              </w:rPr>
              <w:t xml:space="preserve"> 1ლ</w:t>
            </w:r>
          </w:p>
        </w:tc>
        <w:tc>
          <w:tcPr>
            <w:tcW w:w="119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w:t>
            </w:r>
          </w:p>
        </w:tc>
        <w:tc>
          <w:tcPr>
            <w:tcW w:w="419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შაქარი</w:t>
            </w:r>
            <w:proofErr w:type="spellEnd"/>
            <w:r w:rsidRPr="005F34D4">
              <w:rPr>
                <w:rFonts w:ascii="Sylfaen" w:eastAsia="Times New Roman" w:hAnsi="Sylfaen"/>
                <w:sz w:val="20"/>
                <w:szCs w:val="20"/>
              </w:rPr>
              <w:t xml:space="preserve"> </w:t>
            </w:r>
          </w:p>
        </w:tc>
        <w:tc>
          <w:tcPr>
            <w:tcW w:w="119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4</w:t>
            </w:r>
          </w:p>
        </w:tc>
        <w:tc>
          <w:tcPr>
            <w:tcW w:w="419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მზესუმზირის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გოზინაყი</w:t>
            </w:r>
            <w:proofErr w:type="spellEnd"/>
          </w:p>
        </w:tc>
        <w:tc>
          <w:tcPr>
            <w:tcW w:w="119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640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5</w:t>
            </w:r>
          </w:p>
        </w:tc>
        <w:tc>
          <w:tcPr>
            <w:tcW w:w="419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ჩურჩხელა</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ნიგვზის</w:t>
            </w:r>
            <w:proofErr w:type="spellEnd"/>
          </w:p>
        </w:tc>
        <w:tc>
          <w:tcPr>
            <w:tcW w:w="1199"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კარამელი</w:t>
            </w:r>
            <w:proofErr w:type="spellEnd"/>
            <w:r w:rsidRPr="005F34D4">
              <w:rPr>
                <w:rFonts w:ascii="Sylfaen" w:eastAsia="Times New Roman" w:hAnsi="Sylfaen"/>
                <w:sz w:val="20"/>
                <w:szCs w:val="20"/>
              </w:rPr>
              <w:t xml:space="preserve"> </w:t>
            </w:r>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0.3</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96</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7</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შოკოლადი</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კგ</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0.3</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96</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8</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შოკოლადის</w:t>
            </w:r>
            <w:proofErr w:type="spellEnd"/>
            <w:r w:rsidRPr="005F34D4">
              <w:rPr>
                <w:rFonts w:ascii="Sylfaen" w:eastAsia="Times New Roman" w:hAnsi="Sylfaen"/>
                <w:sz w:val="20"/>
                <w:szCs w:val="20"/>
              </w:rPr>
              <w:t xml:space="preserve"> </w:t>
            </w:r>
            <w:proofErr w:type="spellStart"/>
            <w:r w:rsidRPr="005F34D4">
              <w:rPr>
                <w:rFonts w:ascii="Sylfaen" w:eastAsia="Times New Roman" w:hAnsi="Sylfaen"/>
                <w:sz w:val="20"/>
                <w:szCs w:val="20"/>
              </w:rPr>
              <w:t>ფილა</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2</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640</w:t>
            </w:r>
          </w:p>
        </w:tc>
      </w:tr>
      <w:tr w:rsidR="00153D97" w:rsidRPr="005F34D4" w:rsidTr="00817EC0">
        <w:trPr>
          <w:trHeight w:val="300"/>
        </w:trPr>
        <w:tc>
          <w:tcPr>
            <w:tcW w:w="399" w:type="dxa"/>
            <w:tcBorders>
              <w:top w:val="nil"/>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9</w:t>
            </w:r>
          </w:p>
        </w:tc>
        <w:tc>
          <w:tcPr>
            <w:tcW w:w="4196"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rPr>
                <w:rFonts w:ascii="Sylfaen" w:eastAsia="Times New Roman" w:hAnsi="Sylfaen"/>
                <w:sz w:val="20"/>
                <w:szCs w:val="20"/>
              </w:rPr>
            </w:pPr>
            <w:proofErr w:type="spellStart"/>
            <w:r w:rsidRPr="005F34D4">
              <w:rPr>
                <w:rFonts w:ascii="Sylfaen" w:eastAsia="Times New Roman" w:hAnsi="Sylfaen"/>
                <w:sz w:val="20"/>
                <w:szCs w:val="20"/>
              </w:rPr>
              <w:t>პარკი</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proofErr w:type="spellStart"/>
            <w:r w:rsidRPr="005F34D4">
              <w:rPr>
                <w:rFonts w:ascii="Sylfaen" w:eastAsia="Times New Roman" w:hAnsi="Sylfaen"/>
                <w:sz w:val="20"/>
                <w:szCs w:val="20"/>
              </w:rPr>
              <w:t>ცალი</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1</w:t>
            </w:r>
          </w:p>
        </w:tc>
        <w:tc>
          <w:tcPr>
            <w:tcW w:w="1366" w:type="dxa"/>
            <w:tcBorders>
              <w:top w:val="nil"/>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sz w:val="20"/>
                <w:szCs w:val="20"/>
              </w:rPr>
            </w:pPr>
            <w:r w:rsidRPr="005F34D4">
              <w:rPr>
                <w:rFonts w:ascii="Sylfaen" w:eastAsia="Times New Roman" w:hAnsi="Sylfaen"/>
                <w:sz w:val="20"/>
                <w:szCs w:val="20"/>
              </w:rPr>
              <w:t>320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F70476" w:rsidRDefault="00F70476" w:rsidP="00153D97">
      <w:pPr>
        <w:autoSpaceDE w:val="0"/>
        <w:autoSpaceDN w:val="0"/>
        <w:adjustRightInd w:val="0"/>
        <w:spacing w:after="0" w:line="360" w:lineRule="auto"/>
        <w:jc w:val="both"/>
        <w:rPr>
          <w:rFonts w:ascii="Sylfaen" w:eastAsiaTheme="minorHAnsi" w:hAnsi="Sylfaen" w:cs="Sylfaen"/>
          <w:b/>
          <w:sz w:val="16"/>
          <w:szCs w:val="16"/>
          <w:lang w:val="ka-GE"/>
        </w:rPr>
      </w:pPr>
    </w:p>
    <w:p w:rsidR="00F70476" w:rsidRDefault="00F70476" w:rsidP="00153D97">
      <w:pPr>
        <w:autoSpaceDE w:val="0"/>
        <w:autoSpaceDN w:val="0"/>
        <w:adjustRightInd w:val="0"/>
        <w:spacing w:after="0" w:line="360" w:lineRule="auto"/>
        <w:jc w:val="both"/>
        <w:rPr>
          <w:rFonts w:ascii="Sylfaen" w:eastAsiaTheme="minorHAnsi" w:hAnsi="Sylfaen" w:cs="Sylfaen"/>
          <w:b/>
          <w:sz w:val="16"/>
          <w:szCs w:val="16"/>
          <w:lang w:val="ka-GE"/>
        </w:rPr>
      </w:pPr>
    </w:p>
    <w:p w:rsidR="00F70476" w:rsidRDefault="00F70476" w:rsidP="00153D97">
      <w:pPr>
        <w:autoSpaceDE w:val="0"/>
        <w:autoSpaceDN w:val="0"/>
        <w:adjustRightInd w:val="0"/>
        <w:spacing w:after="0" w:line="360" w:lineRule="auto"/>
        <w:jc w:val="both"/>
        <w:rPr>
          <w:rFonts w:ascii="Sylfaen" w:eastAsiaTheme="minorHAnsi" w:hAnsi="Sylfaen" w:cs="Sylfaen"/>
          <w:b/>
          <w:sz w:val="16"/>
          <w:szCs w:val="16"/>
          <w:lang w:val="ka-GE"/>
        </w:rPr>
      </w:pPr>
    </w:p>
    <w:p w:rsidR="00F70476" w:rsidRDefault="00F70476" w:rsidP="00153D97">
      <w:pPr>
        <w:autoSpaceDE w:val="0"/>
        <w:autoSpaceDN w:val="0"/>
        <w:adjustRightInd w:val="0"/>
        <w:spacing w:after="0" w:line="360" w:lineRule="auto"/>
        <w:jc w:val="both"/>
        <w:rPr>
          <w:rFonts w:ascii="Sylfaen" w:eastAsiaTheme="minorHAnsi" w:hAnsi="Sylfaen" w:cs="Sylfaen"/>
          <w:b/>
          <w:sz w:val="16"/>
          <w:szCs w:val="16"/>
          <w:lang w:val="ka-GE"/>
        </w:rPr>
      </w:pPr>
    </w:p>
    <w:p w:rsidR="00F70476" w:rsidRPr="005F34D4" w:rsidRDefault="00F70476"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lastRenderedPageBreak/>
              <w:t>N</w:t>
            </w:r>
          </w:p>
        </w:tc>
        <w:tc>
          <w:tcPr>
            <w:tcW w:w="12567"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F70476">
        <w:trPr>
          <w:trHeight w:val="3494"/>
        </w:trPr>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153D97" w:rsidRPr="005F34D4" w:rsidRDefault="00153D97" w:rsidP="00153D97">
            <w:pPr>
              <w:pStyle w:val="a3"/>
              <w:numPr>
                <w:ilvl w:val="0"/>
                <w:numId w:val="6"/>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 მუნიციპალიტეტის მერის სახელზე;</w:t>
            </w:r>
          </w:p>
          <w:p w:rsidR="00153D97" w:rsidRPr="005F34D4" w:rsidRDefault="00153D97" w:rsidP="00153D97">
            <w:pPr>
              <w:pStyle w:val="a3"/>
              <w:numPr>
                <w:ilvl w:val="0"/>
                <w:numId w:val="6"/>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განმცხადებლის პირადობის მოწმობის ასლი  დედანთან ერთად;</w:t>
            </w:r>
          </w:p>
          <w:p w:rsidR="00153D97" w:rsidRPr="005F34D4" w:rsidRDefault="00153D97" w:rsidP="00153D97">
            <w:pPr>
              <w:pStyle w:val="a3"/>
              <w:numPr>
                <w:ilvl w:val="0"/>
                <w:numId w:val="6"/>
              </w:numPr>
              <w:spacing w:line="360" w:lineRule="auto"/>
              <w:jc w:val="both"/>
              <w:rPr>
                <w:rFonts w:ascii="Sylfaen" w:hAnsi="Sylfaen" w:cs="Sylfaen"/>
                <w:sz w:val="18"/>
                <w:szCs w:val="18"/>
                <w:lang w:val="ka-GE"/>
              </w:rPr>
            </w:pPr>
            <w:r w:rsidRPr="005F34D4">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2</w:t>
            </w:r>
          </w:p>
        </w:tc>
        <w:tc>
          <w:tcPr>
            <w:tcW w:w="12567" w:type="dxa"/>
          </w:tcPr>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320 ბენეფიციარზე</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82"/>
        <w:gridCol w:w="2657"/>
        <w:gridCol w:w="1999"/>
        <w:gridCol w:w="1866"/>
        <w:gridCol w:w="1878"/>
        <w:gridCol w:w="1879"/>
        <w:gridCol w:w="1306"/>
      </w:tblGrid>
      <w:tr w:rsidR="00FE4459" w:rsidRPr="005F34D4" w:rsidTr="00FE4459">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FE4459" w:rsidRPr="005F34D4" w:rsidTr="00FE4459">
        <w:trPr>
          <w:trHeight w:val="896"/>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proofErr w:type="spellStart"/>
            <w:r w:rsidRPr="005F34D4">
              <w:rPr>
                <w:rFonts w:ascii="Sylfaen" w:eastAsia="Times New Roman" w:hAnsi="Sylfaen" w:cs="Calibri"/>
                <w:b/>
                <w:bCs/>
                <w:sz w:val="16"/>
                <w:szCs w:val="16"/>
              </w:rPr>
              <w:t>ცალკეული</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სოციალური</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კატეგორიის</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ოჯახების</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გაზიფიცირება</w:t>
            </w:r>
            <w:proofErr w:type="spellEnd"/>
          </w:p>
        </w:tc>
        <w:tc>
          <w:tcPr>
            <w:tcW w:w="8928"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E4459" w:rsidRPr="005F34D4" w:rsidTr="00FE4459">
        <w:trPr>
          <w:trHeight w:val="644"/>
        </w:trPr>
        <w:tc>
          <w:tcPr>
            <w:tcW w:w="1882" w:type="dxa"/>
            <w:vMerge w:val="restart"/>
            <w:tcBorders>
              <w:top w:val="nil"/>
              <w:left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657" w:type="dxa"/>
            <w:vMerge w:val="restart"/>
            <w:tcBorders>
              <w:top w:val="single" w:sz="4" w:space="0" w:color="auto"/>
              <w:left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lang w:val="en-GB"/>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1999" w:type="dxa"/>
            <w:vMerge w:val="restart"/>
            <w:tcBorders>
              <w:top w:val="single" w:sz="4" w:space="0" w:color="auto"/>
              <w:left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lang w:val="ka-GE"/>
              </w:rPr>
            </w:pPr>
          </w:p>
          <w:p w:rsidR="00FE4459" w:rsidRPr="005F34D4" w:rsidRDefault="00FE4459" w:rsidP="004B041E">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FE4459" w:rsidRPr="005F34D4" w:rsidTr="004B041E">
        <w:trPr>
          <w:trHeight w:val="419"/>
        </w:trPr>
        <w:tc>
          <w:tcPr>
            <w:tcW w:w="1882" w:type="dxa"/>
            <w:vMerge/>
            <w:tcBorders>
              <w:left w:val="single" w:sz="4" w:space="0" w:color="auto"/>
              <w:bottom w:val="single" w:sz="4" w:space="0" w:color="auto"/>
              <w:right w:val="nil"/>
            </w:tcBorders>
            <w:shd w:val="clear" w:color="000000" w:fill="FFFFFF"/>
          </w:tcPr>
          <w:p w:rsidR="00FE4459" w:rsidRPr="005F34D4" w:rsidRDefault="00FE4459" w:rsidP="004B041E">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eastAsia="Times New Roman" w:hAnsi="Sylfaen" w:cs="Calibri"/>
                <w:b/>
                <w:sz w:val="20"/>
                <w:szCs w:val="20"/>
              </w:rPr>
            </w:pPr>
          </w:p>
        </w:tc>
        <w:tc>
          <w:tcPr>
            <w:tcW w:w="1999"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30,0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40,0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50,0</w:t>
            </w:r>
          </w:p>
        </w:tc>
        <w:tc>
          <w:tcPr>
            <w:tcW w:w="130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50,0</w:t>
            </w:r>
          </w:p>
        </w:tc>
      </w:tr>
      <w:tr w:rsidR="00FE4459" w:rsidRPr="005F34D4" w:rsidTr="00F70476">
        <w:trPr>
          <w:trHeight w:val="286"/>
        </w:trPr>
        <w:tc>
          <w:tcPr>
            <w:tcW w:w="1882" w:type="dxa"/>
            <w:tcBorders>
              <w:top w:val="single" w:sz="4" w:space="0" w:color="auto"/>
              <w:left w:val="single" w:sz="4" w:space="0" w:color="auto"/>
              <w:bottom w:val="single" w:sz="4" w:space="0" w:color="auto"/>
              <w:right w:val="nil"/>
            </w:tcBorders>
            <w:shd w:val="clear" w:color="000000" w:fill="FFFFFF"/>
            <w:vAlign w:val="center"/>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both"/>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შემოსავალი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მწირია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დიდ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პრობლემას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წარმოადგენს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ბუნებრივი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აირის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შეყვანისათვის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თანხის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გაღება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ასევე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მნიშვნელოვანი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მხარდაჭერაა</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გაზიფიცირება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ბაზაში</w:t>
            </w:r>
            <w:proofErr w:type="spellEnd"/>
            <w:r w:rsidRPr="005F34D4">
              <w:rPr>
                <w:rFonts w:ascii="Sylfaen" w:eastAsia="Times New Roman" w:hAnsi="Sylfaen" w:cs="Calibri"/>
                <w:sz w:val="16"/>
                <w:szCs w:val="16"/>
              </w:rPr>
              <w:t xml:space="preserve"> 0-დან  </w:t>
            </w:r>
            <w:r w:rsidRPr="005F34D4">
              <w:rPr>
                <w:rFonts w:ascii="Sylfaen" w:eastAsia="Times New Roman" w:hAnsi="Sylfaen" w:cs="Calibri"/>
                <w:sz w:val="16"/>
                <w:szCs w:val="16"/>
                <w:lang w:val="ka-GE"/>
              </w:rPr>
              <w:t xml:space="preserve">100 </w:t>
            </w:r>
            <w:r w:rsidRPr="005F34D4">
              <w:rPr>
                <w:rFonts w:ascii="Sylfaen" w:eastAsia="Times New Roman" w:hAnsi="Sylfaen" w:cs="Calibri"/>
                <w:sz w:val="16"/>
                <w:szCs w:val="16"/>
              </w:rPr>
              <w:t xml:space="preserve">001-მდე </w:t>
            </w:r>
            <w:proofErr w:type="spellStart"/>
            <w:r w:rsidRPr="005F34D4">
              <w:rPr>
                <w:rFonts w:ascii="Sylfaen" w:eastAsia="Times New Roman" w:hAnsi="Sylfaen" w:cs="Calibri"/>
                <w:sz w:val="16"/>
                <w:szCs w:val="16"/>
              </w:rPr>
              <w:t>სარეიტინგო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ქულით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დარეგისტრირებული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0-დან 200 001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შშმ</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 </w:t>
            </w:r>
            <w:r w:rsidRPr="005F34D4">
              <w:rPr>
                <w:rFonts w:ascii="Sylfaen" w:eastAsia="Times New Roman" w:hAnsi="Sylfaen" w:cs="Calibri"/>
                <w:sz w:val="16"/>
                <w:szCs w:val="16"/>
                <w:lang w:val="ka-GE"/>
              </w:rPr>
              <w:t>7</w:t>
            </w:r>
            <w:r w:rsidRPr="005F34D4">
              <w:rPr>
                <w:rFonts w:ascii="Sylfaen" w:eastAsia="Times New Roman" w:hAnsi="Sylfaen" w:cs="Calibri"/>
                <w:sz w:val="16"/>
                <w:szCs w:val="16"/>
              </w:rPr>
              <w:t xml:space="preserve">5 </w:t>
            </w:r>
            <w:proofErr w:type="spellStart"/>
            <w:r w:rsidRPr="005F34D4">
              <w:rPr>
                <w:rFonts w:ascii="Sylfaen" w:eastAsia="Times New Roman" w:hAnsi="Sylfaen" w:cs="Calibri"/>
                <w:sz w:val="16"/>
                <w:szCs w:val="16"/>
              </w:rPr>
              <w:t>ბენეფიციარის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გაზიფიცირებას</w:t>
            </w:r>
            <w:proofErr w:type="spellEnd"/>
            <w:r w:rsidRPr="005F34D4">
              <w:rPr>
                <w:rFonts w:ascii="Sylfaen" w:eastAsia="Times New Roman" w:hAnsi="Sylfaen" w:cs="Calibri"/>
                <w:sz w:val="16"/>
                <w:szCs w:val="16"/>
              </w:rPr>
              <w:t xml:space="preserve"> - </w:t>
            </w:r>
            <w:proofErr w:type="spellStart"/>
            <w:r w:rsidRPr="005F34D4">
              <w:rPr>
                <w:rFonts w:ascii="Sylfaen" w:eastAsia="Times New Roman" w:hAnsi="Sylfaen" w:cs="Calibri"/>
                <w:sz w:val="16"/>
                <w:szCs w:val="16"/>
              </w:rPr>
              <w:t>ბუნებრივი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აირის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მილგაყვანილობისა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მრიცხველის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სამონტაჟო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ღირებულების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დაფინანსებას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წერტილის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გაზქურამდე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არაუმეტეს</w:t>
            </w:r>
            <w:proofErr w:type="spellEnd"/>
            <w:r w:rsidRPr="005F34D4">
              <w:rPr>
                <w:rFonts w:ascii="Sylfaen" w:eastAsia="Times New Roman" w:hAnsi="Sylfaen" w:cs="Calibri"/>
                <w:sz w:val="16"/>
                <w:szCs w:val="16"/>
              </w:rPr>
              <w:t xml:space="preserve"> 400 (</w:t>
            </w:r>
            <w:proofErr w:type="spellStart"/>
            <w:r w:rsidRPr="005F34D4">
              <w:rPr>
                <w:rFonts w:ascii="Sylfaen" w:eastAsia="Times New Roman" w:hAnsi="Sylfaen" w:cs="Calibri"/>
                <w:sz w:val="16"/>
                <w:szCs w:val="16"/>
              </w:rPr>
              <w:t>ოთხასი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ლარით</w:t>
            </w:r>
            <w:proofErr w:type="spellEnd"/>
            <w:r w:rsidRPr="005F34D4">
              <w:rPr>
                <w:rFonts w:ascii="Sylfaen" w:eastAsia="Times New Roman" w:hAnsi="Sylfaen" w:cs="Calibri"/>
                <w:sz w:val="16"/>
                <w:szCs w:val="16"/>
              </w:rPr>
              <w:t>.</w:t>
            </w:r>
          </w:p>
          <w:p w:rsidR="00FE4459" w:rsidRPr="005F34D4" w:rsidRDefault="00FE4459" w:rsidP="004B041E">
            <w:pPr>
              <w:jc w:val="both"/>
              <w:rPr>
                <w:rFonts w:ascii="Sylfaen" w:hAnsi="Sylfaen" w:cs="Calibri"/>
                <w:sz w:val="16"/>
                <w:szCs w:val="16"/>
              </w:rPr>
            </w:pPr>
            <w:r w:rsidRPr="005F34D4">
              <w:rPr>
                <w:rFonts w:ascii="Sylfaen" w:eastAsia="Times New Roman" w:hAnsi="Sylfaen" w:cs="Calibri"/>
                <w:sz w:val="16"/>
                <w:szCs w:val="16"/>
                <w:lang w:val="ka-GE"/>
              </w:rPr>
              <w:t xml:space="preserve">ქვეპროგრამაში გათვალისწინებულია 2021 წლის „ცალკეული სოციალური კატეგორიის ოჯახების გაზიფიცირების“ ქვეპროგრამაში ჩართული </w:t>
            </w:r>
            <w:r w:rsidRPr="005F34D4">
              <w:rPr>
                <w:rFonts w:ascii="Sylfaen" w:eastAsia="Times New Roman" w:hAnsi="Sylfaen" w:cs="Calibri"/>
                <w:sz w:val="16"/>
                <w:szCs w:val="16"/>
                <w:lang w:val="ka-GE"/>
              </w:rPr>
              <w:lastRenderedPageBreak/>
              <w:t>ბენეფიციარების გაზიფიცირების სამუშაოების დაფინანსება.</w:t>
            </w:r>
          </w:p>
        </w:tc>
      </w:tr>
      <w:tr w:rsidR="00FE4459" w:rsidRPr="005F34D4" w:rsidTr="004B041E">
        <w:trPr>
          <w:trHeight w:val="653"/>
        </w:trPr>
        <w:tc>
          <w:tcPr>
            <w:tcW w:w="1882" w:type="dxa"/>
            <w:tcBorders>
              <w:top w:val="nil"/>
              <w:left w:val="single" w:sz="4" w:space="0" w:color="auto"/>
              <w:bottom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lastRenderedPageBreak/>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rPr>
                <w:rFonts w:ascii="Sylfaen" w:hAnsi="Sylfaen" w:cs="Calibri"/>
                <w:sz w:val="16"/>
                <w:szCs w:val="16"/>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მდგომარეობის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ცხოვრების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ხარისხის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ფსიქოლოგიური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ფიზიკური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მდგომარეობის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გაუმჯობესებაში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წვლილის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შეტანა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საქართველოს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მთლიანობისათვის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წარმოებული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საომარი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მოქმედებების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შედეგად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დაღუპული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მეომრებისა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0-დან 200 000 </w:t>
            </w:r>
            <w:proofErr w:type="spellStart"/>
            <w:r w:rsidRPr="005F34D4">
              <w:rPr>
                <w:rFonts w:ascii="Sylfaen" w:eastAsia="Times New Roman" w:hAnsi="Sylfaen" w:cs="Calibri"/>
                <w:sz w:val="16"/>
                <w:szCs w:val="16"/>
              </w:rPr>
              <w:t>ქულამდე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ვეტერანებისა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შეზღუდული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შესაძლებლობის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მქონე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პირთა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rPr>
              <w:t>.</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108" w:type="dxa"/>
        <w:tblLayout w:type="fixed"/>
        <w:tblLook w:val="04A0" w:firstRow="1" w:lastRow="0" w:firstColumn="1" w:lastColumn="0" w:noHBand="0" w:noVBand="1"/>
      </w:tblPr>
      <w:tblGrid>
        <w:gridCol w:w="760"/>
        <w:gridCol w:w="2363"/>
        <w:gridCol w:w="1980"/>
        <w:gridCol w:w="1701"/>
        <w:gridCol w:w="1985"/>
        <w:gridCol w:w="1639"/>
        <w:gridCol w:w="1639"/>
        <w:gridCol w:w="1541"/>
      </w:tblGrid>
      <w:tr w:rsidR="00FE4459" w:rsidRPr="005F34D4" w:rsidTr="00FE4459">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541"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2024 </w:t>
            </w:r>
            <w:proofErr w:type="spellStart"/>
            <w:r w:rsidRPr="005F34D4">
              <w:rPr>
                <w:rFonts w:ascii="Sylfaen" w:eastAsia="Times New Roman" w:hAnsi="Sylfaen" w:cs="Calibri"/>
                <w:b/>
                <w:bCs/>
                <w:sz w:val="16"/>
                <w:szCs w:val="16"/>
                <w:lang w:val="en-GB" w:eastAsia="en-GB"/>
              </w:rPr>
              <w:t>წელს</w:t>
            </w:r>
            <w:proofErr w:type="spellEnd"/>
          </w:p>
        </w:tc>
      </w:tr>
      <w:tr w:rsidR="00FE4459" w:rsidRPr="005F34D4" w:rsidTr="00FE4459">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1</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ka-GE" w:eastAsia="en-GB"/>
              </w:rPr>
            </w:pPr>
            <w:proofErr w:type="spellStart"/>
            <w:r w:rsidRPr="005F34D4">
              <w:rPr>
                <w:rFonts w:ascii="Sylfaen" w:hAnsi="Sylfaen" w:cs="Calibri"/>
                <w:sz w:val="14"/>
                <w:szCs w:val="14"/>
              </w:rPr>
              <w:t>სოციალური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უზრუნველყოფა</w:t>
            </w:r>
            <w:proofErr w:type="spellEnd"/>
            <w:r w:rsidRPr="005F34D4">
              <w:rPr>
                <w:rFonts w:ascii="Sylfaen" w:hAnsi="Sylfaen" w:cs="Calibri"/>
                <w:sz w:val="14"/>
                <w:szCs w:val="14"/>
              </w:rPr>
              <w:t xml:space="preserve"> _0-დან</w:t>
            </w:r>
            <w:r w:rsidRPr="005F34D4">
              <w:rPr>
                <w:rFonts w:ascii="Sylfaen" w:hAnsi="Sylfaen" w:cs="Calibri"/>
                <w:sz w:val="14"/>
                <w:szCs w:val="14"/>
                <w:lang w:val="ka-GE"/>
              </w:rPr>
              <w:t>10</w:t>
            </w:r>
            <w:r w:rsidRPr="005F34D4">
              <w:rPr>
                <w:rFonts w:ascii="Sylfaen" w:hAnsi="Sylfaen" w:cs="Calibri"/>
                <w:sz w:val="14"/>
                <w:szCs w:val="14"/>
              </w:rPr>
              <w:t xml:space="preserve">0 001-მდე </w:t>
            </w:r>
            <w:proofErr w:type="spellStart"/>
            <w:r w:rsidRPr="005F34D4">
              <w:rPr>
                <w:rFonts w:ascii="Sylfaen" w:hAnsi="Sylfaen" w:cs="Calibri"/>
                <w:sz w:val="14"/>
                <w:szCs w:val="14"/>
              </w:rPr>
              <w:t>სარეიტინგი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ქულის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მქონე</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ოჯახების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გაზიფიცირებ</w:t>
            </w:r>
            <w:proofErr w:type="spellEnd"/>
            <w:r w:rsidRPr="005F34D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jc w:val="center"/>
              <w:rPr>
                <w:rFonts w:ascii="Sylfaen" w:hAnsi="Sylfaen" w:cs="Calibri"/>
                <w:sz w:val="20"/>
                <w:szCs w:val="20"/>
              </w:rPr>
            </w:pPr>
            <w:r w:rsidRPr="005F34D4">
              <w:rPr>
                <w:rFonts w:ascii="Sylfaen" w:hAnsi="Sylfaen" w:cs="Calibri"/>
                <w:sz w:val="20"/>
                <w:szCs w:val="20"/>
                <w:lang w:val="ka-GE"/>
              </w:rPr>
              <w:t>5</w:t>
            </w:r>
            <w:r w:rsidRPr="005F34D4">
              <w:rPr>
                <w:rFonts w:ascii="Sylfaen" w:hAnsi="Sylfaen" w:cs="Calibri"/>
                <w:sz w:val="20"/>
                <w:szCs w:val="20"/>
              </w:rPr>
              <w:t>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r w:rsidRPr="005F34D4">
              <w:rPr>
                <w:rFonts w:ascii="Sylfaen" w:eastAsia="Times New Roman" w:hAnsi="Sylfaen" w:cs="Calibri"/>
                <w:sz w:val="14"/>
                <w:szCs w:val="14"/>
                <w:lang w:val="en-GB" w:eastAsia="en-GB"/>
              </w:rPr>
              <w:t>202</w:t>
            </w:r>
            <w:r w:rsidRPr="005F34D4">
              <w:rPr>
                <w:rFonts w:ascii="Sylfaen" w:eastAsia="Times New Roman" w:hAnsi="Sylfaen" w:cs="Calibri"/>
                <w:sz w:val="14"/>
                <w:szCs w:val="14"/>
                <w:lang w:val="ka-GE" w:eastAsia="en-GB"/>
              </w:rPr>
              <w:t xml:space="preserve">2 </w:t>
            </w:r>
            <w:proofErr w:type="spellStart"/>
            <w:r w:rsidRPr="005F34D4">
              <w:rPr>
                <w:rFonts w:ascii="Sylfaen" w:eastAsia="Times New Roman" w:hAnsi="Sylfaen" w:cs="Calibri"/>
                <w:sz w:val="14"/>
                <w:szCs w:val="14"/>
                <w:lang w:val="en-GB" w:eastAsia="en-GB"/>
              </w:rPr>
              <w:t>წელს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65-70</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ბენეფიციარი</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მომდევნო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წლისთვის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სავარაუდო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ცდომილება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იქნება</w:t>
            </w:r>
            <w:proofErr w:type="spellEnd"/>
            <w:r w:rsidRPr="005F34D4">
              <w:rPr>
                <w:rFonts w:ascii="Sylfaen" w:eastAsia="Times New Roman" w:hAnsi="Sylfaen" w:cs="Calibri"/>
                <w:sz w:val="14"/>
                <w:szCs w:val="14"/>
                <w:lang w:val="en-GB" w:eastAsia="en-GB"/>
              </w:rPr>
              <w:t xml:space="preserve">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541"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r>
      <w:tr w:rsidR="00FE4459" w:rsidRPr="005F34D4" w:rsidTr="00FE4459">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2</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hAnsi="Sylfaen" w:cs="Calibri"/>
                <w:sz w:val="14"/>
                <w:szCs w:val="14"/>
              </w:rPr>
              <w:t>სოციალური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უზრუნველყოფა</w:t>
            </w:r>
            <w:proofErr w:type="spellEnd"/>
            <w:r w:rsidRPr="005F34D4">
              <w:rPr>
                <w:rFonts w:ascii="Sylfaen" w:hAnsi="Sylfaen" w:cs="Calibri"/>
                <w:sz w:val="14"/>
                <w:szCs w:val="14"/>
              </w:rPr>
              <w:t xml:space="preserve"> _ </w:t>
            </w:r>
            <w:proofErr w:type="spellStart"/>
            <w:r w:rsidRPr="005F34D4">
              <w:rPr>
                <w:rFonts w:ascii="Sylfaen" w:hAnsi="Sylfaen" w:cs="Calibri"/>
                <w:sz w:val="14"/>
                <w:szCs w:val="14"/>
              </w:rPr>
              <w:t>საქართველოს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ტერიტორიული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მთლიანობისთვის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წარმოებული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საომარი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მოქმედებების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შედეგად</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დაღუპული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მეომრების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ოჯახებისა</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და</w:t>
            </w:r>
            <w:proofErr w:type="spellEnd"/>
            <w:r w:rsidRPr="005F34D4">
              <w:rPr>
                <w:rFonts w:ascii="Sylfaen" w:hAnsi="Sylfaen" w:cs="Calibri"/>
                <w:sz w:val="14"/>
                <w:szCs w:val="14"/>
              </w:rPr>
              <w:t xml:space="preserve">  0-დან 200 001 </w:t>
            </w:r>
            <w:proofErr w:type="spellStart"/>
            <w:r w:rsidRPr="005F34D4">
              <w:rPr>
                <w:rFonts w:ascii="Sylfaen" w:hAnsi="Sylfaen" w:cs="Calibri"/>
                <w:sz w:val="14"/>
                <w:szCs w:val="14"/>
              </w:rPr>
              <w:t>ქულამდე</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ომის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ვეტერანების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ოჯახების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გაზიფიცირებ</w:t>
            </w:r>
            <w:proofErr w:type="spellEnd"/>
            <w:r w:rsidRPr="005F34D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jc w:val="center"/>
              <w:rPr>
                <w:rFonts w:ascii="Sylfaen" w:hAnsi="Sylfaen" w:cs="Calibri"/>
                <w:sz w:val="20"/>
                <w:szCs w:val="20"/>
              </w:rPr>
            </w:pPr>
            <w:r w:rsidRPr="005F34D4">
              <w:rPr>
                <w:rFonts w:ascii="Sylfaen" w:hAnsi="Sylfaen" w:cs="Calibri"/>
                <w:sz w:val="20"/>
                <w:szCs w:val="20"/>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r w:rsidRPr="005F34D4">
              <w:rPr>
                <w:rFonts w:ascii="Sylfaen" w:eastAsia="Times New Roman" w:hAnsi="Sylfaen" w:cs="Calibri"/>
                <w:sz w:val="14"/>
                <w:szCs w:val="14"/>
                <w:lang w:val="en-GB" w:eastAsia="en-GB"/>
              </w:rPr>
              <w:t>202</w:t>
            </w:r>
            <w:r w:rsidRPr="005F34D4">
              <w:rPr>
                <w:rFonts w:ascii="Sylfaen" w:eastAsia="Times New Roman" w:hAnsi="Sylfaen" w:cs="Calibri"/>
                <w:sz w:val="14"/>
                <w:szCs w:val="14"/>
                <w:lang w:val="ka-GE" w:eastAsia="en-GB"/>
              </w:rPr>
              <w:t xml:space="preserve">2 </w:t>
            </w:r>
            <w:proofErr w:type="spellStart"/>
            <w:r w:rsidRPr="005F34D4">
              <w:rPr>
                <w:rFonts w:ascii="Sylfaen" w:eastAsia="Times New Roman" w:hAnsi="Sylfaen" w:cs="Calibri"/>
                <w:sz w:val="14"/>
                <w:szCs w:val="14"/>
                <w:lang w:val="en-GB" w:eastAsia="en-GB"/>
              </w:rPr>
              <w:t>წელს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10-15</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ბენეფიციარი</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მომდევნო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წლისთვის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სავარაუდო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ცდომილება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იქნება</w:t>
            </w:r>
            <w:proofErr w:type="spellEnd"/>
            <w:r w:rsidRPr="005F34D4">
              <w:rPr>
                <w:rFonts w:ascii="Sylfaen" w:eastAsia="Times New Roman" w:hAnsi="Sylfaen" w:cs="Calibri"/>
                <w:sz w:val="14"/>
                <w:szCs w:val="14"/>
                <w:lang w:val="en-GB" w:eastAsia="en-GB"/>
              </w:rPr>
              <w:t xml:space="preserve">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541"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r>
      <w:tr w:rsidR="00FE4459" w:rsidRPr="005F34D4" w:rsidTr="00FE4459">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ka-GE" w:eastAsia="en-GB"/>
              </w:rPr>
              <w:t>3</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hAnsi="Sylfaen" w:cs="Calibri"/>
                <w:sz w:val="14"/>
                <w:szCs w:val="14"/>
              </w:rPr>
              <w:t>სოციალური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უზრუნველყოფა</w:t>
            </w:r>
            <w:proofErr w:type="spellEnd"/>
            <w:r w:rsidRPr="005F34D4">
              <w:rPr>
                <w:rFonts w:ascii="Sylfaen" w:hAnsi="Sylfaen" w:cs="Calibri"/>
                <w:sz w:val="14"/>
                <w:szCs w:val="14"/>
              </w:rPr>
              <w:t xml:space="preserve"> _  </w:t>
            </w:r>
            <w:proofErr w:type="spellStart"/>
            <w:r w:rsidRPr="005F34D4">
              <w:rPr>
                <w:rFonts w:ascii="Sylfaen" w:hAnsi="Sylfaen" w:cs="Calibri"/>
                <w:sz w:val="14"/>
                <w:szCs w:val="14"/>
              </w:rPr>
              <w:t>და</w:t>
            </w:r>
            <w:proofErr w:type="spellEnd"/>
            <w:r w:rsidRPr="005F34D4">
              <w:rPr>
                <w:rFonts w:ascii="Sylfaen" w:hAnsi="Sylfaen" w:cs="Calibri"/>
                <w:sz w:val="14"/>
                <w:szCs w:val="14"/>
              </w:rPr>
              <w:t xml:space="preserve">  0-დან 200 001 </w:t>
            </w:r>
            <w:proofErr w:type="spellStart"/>
            <w:r w:rsidRPr="005F34D4">
              <w:rPr>
                <w:rFonts w:ascii="Sylfaen" w:hAnsi="Sylfaen" w:cs="Calibri"/>
                <w:sz w:val="14"/>
                <w:szCs w:val="14"/>
              </w:rPr>
              <w:t>ქულამდე</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შეზღუდული</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შესაძლებლობის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მქონე</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პირების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ოჯახების</w:t>
            </w:r>
            <w:proofErr w:type="spellEnd"/>
            <w:r w:rsidRPr="005F34D4">
              <w:rPr>
                <w:rFonts w:ascii="Sylfaen" w:hAnsi="Sylfaen" w:cs="Calibri"/>
                <w:sz w:val="14"/>
                <w:szCs w:val="14"/>
              </w:rPr>
              <w:t xml:space="preserve"> </w:t>
            </w:r>
            <w:proofErr w:type="spellStart"/>
            <w:r w:rsidRPr="005F34D4">
              <w:rPr>
                <w:rFonts w:ascii="Sylfaen" w:hAnsi="Sylfaen" w:cs="Calibri"/>
                <w:sz w:val="14"/>
                <w:szCs w:val="14"/>
              </w:rPr>
              <w:t>გაზიფიცირებ</w:t>
            </w:r>
            <w:proofErr w:type="spellEnd"/>
            <w:r w:rsidRPr="005F34D4">
              <w:rPr>
                <w:rFonts w:ascii="Sylfaen" w:hAnsi="Sylfaen" w:cs="Calibri"/>
                <w:sz w:val="14"/>
                <w:szCs w:val="14"/>
                <w:lang w:val="ka-GE"/>
              </w:rPr>
              <w:t>ის რაოდენობა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jc w:val="center"/>
              <w:rPr>
                <w:rFonts w:ascii="Sylfaen" w:hAnsi="Sylfaen" w:cs="Calibri"/>
                <w:sz w:val="20"/>
                <w:szCs w:val="20"/>
              </w:rPr>
            </w:pPr>
            <w:r w:rsidRPr="005F34D4">
              <w:rPr>
                <w:rFonts w:ascii="Sylfaen" w:hAnsi="Sylfaen" w:cs="Calibri"/>
                <w:sz w:val="20"/>
                <w:szCs w:val="20"/>
                <w:lang w:val="ka-GE"/>
              </w:rPr>
              <w:t>1</w:t>
            </w:r>
            <w:r w:rsidRPr="005F34D4">
              <w:rPr>
                <w:rFonts w:ascii="Sylfaen" w:hAnsi="Sylfaen" w:cs="Calibri"/>
                <w:sz w:val="20"/>
                <w:szCs w:val="20"/>
              </w:rPr>
              <w:t>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r w:rsidRPr="005F34D4">
              <w:rPr>
                <w:rFonts w:ascii="Sylfaen" w:eastAsia="Times New Roman" w:hAnsi="Sylfaen" w:cs="Calibri"/>
                <w:sz w:val="14"/>
                <w:szCs w:val="14"/>
                <w:lang w:val="en-GB" w:eastAsia="en-GB"/>
              </w:rPr>
              <w:t>202</w:t>
            </w:r>
            <w:r w:rsidRPr="005F34D4">
              <w:rPr>
                <w:rFonts w:ascii="Sylfaen" w:eastAsia="Times New Roman" w:hAnsi="Sylfaen" w:cs="Calibri"/>
                <w:sz w:val="14"/>
                <w:szCs w:val="14"/>
                <w:lang w:val="ka-GE" w:eastAsia="en-GB"/>
              </w:rPr>
              <w:t xml:space="preserve">2 </w:t>
            </w:r>
            <w:proofErr w:type="spellStart"/>
            <w:r w:rsidRPr="005F34D4">
              <w:rPr>
                <w:rFonts w:ascii="Sylfaen" w:eastAsia="Times New Roman" w:hAnsi="Sylfaen" w:cs="Calibri"/>
                <w:sz w:val="14"/>
                <w:szCs w:val="14"/>
                <w:lang w:val="en-GB" w:eastAsia="en-GB"/>
              </w:rPr>
              <w:t>წელს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55-60</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ბენეფიციარი</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მომდევნო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წლისთვის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სავარაუდო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ცდომილება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იქნება</w:t>
            </w:r>
            <w:proofErr w:type="spellEnd"/>
            <w:r w:rsidRPr="005F34D4">
              <w:rPr>
                <w:rFonts w:ascii="Sylfaen" w:eastAsia="Times New Roman" w:hAnsi="Sylfaen" w:cs="Calibri"/>
                <w:sz w:val="14"/>
                <w:szCs w:val="14"/>
                <w:lang w:val="en-GB" w:eastAsia="en-GB"/>
              </w:rPr>
              <w:t xml:space="preserve">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541"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firstRow="1" w:lastRow="0" w:firstColumn="1" w:lastColumn="0" w:noHBand="0" w:noVBand="1"/>
      </w:tblPr>
      <w:tblGrid>
        <w:gridCol w:w="370"/>
        <w:gridCol w:w="5159"/>
        <w:gridCol w:w="1984"/>
        <w:gridCol w:w="1276"/>
        <w:gridCol w:w="1276"/>
        <w:gridCol w:w="1238"/>
        <w:gridCol w:w="1030"/>
        <w:gridCol w:w="1275"/>
      </w:tblGrid>
      <w:tr w:rsidR="00FE4459" w:rsidRPr="005F34D4" w:rsidTr="00FE4459">
        <w:tc>
          <w:tcPr>
            <w:tcW w:w="370" w:type="dxa"/>
            <w:vMerge w:val="restart"/>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59" w:type="dxa"/>
            <w:vMerge w:val="restart"/>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536" w:type="dxa"/>
            <w:gridSpan w:val="3"/>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238" w:type="dxa"/>
            <w:vMerge w:val="restart"/>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2305" w:type="dxa"/>
            <w:gridSpan w:val="2"/>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FE4459" w:rsidRPr="005F34D4" w:rsidTr="00FE4459">
        <w:tc>
          <w:tcPr>
            <w:tcW w:w="370" w:type="dxa"/>
            <w:vMerge/>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1984"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276"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276"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238" w:type="dxa"/>
            <w:vMerge/>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103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1275"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FE4459" w:rsidRPr="005F34D4" w:rsidTr="00FE4459">
        <w:tc>
          <w:tcPr>
            <w:tcW w:w="37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ა) სოციალური უზრუნველყოფა _0-დან 100 001-მდე სარეიტინგი ქულის მქონე ოჯახების გაზიფიცირება;</w:t>
            </w:r>
          </w:p>
        </w:tc>
        <w:tc>
          <w:tcPr>
            <w:tcW w:w="1984" w:type="dxa"/>
          </w:tcPr>
          <w:p w:rsidR="00FE4459" w:rsidRPr="005F34D4" w:rsidRDefault="00FE4459" w:rsidP="004B041E">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FE4459" w:rsidRPr="005F34D4" w:rsidRDefault="00FE4459" w:rsidP="004B041E">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55</w:t>
            </w:r>
          </w:p>
        </w:tc>
        <w:tc>
          <w:tcPr>
            <w:tcW w:w="1276"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26000</w:t>
            </w:r>
          </w:p>
        </w:tc>
        <w:tc>
          <w:tcPr>
            <w:tcW w:w="103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26000</w:t>
            </w:r>
          </w:p>
        </w:tc>
        <w:tc>
          <w:tcPr>
            <w:tcW w:w="1275"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FE4459" w:rsidRPr="005F34D4" w:rsidTr="00FE4459">
        <w:tc>
          <w:tcPr>
            <w:tcW w:w="37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59" w:type="dxa"/>
          </w:tcPr>
          <w:p w:rsidR="00FE4459" w:rsidRPr="005F34D4" w:rsidRDefault="00FE4459" w:rsidP="004B041E">
            <w:pPr>
              <w:autoSpaceDE w:val="0"/>
              <w:autoSpaceDN w:val="0"/>
              <w:adjustRightInd w:val="0"/>
              <w:spacing w:line="360" w:lineRule="auto"/>
              <w:jc w:val="center"/>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w:t>
            </w:r>
            <w:r w:rsidRPr="005F34D4">
              <w:rPr>
                <w:rFonts w:ascii="Sylfaen" w:eastAsiaTheme="minorHAnsi" w:hAnsi="Sylfaen" w:cs="Sylfaen"/>
                <w:sz w:val="18"/>
                <w:szCs w:val="18"/>
                <w:lang w:val="ka-GE"/>
              </w:rPr>
              <w:lastRenderedPageBreak/>
              <w:t>და  0-დან 200 001 ქულამდე ომის ვეტერანების ოჯახების გაზიფიცირება</w:t>
            </w:r>
          </w:p>
        </w:tc>
        <w:tc>
          <w:tcPr>
            <w:tcW w:w="1984" w:type="dxa"/>
          </w:tcPr>
          <w:p w:rsidR="00FE4459" w:rsidRPr="005F34D4" w:rsidRDefault="00FE4459" w:rsidP="004B041E">
            <w:pPr>
              <w:widowControl w:val="0"/>
              <w:autoSpaceDE w:val="0"/>
              <w:autoSpaceDN w:val="0"/>
              <w:adjustRightInd w:val="0"/>
              <w:spacing w:before="2" w:line="120" w:lineRule="exact"/>
              <w:rPr>
                <w:rFonts w:ascii="Sylfaen" w:hAnsi="Sylfaen"/>
                <w:sz w:val="18"/>
                <w:szCs w:val="18"/>
              </w:rPr>
            </w:pPr>
          </w:p>
          <w:p w:rsidR="00FE4459" w:rsidRPr="005F34D4" w:rsidRDefault="00FE4459" w:rsidP="00FE4459">
            <w:pPr>
              <w:widowControl w:val="0"/>
              <w:autoSpaceDE w:val="0"/>
              <w:autoSpaceDN w:val="0"/>
              <w:adjustRightInd w:val="0"/>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FE4459" w:rsidRPr="005F34D4" w:rsidRDefault="00FE4459" w:rsidP="004B041E">
            <w:pPr>
              <w:widowControl w:val="0"/>
              <w:autoSpaceDE w:val="0"/>
              <w:autoSpaceDN w:val="0"/>
              <w:adjustRightInd w:val="0"/>
              <w:spacing w:before="2" w:line="120" w:lineRule="exact"/>
              <w:rPr>
                <w:rFonts w:ascii="Sylfaen" w:hAnsi="Sylfaen"/>
                <w:sz w:val="18"/>
                <w:szCs w:val="18"/>
              </w:rPr>
            </w:pPr>
          </w:p>
          <w:p w:rsidR="00FE4459" w:rsidRPr="005F34D4" w:rsidRDefault="00FE4459" w:rsidP="004B041E">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10</w:t>
            </w:r>
          </w:p>
        </w:tc>
        <w:tc>
          <w:tcPr>
            <w:tcW w:w="1276"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w:t>
            </w:r>
          </w:p>
        </w:tc>
        <w:tc>
          <w:tcPr>
            <w:tcW w:w="103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w:t>
            </w:r>
          </w:p>
        </w:tc>
        <w:tc>
          <w:tcPr>
            <w:tcW w:w="1275"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FE4459" w:rsidRPr="005F34D4" w:rsidTr="00FE4459">
        <w:tc>
          <w:tcPr>
            <w:tcW w:w="37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59"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hAnsi="Sylfaen" w:cs="Sylfaen"/>
                <w:sz w:val="18"/>
                <w:szCs w:val="18"/>
              </w:rPr>
              <w:t xml:space="preserve">გ) </w:t>
            </w:r>
            <w:proofErr w:type="spellStart"/>
            <w:r w:rsidRPr="005F34D4">
              <w:rPr>
                <w:rFonts w:ascii="Sylfaen" w:hAnsi="Sylfaen" w:cs="Sylfaen"/>
                <w:sz w:val="18"/>
                <w:szCs w:val="18"/>
              </w:rPr>
              <w:t>სოციალური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უზრუნველყოფა</w:t>
            </w:r>
            <w:proofErr w:type="spellEnd"/>
            <w:r w:rsidRPr="005F34D4">
              <w:rPr>
                <w:rFonts w:ascii="Sylfaen" w:hAnsi="Sylfaen" w:cs="Sylfaen"/>
                <w:sz w:val="18"/>
                <w:szCs w:val="18"/>
              </w:rPr>
              <w:t xml:space="preserve"> _  </w:t>
            </w:r>
            <w:proofErr w:type="spellStart"/>
            <w:r w:rsidRPr="005F34D4">
              <w:rPr>
                <w:rFonts w:ascii="Sylfaen" w:hAnsi="Sylfaen" w:cs="Sylfaen"/>
                <w:sz w:val="18"/>
                <w:szCs w:val="18"/>
              </w:rPr>
              <w:t>და</w:t>
            </w:r>
            <w:proofErr w:type="spellEnd"/>
            <w:r w:rsidRPr="005F34D4">
              <w:rPr>
                <w:rFonts w:ascii="Sylfaen" w:hAnsi="Sylfaen" w:cs="Sylfaen"/>
                <w:sz w:val="18"/>
                <w:szCs w:val="18"/>
              </w:rPr>
              <w:t xml:space="preserve">  0-დან 200 001 </w:t>
            </w:r>
            <w:proofErr w:type="spellStart"/>
            <w:r w:rsidRPr="005F34D4">
              <w:rPr>
                <w:rFonts w:ascii="Sylfaen" w:hAnsi="Sylfaen" w:cs="Sylfaen"/>
                <w:sz w:val="18"/>
                <w:szCs w:val="18"/>
              </w:rPr>
              <w:t>ქულამდე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შეზღუდული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შესაძლებლობის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მქონე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პირების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ოჯახების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გაზიფიცირება</w:t>
            </w:r>
            <w:proofErr w:type="spellEnd"/>
          </w:p>
        </w:tc>
        <w:tc>
          <w:tcPr>
            <w:tcW w:w="1984" w:type="dxa"/>
          </w:tcPr>
          <w:p w:rsidR="00FE4459" w:rsidRPr="005F34D4" w:rsidRDefault="00FE4459" w:rsidP="004B041E">
            <w:pPr>
              <w:widowControl w:val="0"/>
              <w:autoSpaceDE w:val="0"/>
              <w:autoSpaceDN w:val="0"/>
              <w:adjustRightInd w:val="0"/>
              <w:spacing w:before="7" w:line="160" w:lineRule="exact"/>
              <w:rPr>
                <w:rFonts w:ascii="Sylfaen" w:hAnsi="Sylfaen"/>
                <w:sz w:val="18"/>
                <w:szCs w:val="18"/>
                <w:lang w:val="ka-GE"/>
              </w:rPr>
            </w:pPr>
          </w:p>
          <w:p w:rsidR="00FE4459" w:rsidRPr="005F34D4" w:rsidRDefault="00FE4459" w:rsidP="004B041E">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FE4459" w:rsidRPr="005F34D4" w:rsidRDefault="00FE4459" w:rsidP="004B041E">
            <w:pPr>
              <w:widowControl w:val="0"/>
              <w:autoSpaceDE w:val="0"/>
              <w:autoSpaceDN w:val="0"/>
              <w:adjustRightInd w:val="0"/>
              <w:spacing w:before="7" w:line="160" w:lineRule="exact"/>
              <w:rPr>
                <w:rFonts w:ascii="Sylfaen" w:hAnsi="Sylfaen"/>
                <w:sz w:val="18"/>
                <w:szCs w:val="18"/>
                <w:lang w:val="ka-GE"/>
              </w:rPr>
            </w:pPr>
          </w:p>
          <w:p w:rsidR="00FE4459" w:rsidRPr="005F34D4" w:rsidRDefault="00FE4459" w:rsidP="004B041E">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10</w:t>
            </w:r>
          </w:p>
        </w:tc>
        <w:tc>
          <w:tcPr>
            <w:tcW w:w="1276"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w:t>
            </w:r>
          </w:p>
        </w:tc>
        <w:tc>
          <w:tcPr>
            <w:tcW w:w="103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2000</w:t>
            </w:r>
          </w:p>
        </w:tc>
        <w:tc>
          <w:tcPr>
            <w:tcW w:w="1275"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FE4459" w:rsidRPr="005F34D4" w:rsidTr="00FE4459">
        <w:tc>
          <w:tcPr>
            <w:tcW w:w="5529" w:type="dxa"/>
            <w:gridSpan w:val="2"/>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4536" w:type="dxa"/>
            <w:gridSpan w:val="3"/>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30000</w:t>
            </w:r>
          </w:p>
        </w:tc>
        <w:tc>
          <w:tcPr>
            <w:tcW w:w="1030"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30000</w:t>
            </w:r>
          </w:p>
        </w:tc>
        <w:tc>
          <w:tcPr>
            <w:tcW w:w="1275" w:type="dxa"/>
          </w:tcPr>
          <w:p w:rsidR="00FE4459" w:rsidRPr="005F34D4" w:rsidRDefault="00FE4459"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ა) საანგარიშო პერიოდში დაგეგმილი შესყიდვები:</w:t>
            </w:r>
          </w:p>
          <w:p w:rsidR="00FE4459" w:rsidRPr="005F34D4" w:rsidRDefault="00FE4459" w:rsidP="004B041E">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FE4459" w:rsidRPr="005F34D4" w:rsidRDefault="00FE4459" w:rsidP="004B041E">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ბ) მოსარგებლეთა შერჩევის წესი:</w:t>
            </w:r>
          </w:p>
          <w:p w:rsidR="00FE4459" w:rsidRPr="005F34D4" w:rsidRDefault="00FE4459" w:rsidP="004B041E">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FE4459" w:rsidRPr="005F34D4" w:rsidRDefault="00FE4459" w:rsidP="004B041E">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FE4459" w:rsidRPr="005F34D4" w:rsidRDefault="00FE4459" w:rsidP="004B041E">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ქვეპროგრამაში ჩართვის მიზნით წარმოსადგენი საბუთების ნუსხა:  </w:t>
            </w:r>
          </w:p>
          <w:p w:rsidR="00FE4459" w:rsidRPr="005F34D4" w:rsidRDefault="00FE4459" w:rsidP="004B041E">
            <w:pPr>
              <w:pStyle w:val="a3"/>
              <w:numPr>
                <w:ilvl w:val="0"/>
                <w:numId w:val="8"/>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w:t>
            </w:r>
          </w:p>
          <w:p w:rsidR="00FE4459" w:rsidRPr="005F34D4" w:rsidRDefault="00FE4459" w:rsidP="004B041E">
            <w:pPr>
              <w:pStyle w:val="a3"/>
              <w:numPr>
                <w:ilvl w:val="0"/>
                <w:numId w:val="8"/>
              </w:numPr>
              <w:spacing w:line="360" w:lineRule="auto"/>
              <w:jc w:val="both"/>
              <w:rPr>
                <w:rFonts w:ascii="Sylfaen" w:hAnsi="Sylfaen" w:cs="Sylfaen"/>
                <w:sz w:val="18"/>
                <w:szCs w:val="18"/>
                <w:lang w:val="ka-GE"/>
              </w:rPr>
            </w:pPr>
            <w:r w:rsidRPr="005F34D4">
              <w:rPr>
                <w:rFonts w:ascii="Sylfaen" w:hAnsi="Sylfaen" w:cs="Sylfaen"/>
                <w:sz w:val="18"/>
                <w:szCs w:val="18"/>
                <w:lang w:val="ka-GE"/>
              </w:rPr>
              <w:t>ქვეპროგრამის მოსარგებლის დამადასტურებელი საბუთი;</w:t>
            </w:r>
          </w:p>
          <w:p w:rsidR="00FE4459" w:rsidRPr="005F34D4" w:rsidRDefault="00FE4459" w:rsidP="004B041E">
            <w:pPr>
              <w:pStyle w:val="a3"/>
              <w:numPr>
                <w:ilvl w:val="0"/>
                <w:numId w:val="8"/>
              </w:numPr>
              <w:spacing w:line="360" w:lineRule="auto"/>
              <w:jc w:val="both"/>
              <w:rPr>
                <w:rFonts w:ascii="Sylfaen" w:hAnsi="Sylfaen" w:cs="Sylfaen"/>
                <w:sz w:val="18"/>
                <w:szCs w:val="18"/>
                <w:lang w:val="ka-GE"/>
              </w:rPr>
            </w:pPr>
            <w:r w:rsidRPr="005F34D4">
              <w:rPr>
                <w:rFonts w:ascii="Sylfaen" w:hAnsi="Sylfaen" w:cs="Sylfaen"/>
                <w:sz w:val="18"/>
                <w:szCs w:val="18"/>
                <w:lang w:val="ka-GE"/>
              </w:rPr>
              <w:t>პირადობის მოწმობის ასლი;</w:t>
            </w:r>
          </w:p>
          <w:p w:rsidR="00FE4459" w:rsidRPr="005F34D4" w:rsidRDefault="00FE4459" w:rsidP="004B041E">
            <w:pPr>
              <w:pStyle w:val="a3"/>
              <w:numPr>
                <w:ilvl w:val="0"/>
                <w:numId w:val="8"/>
              </w:numPr>
              <w:spacing w:line="360" w:lineRule="auto"/>
              <w:jc w:val="both"/>
              <w:rPr>
                <w:rFonts w:ascii="Sylfaen" w:hAnsi="Sylfaen" w:cs="Sylfaen"/>
                <w:sz w:val="18"/>
                <w:szCs w:val="18"/>
                <w:lang w:val="ka-GE"/>
              </w:rPr>
            </w:pPr>
            <w:r w:rsidRPr="005F34D4">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გ) მატერიალური რესურსის გაცემის სქემა:</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 xml:space="preserve">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 </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2</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83"/>
        <w:gridCol w:w="2600"/>
        <w:gridCol w:w="2022"/>
        <w:gridCol w:w="1871"/>
        <w:gridCol w:w="1877"/>
        <w:gridCol w:w="1878"/>
        <w:gridCol w:w="1336"/>
      </w:tblGrid>
      <w:tr w:rsidR="00FE4459" w:rsidRPr="005F34D4" w:rsidTr="004B041E">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lang w:val="ka-GE"/>
              </w:rPr>
            </w:pPr>
          </w:p>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w:t>
            </w:r>
            <w:proofErr w:type="spellEnd"/>
            <w:r>
              <w:rPr>
                <w:rFonts w:ascii="Sylfaen" w:hAnsi="Sylfaen" w:cs="Sylfaen"/>
                <w:b/>
                <w:sz w:val="16"/>
                <w:szCs w:val="16"/>
                <w:lang w:val="ka-GE"/>
              </w:rPr>
              <w:t xml:space="preserve"> </w:t>
            </w:r>
            <w:proofErr w:type="spellStart"/>
            <w:r w:rsidRPr="005F34D4">
              <w:rPr>
                <w:rFonts w:ascii="Sylfaen" w:hAnsi="Sylfaen" w:cs="Sylfaen"/>
                <w:b/>
                <w:sz w:val="16"/>
                <w:szCs w:val="16"/>
              </w:rPr>
              <w:t>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proofErr w:type="spellEnd"/>
            <w:r w:rsidRPr="005F34D4">
              <w:rPr>
                <w:rFonts w:ascii="Sylfaen" w:hAnsi="Sylfaen" w:cs="Sylfaen"/>
                <w:b/>
                <w:sz w:val="16"/>
                <w:szCs w:val="16"/>
              </w:rPr>
              <w:t>,</w:t>
            </w:r>
            <w:r>
              <w:rPr>
                <w:rFonts w:ascii="Sylfaen" w:hAnsi="Sylfaen" w:cs="Sylfaen"/>
                <w:b/>
                <w:sz w:val="16"/>
                <w:szCs w:val="16"/>
                <w:lang w:val="ka-GE"/>
              </w:rPr>
              <w:t xml:space="preserve"> </w:t>
            </w:r>
            <w:proofErr w:type="spellStart"/>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proofErr w:type="spellEnd"/>
            <w:r>
              <w:rPr>
                <w:rFonts w:ascii="Sylfaen" w:hAnsi="Sylfaen" w:cs="Sylfaen"/>
                <w:b/>
                <w:sz w:val="16"/>
                <w:szCs w:val="16"/>
                <w:lang w:val="ka-GE"/>
              </w:rPr>
              <w:t xml:space="preserve"> </w:t>
            </w:r>
            <w:proofErr w:type="spellStart"/>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w:t>
            </w:r>
            <w:proofErr w:type="spellEnd"/>
            <w:r>
              <w:rPr>
                <w:rFonts w:ascii="Sylfaen" w:hAnsi="Sylfaen" w:cs="Sylfaen"/>
                <w:b/>
                <w:sz w:val="16"/>
                <w:szCs w:val="16"/>
                <w:lang w:val="ka-GE"/>
              </w:rPr>
              <w:t xml:space="preserve"> </w:t>
            </w:r>
            <w:proofErr w:type="spellStart"/>
            <w:r w:rsidRPr="005F34D4">
              <w:rPr>
                <w:rFonts w:ascii="Sylfaen" w:hAnsi="Sylfaen" w:cs="Sylfaen"/>
                <w:b/>
                <w:sz w:val="16"/>
                <w:szCs w:val="16"/>
              </w:rPr>
              <w:t>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proofErr w:type="spellEnd"/>
            <w:r>
              <w:rPr>
                <w:rFonts w:ascii="Sylfaen" w:hAnsi="Sylfaen" w:cs="Sylfaen"/>
                <w:b/>
                <w:sz w:val="16"/>
                <w:szCs w:val="16"/>
                <w:lang w:val="ka-GE"/>
              </w:rPr>
              <w:t xml:space="preserve"> </w:t>
            </w:r>
            <w:proofErr w:type="spellStart"/>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FE4459" w:rsidRPr="005F34D4" w:rsidTr="00FE4459">
        <w:trPr>
          <w:trHeight w:val="1235"/>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11</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proofErr w:type="spellStart"/>
            <w:r w:rsidRPr="005F34D4">
              <w:rPr>
                <w:rFonts w:ascii="Sylfaen" w:eastAsia="Times New Roman" w:hAnsi="Sylfaen" w:cs="Calibri"/>
                <w:b/>
                <w:bCs/>
                <w:sz w:val="16"/>
                <w:szCs w:val="16"/>
              </w:rPr>
              <w:t>მესამე</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და</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მომდევნო</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ახალშობილზე</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ერთჯერადი</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მატერიალური</w:t>
            </w:r>
            <w:proofErr w:type="spellEnd"/>
            <w:r w:rsidRPr="005F34D4">
              <w:rPr>
                <w:rFonts w:ascii="Sylfaen" w:eastAsia="Times New Roman" w:hAnsi="Sylfaen" w:cs="Calibri"/>
                <w:b/>
                <w:bCs/>
                <w:sz w:val="16"/>
                <w:szCs w:val="16"/>
              </w:rPr>
              <w:t xml:space="preserve"> </w:t>
            </w:r>
            <w:proofErr w:type="spellStart"/>
            <w:r w:rsidRPr="005F34D4">
              <w:rPr>
                <w:rFonts w:ascii="Sylfaen" w:eastAsia="Times New Roman" w:hAnsi="Sylfaen" w:cs="Calibri"/>
                <w:b/>
                <w:bCs/>
                <w:sz w:val="16"/>
                <w:szCs w:val="16"/>
              </w:rPr>
              <w:t>დახმარება</w:t>
            </w:r>
            <w:proofErr w:type="spellEnd"/>
          </w:p>
        </w:tc>
        <w:tc>
          <w:tcPr>
            <w:tcW w:w="8984" w:type="dxa"/>
            <w:gridSpan w:val="5"/>
            <w:tcBorders>
              <w:top w:val="nil"/>
              <w:left w:val="nil"/>
              <w:bottom w:val="single" w:sz="4" w:space="0" w:color="auto"/>
              <w:right w:val="single" w:sz="4" w:space="0" w:color="auto"/>
            </w:tcBorders>
            <w:shd w:val="clear" w:color="000000" w:fill="FFFFFF"/>
            <w:vAlign w:val="center"/>
            <w:hideMark/>
          </w:tcPr>
          <w:p w:rsidR="00FE4459" w:rsidRPr="005F34D4" w:rsidRDefault="00FE4459" w:rsidP="00FE4459">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E4459" w:rsidRPr="005F34D4" w:rsidTr="004B041E">
        <w:trPr>
          <w:trHeight w:val="496"/>
        </w:trPr>
        <w:tc>
          <w:tcPr>
            <w:tcW w:w="1883" w:type="dxa"/>
            <w:vMerge w:val="restart"/>
            <w:tcBorders>
              <w:top w:val="nil"/>
              <w:left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600" w:type="dxa"/>
            <w:vMerge w:val="restart"/>
            <w:tcBorders>
              <w:top w:val="single" w:sz="4" w:space="0" w:color="auto"/>
              <w:left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2022" w:type="dxa"/>
            <w:vMerge w:val="restart"/>
            <w:tcBorders>
              <w:top w:val="single" w:sz="4" w:space="0" w:color="auto"/>
              <w:left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lang w:val="ka-GE"/>
              </w:rPr>
            </w:pPr>
          </w:p>
          <w:p w:rsidR="00FE4459" w:rsidRPr="005F34D4" w:rsidRDefault="00FE4459" w:rsidP="004B041E">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FE4459" w:rsidRPr="005F34D4" w:rsidTr="004B041E">
        <w:trPr>
          <w:trHeight w:val="419"/>
        </w:trPr>
        <w:tc>
          <w:tcPr>
            <w:tcW w:w="1883" w:type="dxa"/>
            <w:vMerge/>
            <w:tcBorders>
              <w:left w:val="single" w:sz="4" w:space="0" w:color="auto"/>
              <w:bottom w:val="single" w:sz="4" w:space="0" w:color="auto"/>
              <w:right w:val="nil"/>
            </w:tcBorders>
            <w:shd w:val="clear" w:color="000000" w:fill="FFFFFF"/>
          </w:tcPr>
          <w:p w:rsidR="00FE4459" w:rsidRPr="005F34D4" w:rsidRDefault="00FE4459" w:rsidP="004B041E">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50,0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50,0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55,0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55,0</w:t>
            </w:r>
          </w:p>
        </w:tc>
      </w:tr>
      <w:tr w:rsidR="00FE4459" w:rsidRPr="005F34D4" w:rsidTr="004B041E">
        <w:trPr>
          <w:trHeight w:val="1599"/>
        </w:trPr>
        <w:tc>
          <w:tcPr>
            <w:tcW w:w="1883" w:type="dxa"/>
            <w:tcBorders>
              <w:top w:val="nil"/>
              <w:left w:val="single" w:sz="4" w:space="0" w:color="auto"/>
              <w:bottom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rPr>
                <w:rFonts w:ascii="Sylfaen" w:hAnsi="Sylfaen" w:cs="Calibri"/>
                <w:sz w:val="16"/>
                <w:szCs w:val="16"/>
              </w:rPr>
            </w:pPr>
            <w:proofErr w:type="spellStart"/>
            <w:r w:rsidRPr="005F34D4">
              <w:rPr>
                <w:rFonts w:ascii="Sylfaen" w:eastAsia="Times New Roman" w:hAnsi="Sylfaen" w:cs="Calibri"/>
                <w:sz w:val="16"/>
                <w:szCs w:val="16"/>
              </w:rPr>
              <w:t>ქვეპროგრამაითვალისწინებს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დემოგრაფიული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გაჯანსღებისათვის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მიმართული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აქციების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განხორციელებას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კერძოდ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ერთიან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ბაზაში</w:t>
            </w:r>
            <w:proofErr w:type="spellEnd"/>
            <w:r w:rsidRPr="005F34D4">
              <w:rPr>
                <w:rFonts w:ascii="Sylfaen" w:eastAsia="Times New Roman" w:hAnsi="Sylfaen" w:cs="Calibri"/>
                <w:sz w:val="16"/>
                <w:szCs w:val="16"/>
              </w:rPr>
              <w:t xml:space="preserve"> 0-დან 200 000 </w:t>
            </w:r>
            <w:proofErr w:type="spellStart"/>
            <w:r w:rsidRPr="005F34D4">
              <w:rPr>
                <w:rFonts w:ascii="Sylfaen" w:eastAsia="Times New Roman" w:hAnsi="Sylfaen" w:cs="Calibri"/>
                <w:sz w:val="16"/>
                <w:szCs w:val="16"/>
              </w:rPr>
              <w:t>ქულის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ჩათვლით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დარეგისტრირებული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მე-3, მე-4,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გაწევას</w:t>
            </w:r>
            <w:proofErr w:type="spellEnd"/>
            <w:r w:rsidRPr="005F34D4">
              <w:rPr>
                <w:rFonts w:ascii="Sylfaen" w:eastAsia="Times New Roman" w:hAnsi="Sylfaen" w:cs="Calibri"/>
                <w:sz w:val="16"/>
                <w:szCs w:val="16"/>
              </w:rPr>
              <w:t xml:space="preserve">. მე-3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600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 xml:space="preserve">, მე-4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800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 xml:space="preserve">,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დაბადებისას</w:t>
            </w:r>
            <w:proofErr w:type="spellEnd"/>
            <w:r w:rsidRPr="005F34D4">
              <w:rPr>
                <w:rFonts w:ascii="Sylfaen" w:eastAsia="Times New Roman" w:hAnsi="Sylfaen" w:cs="Calibri"/>
                <w:sz w:val="16"/>
                <w:szCs w:val="16"/>
              </w:rPr>
              <w:t xml:space="preserve"> 1000 </w:t>
            </w:r>
            <w:proofErr w:type="spellStart"/>
            <w:r w:rsidRPr="005F34D4">
              <w:rPr>
                <w:rFonts w:ascii="Sylfaen" w:eastAsia="Times New Roman" w:hAnsi="Sylfaen" w:cs="Calibri"/>
                <w:sz w:val="16"/>
                <w:szCs w:val="16"/>
              </w:rPr>
              <w:t>ლარი</w:t>
            </w:r>
            <w:proofErr w:type="spellEnd"/>
            <w:r w:rsidRPr="005F34D4">
              <w:rPr>
                <w:rFonts w:ascii="Sylfaen" w:eastAsia="Times New Roman" w:hAnsi="Sylfaen" w:cs="Calibri"/>
                <w:sz w:val="16"/>
                <w:szCs w:val="16"/>
              </w:rPr>
              <w:t>.</w:t>
            </w:r>
            <w:r w:rsidRPr="005F34D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FE4459" w:rsidRPr="005F34D4" w:rsidTr="00FE4459">
        <w:trPr>
          <w:trHeight w:val="1011"/>
        </w:trPr>
        <w:tc>
          <w:tcPr>
            <w:tcW w:w="1883" w:type="dxa"/>
            <w:tcBorders>
              <w:top w:val="nil"/>
              <w:left w:val="single" w:sz="4" w:space="0" w:color="auto"/>
              <w:bottom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სოციალურად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დაუცველი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w:t>
            </w:r>
            <w:proofErr w:type="spellEnd"/>
            <w:r w:rsidRPr="005F34D4">
              <w:rPr>
                <w:rFonts w:ascii="Sylfaen" w:eastAsia="Times New Roman" w:hAnsi="Sylfaen" w:cs="Calibri"/>
                <w:sz w:val="16"/>
                <w:szCs w:val="16"/>
              </w:rPr>
              <w:t xml:space="preserve"> მე-3, მე-4 მე-5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მომდევნო</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დაბადებასთან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დაკავშირებით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მახარდაჭერა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სტიმულის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მიცემა</w:t>
            </w:r>
            <w:proofErr w:type="spellEnd"/>
            <w:r w:rsidRPr="005F34D4">
              <w:rPr>
                <w:rFonts w:ascii="Sylfaen" w:eastAsia="Times New Roman" w:hAnsi="Sylfaen" w:cs="Calibri"/>
                <w:sz w:val="16"/>
                <w:szCs w:val="16"/>
              </w:rPr>
              <w:t>.</w:t>
            </w:r>
          </w:p>
          <w:p w:rsidR="00FE4459" w:rsidRPr="005F34D4" w:rsidRDefault="00FE4459" w:rsidP="004B041E">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13467" w:type="dxa"/>
        <w:tblInd w:w="108" w:type="dxa"/>
        <w:tblLayout w:type="fixed"/>
        <w:tblLook w:val="04A0" w:firstRow="1" w:lastRow="0" w:firstColumn="1" w:lastColumn="0" w:noHBand="0" w:noVBand="1"/>
      </w:tblPr>
      <w:tblGrid>
        <w:gridCol w:w="760"/>
        <w:gridCol w:w="2363"/>
        <w:gridCol w:w="1980"/>
        <w:gridCol w:w="1843"/>
        <w:gridCol w:w="1985"/>
        <w:gridCol w:w="1639"/>
        <w:gridCol w:w="1639"/>
        <w:gridCol w:w="1258"/>
      </w:tblGrid>
      <w:tr w:rsidR="00FE4459" w:rsidRPr="005F34D4" w:rsidTr="004B041E">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258"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2024 </w:t>
            </w:r>
            <w:proofErr w:type="spellStart"/>
            <w:r w:rsidRPr="005F34D4">
              <w:rPr>
                <w:rFonts w:ascii="Sylfaen" w:eastAsia="Times New Roman" w:hAnsi="Sylfaen" w:cs="Calibri"/>
                <w:b/>
                <w:bCs/>
                <w:sz w:val="16"/>
                <w:szCs w:val="16"/>
                <w:lang w:val="en-GB" w:eastAsia="en-GB"/>
              </w:rPr>
              <w:t>წელს</w:t>
            </w:r>
            <w:proofErr w:type="spellEnd"/>
          </w:p>
        </w:tc>
      </w:tr>
      <w:tr w:rsidR="00FE4459" w:rsidRPr="005F34D4" w:rsidTr="004B041E">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r w:rsidRPr="005F34D4">
              <w:rPr>
                <w:rFonts w:ascii="Sylfaen" w:eastAsia="Times New Roman" w:hAnsi="Sylfaen" w:cs="Calibri"/>
                <w:b/>
                <w:bCs/>
                <w:sz w:val="18"/>
                <w:szCs w:val="18"/>
                <w:lang w:val="en-GB" w:eastAsia="en-GB"/>
              </w:rPr>
              <w:t>1</w:t>
            </w:r>
          </w:p>
          <w:p w:rsidR="00FE4459" w:rsidRPr="005F34D4" w:rsidRDefault="00FE4459" w:rsidP="004B041E">
            <w:pPr>
              <w:spacing w:after="0" w:line="240" w:lineRule="auto"/>
              <w:jc w:val="center"/>
              <w:rPr>
                <w:rFonts w:ascii="Sylfaen" w:eastAsia="Times New Roman" w:hAnsi="Sylfaen" w:cs="Calibri"/>
                <w:b/>
                <w:bCs/>
                <w:sz w:val="18"/>
                <w:szCs w:val="18"/>
                <w:lang w:val="ka-GE" w:eastAsia="en-GB"/>
              </w:rPr>
            </w:pP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ka-GE" w:eastAsia="en-GB"/>
              </w:rPr>
            </w:pPr>
            <w:proofErr w:type="spellStart"/>
            <w:r w:rsidRPr="005F34D4">
              <w:rPr>
                <w:rFonts w:ascii="Sylfaen" w:eastAsia="Times New Roman" w:hAnsi="Sylfaen" w:cs="Calibri"/>
                <w:bCs/>
                <w:sz w:val="14"/>
                <w:szCs w:val="14"/>
              </w:rPr>
              <w:t>მესამე</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და</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მომდევნო</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ახალშობილზე</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ერთჯერადი</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მატერიალური</w:t>
            </w:r>
            <w:proofErr w:type="spellEnd"/>
            <w:r w:rsidRPr="005F34D4">
              <w:rPr>
                <w:rFonts w:ascii="Sylfaen" w:eastAsia="Times New Roman" w:hAnsi="Sylfaen" w:cs="Calibri"/>
                <w:bCs/>
                <w:sz w:val="14"/>
                <w:szCs w:val="14"/>
              </w:rPr>
              <w:t xml:space="preserve"> </w:t>
            </w:r>
            <w:proofErr w:type="spellStart"/>
            <w:r w:rsidRPr="005F34D4">
              <w:rPr>
                <w:rFonts w:ascii="Sylfaen" w:eastAsia="Times New Roman" w:hAnsi="Sylfaen" w:cs="Calibri"/>
                <w:bCs/>
                <w:sz w:val="14"/>
                <w:szCs w:val="14"/>
              </w:rPr>
              <w:t>დახმარებ</w:t>
            </w:r>
            <w:proofErr w:type="spellEnd"/>
            <w:r w:rsidRPr="005F34D4">
              <w:rPr>
                <w:rFonts w:ascii="Sylfaen" w:eastAsia="Times New Roman" w:hAnsi="Sylfaen" w:cs="Calibri"/>
                <w:bCs/>
                <w:sz w:val="14"/>
                <w:szCs w:val="14"/>
                <w:lang w:val="ka-GE"/>
              </w:rPr>
              <w:t xml:space="preserve">ის </w:t>
            </w:r>
            <w:proofErr w:type="spellStart"/>
            <w:r w:rsidRPr="005F34D4">
              <w:rPr>
                <w:rFonts w:ascii="Sylfaen" w:eastAsia="Times New Roman" w:hAnsi="Sylfaen" w:cs="Calibri"/>
                <w:sz w:val="14"/>
                <w:szCs w:val="14"/>
              </w:rPr>
              <w:t>ქვეპროგრამის</w:t>
            </w:r>
            <w:proofErr w:type="spellEnd"/>
            <w:r w:rsidRPr="005F34D4">
              <w:rPr>
                <w:rFonts w:ascii="Sylfaen" w:eastAsia="Times New Roman" w:hAnsi="Sylfaen" w:cs="Calibri"/>
                <w:sz w:val="14"/>
                <w:szCs w:val="14"/>
              </w:rPr>
              <w:t xml:space="preserve"> </w:t>
            </w:r>
            <w:proofErr w:type="spellStart"/>
            <w:r w:rsidRPr="005F34D4">
              <w:rPr>
                <w:rFonts w:ascii="Sylfaen" w:eastAsia="Times New Roman" w:hAnsi="Sylfaen" w:cs="Calibri"/>
                <w:sz w:val="14"/>
                <w:szCs w:val="14"/>
              </w:rPr>
              <w:t>ბენეფიციართა</w:t>
            </w:r>
            <w:proofErr w:type="spellEnd"/>
            <w:r w:rsidRPr="005F34D4">
              <w:rPr>
                <w:rFonts w:ascii="Sylfaen" w:eastAsia="Times New Roman" w:hAnsi="Sylfaen" w:cs="Calibri"/>
                <w:sz w:val="14"/>
                <w:szCs w:val="14"/>
              </w:rPr>
              <w:t xml:space="preserve"> </w:t>
            </w:r>
            <w:proofErr w:type="spellStart"/>
            <w:r w:rsidRPr="005F34D4">
              <w:rPr>
                <w:rFonts w:ascii="Sylfaen" w:eastAsia="Times New Roman" w:hAnsi="Sylfaen" w:cs="Calibri"/>
                <w:sz w:val="14"/>
                <w:szCs w:val="14"/>
              </w:rPr>
              <w:t>რაოდენობა</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jc w:val="center"/>
              <w:rPr>
                <w:rFonts w:ascii="Sylfaen" w:hAnsi="Sylfaen" w:cs="Calibri"/>
                <w:sz w:val="20"/>
                <w:szCs w:val="20"/>
                <w:lang w:val="ka-GE"/>
              </w:rPr>
            </w:pPr>
            <w:r w:rsidRPr="005F34D4">
              <w:rPr>
                <w:rFonts w:ascii="Sylfaen" w:hAnsi="Sylfaen" w:cs="Calibri"/>
                <w:sz w:val="20"/>
                <w:szCs w:val="20"/>
                <w:lang w:val="ka-GE"/>
              </w:rPr>
              <w:t>125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r w:rsidRPr="005F34D4">
              <w:rPr>
                <w:rFonts w:ascii="Sylfaen" w:eastAsia="Times New Roman" w:hAnsi="Sylfaen" w:cs="Calibri"/>
                <w:sz w:val="14"/>
                <w:szCs w:val="14"/>
                <w:lang w:val="en-GB" w:eastAsia="en-GB"/>
              </w:rPr>
              <w:t>202</w:t>
            </w:r>
            <w:r w:rsidRPr="005F34D4">
              <w:rPr>
                <w:rFonts w:ascii="Sylfaen" w:eastAsia="Times New Roman" w:hAnsi="Sylfaen" w:cs="Calibri"/>
                <w:sz w:val="14"/>
                <w:szCs w:val="14"/>
                <w:lang w:val="ka-GE" w:eastAsia="en-GB"/>
              </w:rPr>
              <w:t xml:space="preserve">2 </w:t>
            </w:r>
            <w:proofErr w:type="spellStart"/>
            <w:r w:rsidRPr="005F34D4">
              <w:rPr>
                <w:rFonts w:ascii="Sylfaen" w:eastAsia="Times New Roman" w:hAnsi="Sylfaen" w:cs="Calibri"/>
                <w:sz w:val="14"/>
                <w:szCs w:val="14"/>
                <w:lang w:val="en-GB" w:eastAsia="en-GB"/>
              </w:rPr>
              <w:t>წელს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პროგრამით</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r w:rsidRPr="005F34D4">
              <w:rPr>
                <w:rFonts w:ascii="Sylfaen" w:eastAsia="Times New Roman" w:hAnsi="Sylfaen" w:cs="Calibri"/>
                <w:sz w:val="14"/>
                <w:szCs w:val="14"/>
                <w:lang w:val="ka-GE" w:eastAsia="en-GB"/>
              </w:rPr>
              <w:t>80</w:t>
            </w:r>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ბენეფიციარი</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ისარგებლებს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მომდევნო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წლისთვის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სავარაუდო</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ცდომილება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იქნება</w:t>
            </w:r>
            <w:proofErr w:type="spellEnd"/>
            <w:r w:rsidRPr="005F34D4">
              <w:rPr>
                <w:rFonts w:ascii="Sylfaen" w:eastAsia="Times New Roman" w:hAnsi="Sylfaen" w:cs="Calibri"/>
                <w:sz w:val="14"/>
                <w:szCs w:val="14"/>
                <w:lang w:val="en-GB" w:eastAsia="en-GB"/>
              </w:rPr>
              <w:t xml:space="preserve">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c>
          <w:tcPr>
            <w:tcW w:w="1258" w:type="dxa"/>
            <w:tcBorders>
              <w:top w:val="single" w:sz="4" w:space="0" w:color="auto"/>
              <w:left w:val="nil"/>
              <w:bottom w:val="single" w:sz="4" w:space="0" w:color="auto"/>
              <w:right w:val="single" w:sz="8"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sz w:val="14"/>
                <w:szCs w:val="14"/>
                <w:lang w:val="en-GB" w:eastAsia="en-GB"/>
              </w:rPr>
            </w:pPr>
            <w:proofErr w:type="spellStart"/>
            <w:r w:rsidRPr="005F34D4">
              <w:rPr>
                <w:rFonts w:ascii="Sylfaen" w:eastAsia="Times New Roman" w:hAnsi="Sylfaen" w:cs="Calibri"/>
                <w:sz w:val="14"/>
                <w:szCs w:val="14"/>
                <w:lang w:val="en-GB" w:eastAsia="en-GB"/>
              </w:rPr>
              <w:t>მუნიციპალიტეტში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მცხოვრები</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ადამიანების</w:t>
            </w:r>
            <w:proofErr w:type="spellEnd"/>
            <w:r w:rsidRPr="005F34D4">
              <w:rPr>
                <w:rFonts w:ascii="Sylfaen" w:eastAsia="Times New Roman" w:hAnsi="Sylfaen" w:cs="Calibri"/>
                <w:sz w:val="14"/>
                <w:szCs w:val="14"/>
                <w:lang w:val="en-GB" w:eastAsia="en-GB"/>
              </w:rPr>
              <w:t xml:space="preserve"> 100 % </w:t>
            </w:r>
            <w:proofErr w:type="spellStart"/>
            <w:r w:rsidRPr="005F34D4">
              <w:rPr>
                <w:rFonts w:ascii="Sylfaen" w:eastAsia="Times New Roman" w:hAnsi="Sylfaen" w:cs="Calibri"/>
                <w:sz w:val="14"/>
                <w:szCs w:val="14"/>
                <w:lang w:val="en-GB" w:eastAsia="en-GB"/>
              </w:rPr>
              <w:t>მოცვა</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რომელთაც</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ეკუთვნის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მომსახურების</w:t>
            </w:r>
            <w:proofErr w:type="spellEnd"/>
            <w:r w:rsidRPr="005F34D4">
              <w:rPr>
                <w:rFonts w:ascii="Sylfaen" w:eastAsia="Times New Roman" w:hAnsi="Sylfaen" w:cs="Calibri"/>
                <w:sz w:val="14"/>
                <w:szCs w:val="14"/>
                <w:lang w:val="en-GB" w:eastAsia="en-GB"/>
              </w:rPr>
              <w:t xml:space="preserve"> </w:t>
            </w:r>
            <w:proofErr w:type="spellStart"/>
            <w:r w:rsidRPr="005F34D4">
              <w:rPr>
                <w:rFonts w:ascii="Sylfaen" w:eastAsia="Times New Roman" w:hAnsi="Sylfaen" w:cs="Calibri"/>
                <w:sz w:val="14"/>
                <w:szCs w:val="14"/>
                <w:lang w:val="en-GB" w:eastAsia="en-GB"/>
              </w:rPr>
              <w:t>მიღება</w:t>
            </w:r>
            <w:proofErr w:type="spellEnd"/>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lastRenderedPageBreak/>
              <w:t>N</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ბ) მატერიალური რესურსის გაცემის სქემა:</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 xml:space="preserve">  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გ) მოსარგებლეთა შერჩევის წესი:</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FE4459" w:rsidRPr="005F34D4" w:rsidRDefault="00FE4459" w:rsidP="004B041E">
            <w:pPr>
              <w:pStyle w:val="a3"/>
              <w:numPr>
                <w:ilvl w:val="0"/>
                <w:numId w:val="9"/>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 მუნიციპალიტეტის მერის სახელზე;</w:t>
            </w:r>
          </w:p>
          <w:p w:rsidR="00FE4459" w:rsidRPr="005F34D4" w:rsidRDefault="00FE4459" w:rsidP="004B041E">
            <w:pPr>
              <w:pStyle w:val="a3"/>
              <w:numPr>
                <w:ilvl w:val="0"/>
                <w:numId w:val="9"/>
              </w:numPr>
              <w:spacing w:line="360" w:lineRule="auto"/>
              <w:jc w:val="both"/>
              <w:rPr>
                <w:rFonts w:ascii="Sylfaen" w:hAnsi="Sylfaen" w:cs="Sylfaen"/>
                <w:sz w:val="18"/>
                <w:szCs w:val="18"/>
                <w:lang w:val="ka-GE"/>
              </w:rPr>
            </w:pPr>
            <w:r w:rsidRPr="005F34D4">
              <w:rPr>
                <w:rFonts w:ascii="Sylfaen" w:hAnsi="Sylfaen" w:cs="Sylfaen"/>
                <w:sz w:val="18"/>
                <w:szCs w:val="18"/>
                <w:lang w:val="ka-GE"/>
              </w:rPr>
              <w:t>მშობლის პირადობის მოწმობის ასლი;</w:t>
            </w:r>
          </w:p>
          <w:p w:rsidR="00FE4459" w:rsidRPr="005F34D4" w:rsidRDefault="00FE4459" w:rsidP="004B041E">
            <w:pPr>
              <w:pStyle w:val="a3"/>
              <w:numPr>
                <w:ilvl w:val="0"/>
                <w:numId w:val="9"/>
              </w:numPr>
              <w:spacing w:line="360" w:lineRule="auto"/>
              <w:jc w:val="both"/>
              <w:rPr>
                <w:rFonts w:ascii="Sylfaen" w:hAnsi="Sylfaen" w:cs="Sylfaen"/>
                <w:sz w:val="18"/>
                <w:szCs w:val="18"/>
                <w:lang w:val="ka-GE"/>
              </w:rPr>
            </w:pPr>
            <w:r w:rsidRPr="005F34D4">
              <w:rPr>
                <w:rFonts w:ascii="Sylfaen" w:hAnsi="Sylfaen" w:cs="Sylfaen"/>
                <w:sz w:val="18"/>
                <w:szCs w:val="18"/>
                <w:lang w:val="ka-GE"/>
              </w:rPr>
              <w:t>ყველა ბავშვის დაბადების მოწმობის ასლი;</w:t>
            </w:r>
          </w:p>
          <w:p w:rsidR="00FE4459" w:rsidRPr="005F34D4" w:rsidRDefault="00FE4459" w:rsidP="004B041E">
            <w:pPr>
              <w:pStyle w:val="a3"/>
              <w:numPr>
                <w:ilvl w:val="0"/>
                <w:numId w:val="9"/>
              </w:numPr>
              <w:spacing w:line="360" w:lineRule="auto"/>
              <w:jc w:val="both"/>
              <w:rPr>
                <w:rFonts w:ascii="Sylfaen" w:hAnsi="Sylfaen" w:cs="Sylfaen"/>
                <w:sz w:val="18"/>
                <w:szCs w:val="18"/>
                <w:lang w:val="ka-GE"/>
              </w:rPr>
            </w:pPr>
            <w:r w:rsidRPr="005F34D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FE4459" w:rsidRPr="005F34D4" w:rsidRDefault="00FE4459" w:rsidP="004B041E">
            <w:pPr>
              <w:pStyle w:val="a3"/>
              <w:numPr>
                <w:ilvl w:val="0"/>
                <w:numId w:val="9"/>
              </w:numPr>
              <w:spacing w:line="360" w:lineRule="auto"/>
              <w:jc w:val="both"/>
              <w:rPr>
                <w:rFonts w:ascii="Sylfaen" w:hAnsi="Sylfaen" w:cs="Sylfaen"/>
                <w:sz w:val="18"/>
                <w:szCs w:val="18"/>
                <w:lang w:val="ka-GE"/>
              </w:rPr>
            </w:pPr>
            <w:r w:rsidRPr="005F34D4">
              <w:rPr>
                <w:rFonts w:ascii="Sylfaen" w:hAnsi="Sylfaen" w:cs="Sylfaen"/>
                <w:sz w:val="18"/>
                <w:szCs w:val="18"/>
                <w:lang w:val="ka-GE"/>
              </w:rPr>
              <w:t>საჭიროების შემთხვევაში დამატებითი დოკუმენტაცია.</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2</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2021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83"/>
        <w:gridCol w:w="2600"/>
        <w:gridCol w:w="2022"/>
        <w:gridCol w:w="1871"/>
        <w:gridCol w:w="1877"/>
        <w:gridCol w:w="1878"/>
        <w:gridCol w:w="1336"/>
      </w:tblGrid>
      <w:tr w:rsidR="00FE4459" w:rsidRPr="005F34D4" w:rsidTr="004B041E">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459" w:rsidRPr="005F34D4" w:rsidRDefault="00FE4459" w:rsidP="004B041E">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FE4459" w:rsidRPr="005F34D4" w:rsidTr="00FE4459">
        <w:trPr>
          <w:trHeight w:val="1235"/>
        </w:trPr>
        <w:tc>
          <w:tcPr>
            <w:tcW w:w="1883" w:type="dxa"/>
            <w:tcBorders>
              <w:top w:val="nil"/>
              <w:left w:val="single" w:sz="4" w:space="0" w:color="auto"/>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12</w:t>
            </w:r>
          </w:p>
        </w:tc>
        <w:tc>
          <w:tcPr>
            <w:tcW w:w="2600" w:type="dxa"/>
            <w:tcBorders>
              <w:top w:val="single" w:sz="4" w:space="0" w:color="auto"/>
              <w:left w:val="single" w:sz="4" w:space="0" w:color="auto"/>
              <w:bottom w:val="single" w:sz="4" w:space="0" w:color="auto"/>
              <w:right w:val="single" w:sz="4" w:space="0" w:color="auto"/>
            </w:tcBorders>
            <w:vAlign w:val="center"/>
            <w:hideMark/>
          </w:tcPr>
          <w:p w:rsidR="00FE4459" w:rsidRPr="005F34D4" w:rsidRDefault="00FE4459" w:rsidP="00FE4459">
            <w:pPr>
              <w:jc w:val="center"/>
              <w:rPr>
                <w:rFonts w:ascii="Sylfaen" w:hAnsi="Sylfaen" w:cs="Calibri"/>
                <w:b/>
                <w:bCs/>
                <w:sz w:val="16"/>
                <w:szCs w:val="16"/>
              </w:rPr>
            </w:pPr>
            <w:proofErr w:type="spellStart"/>
            <w:r w:rsidRPr="005F34D4">
              <w:rPr>
                <w:rFonts w:ascii="Sylfaen" w:eastAsia="Times New Roman" w:hAnsi="Sylfaen" w:cs="Calibri"/>
                <w:b/>
                <w:sz w:val="18"/>
                <w:szCs w:val="18"/>
                <w:lang w:val="en-GB"/>
              </w:rPr>
              <w:t>მარტოხელა</w:t>
            </w:r>
            <w:proofErr w:type="spellEnd"/>
            <w:r w:rsidRPr="005F34D4">
              <w:rPr>
                <w:rFonts w:ascii="Sylfaen" w:eastAsia="Times New Roman" w:hAnsi="Sylfaen" w:cs="Calibri"/>
                <w:b/>
                <w:sz w:val="18"/>
                <w:szCs w:val="18"/>
                <w:lang w:val="en-GB"/>
              </w:rPr>
              <w:t xml:space="preserve"> </w:t>
            </w:r>
            <w:proofErr w:type="spellStart"/>
            <w:r w:rsidRPr="005F34D4">
              <w:rPr>
                <w:rFonts w:ascii="Sylfaen" w:eastAsia="Times New Roman" w:hAnsi="Sylfaen" w:cs="Calibri"/>
                <w:b/>
                <w:sz w:val="18"/>
                <w:szCs w:val="18"/>
                <w:lang w:val="en-GB"/>
              </w:rPr>
              <w:t>მშობლების</w:t>
            </w:r>
            <w:proofErr w:type="spellEnd"/>
            <w:r w:rsidRPr="005F34D4">
              <w:rPr>
                <w:rFonts w:ascii="Sylfaen" w:eastAsia="Times New Roman" w:hAnsi="Sylfaen" w:cs="Calibri"/>
                <w:b/>
                <w:sz w:val="18"/>
                <w:szCs w:val="18"/>
                <w:lang w:val="en-GB"/>
              </w:rPr>
              <w:t xml:space="preserve"> </w:t>
            </w:r>
            <w:proofErr w:type="spellStart"/>
            <w:r w:rsidRPr="005F34D4">
              <w:rPr>
                <w:rFonts w:ascii="Sylfaen" w:eastAsia="Times New Roman" w:hAnsi="Sylfaen" w:cs="Calibri"/>
                <w:b/>
                <w:sz w:val="18"/>
                <w:szCs w:val="18"/>
                <w:lang w:val="en-GB"/>
              </w:rPr>
              <w:t>ყოველთვიური</w:t>
            </w:r>
            <w:proofErr w:type="spellEnd"/>
            <w:r w:rsidRPr="005F34D4">
              <w:rPr>
                <w:rFonts w:ascii="Sylfaen" w:eastAsia="Times New Roman" w:hAnsi="Sylfaen" w:cs="Calibri"/>
                <w:b/>
                <w:sz w:val="18"/>
                <w:szCs w:val="18"/>
                <w:lang w:val="en-GB"/>
              </w:rPr>
              <w:t xml:space="preserve"> </w:t>
            </w:r>
            <w:proofErr w:type="spellStart"/>
            <w:r w:rsidRPr="005F34D4">
              <w:rPr>
                <w:rFonts w:ascii="Sylfaen" w:eastAsia="Times New Roman" w:hAnsi="Sylfaen" w:cs="Calibri"/>
                <w:b/>
                <w:sz w:val="18"/>
                <w:szCs w:val="18"/>
                <w:lang w:val="en-GB"/>
              </w:rPr>
              <w:t>მატერიალური</w:t>
            </w:r>
            <w:proofErr w:type="spellEnd"/>
            <w:r w:rsidRPr="005F34D4">
              <w:rPr>
                <w:rFonts w:ascii="Sylfaen" w:eastAsia="Times New Roman" w:hAnsi="Sylfaen" w:cs="Calibri"/>
                <w:b/>
                <w:sz w:val="18"/>
                <w:szCs w:val="18"/>
                <w:lang w:val="en-GB"/>
              </w:rPr>
              <w:t xml:space="preserve"> </w:t>
            </w:r>
            <w:proofErr w:type="spellStart"/>
            <w:r w:rsidRPr="005F34D4">
              <w:rPr>
                <w:rFonts w:ascii="Sylfaen" w:eastAsia="Times New Roman" w:hAnsi="Sylfaen" w:cs="Calibri"/>
                <w:b/>
                <w:sz w:val="18"/>
                <w:szCs w:val="18"/>
                <w:lang w:val="en-GB"/>
              </w:rPr>
              <w:t>დახმარება</w:t>
            </w:r>
            <w:proofErr w:type="spellEnd"/>
          </w:p>
        </w:tc>
        <w:tc>
          <w:tcPr>
            <w:tcW w:w="8984" w:type="dxa"/>
            <w:gridSpan w:val="5"/>
            <w:tcBorders>
              <w:top w:val="nil"/>
              <w:left w:val="nil"/>
              <w:bottom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FE4459" w:rsidRPr="005F34D4" w:rsidTr="004B041E">
        <w:trPr>
          <w:trHeight w:val="496"/>
        </w:trPr>
        <w:tc>
          <w:tcPr>
            <w:tcW w:w="1883" w:type="dxa"/>
            <w:vMerge w:val="restart"/>
            <w:tcBorders>
              <w:top w:val="nil"/>
              <w:left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600" w:type="dxa"/>
            <w:vMerge w:val="restart"/>
            <w:tcBorders>
              <w:top w:val="single" w:sz="4" w:space="0" w:color="auto"/>
              <w:left w:val="single" w:sz="4" w:space="0" w:color="auto"/>
              <w:right w:val="single" w:sz="4" w:space="0" w:color="auto"/>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2022" w:type="dxa"/>
            <w:vMerge w:val="restart"/>
            <w:tcBorders>
              <w:top w:val="single" w:sz="4" w:space="0" w:color="auto"/>
              <w:left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lang w:val="ka-GE"/>
              </w:rPr>
            </w:pPr>
          </w:p>
          <w:p w:rsidR="00FE4459" w:rsidRPr="005F34D4" w:rsidRDefault="00FE4459" w:rsidP="004B041E">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FE4459" w:rsidRPr="005F34D4" w:rsidTr="004B041E">
        <w:trPr>
          <w:trHeight w:val="419"/>
        </w:trPr>
        <w:tc>
          <w:tcPr>
            <w:tcW w:w="1883" w:type="dxa"/>
            <w:vMerge/>
            <w:tcBorders>
              <w:left w:val="single" w:sz="4" w:space="0" w:color="auto"/>
              <w:bottom w:val="single" w:sz="4" w:space="0" w:color="auto"/>
              <w:right w:val="nil"/>
            </w:tcBorders>
            <w:shd w:val="clear" w:color="000000" w:fill="FFFFFF"/>
          </w:tcPr>
          <w:p w:rsidR="00FE4459" w:rsidRPr="005F34D4" w:rsidRDefault="00FE4459" w:rsidP="004B041E">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Pr>
                <w:rFonts w:ascii="Sylfaen" w:hAnsi="Sylfaen" w:cs="Calibri"/>
                <w:b/>
                <w:sz w:val="18"/>
                <w:szCs w:val="18"/>
                <w:lang w:val="ka-GE"/>
              </w:rPr>
              <w:t>36,0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lang w:val="ka-GE"/>
              </w:rPr>
            </w:pPr>
            <w:r w:rsidRPr="005F34D4">
              <w:rPr>
                <w:rFonts w:ascii="Sylfaen" w:hAnsi="Sylfaen" w:cs="Calibri"/>
                <w:b/>
                <w:sz w:val="18"/>
                <w:szCs w:val="18"/>
                <w:lang w:val="ka-GE"/>
              </w:rPr>
              <w:t>36,0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36,0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FE4459" w:rsidRPr="005F34D4" w:rsidRDefault="00FE4459" w:rsidP="004B041E">
            <w:pPr>
              <w:jc w:val="center"/>
              <w:rPr>
                <w:rFonts w:ascii="Sylfaen" w:hAnsi="Sylfaen" w:cs="Calibri"/>
                <w:b/>
                <w:sz w:val="18"/>
                <w:szCs w:val="18"/>
              </w:rPr>
            </w:pPr>
            <w:r w:rsidRPr="005F34D4">
              <w:rPr>
                <w:rFonts w:ascii="Sylfaen" w:hAnsi="Sylfaen" w:cs="Calibri"/>
                <w:b/>
                <w:sz w:val="18"/>
                <w:szCs w:val="18"/>
                <w:lang w:val="ka-GE"/>
              </w:rPr>
              <w:t>36,0</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3716"/>
        <w:gridCol w:w="9751"/>
      </w:tblGrid>
      <w:tr w:rsidR="00FE4459" w:rsidRPr="005F34D4" w:rsidTr="00FE4459">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rPr>
                <w:rFonts w:ascii="Sylfaen" w:hAnsi="Sylfaen" w:cs="Calibri"/>
                <w:sz w:val="16"/>
                <w:szCs w:val="16"/>
              </w:rPr>
            </w:pPr>
            <w:proofErr w:type="spellStart"/>
            <w:r w:rsidRPr="005F34D4">
              <w:rPr>
                <w:rFonts w:ascii="Sylfaen" w:eastAsia="Times New Roman" w:hAnsi="Sylfaen" w:cs="Calibri"/>
                <w:sz w:val="16"/>
                <w:szCs w:val="16"/>
                <w:lang w:val="en-GB"/>
              </w:rPr>
              <w:t>ქვეპროგრამა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ითვალისწინებს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hAnsi="Sylfaen" w:cs="Calibri"/>
                <w:sz w:val="16"/>
                <w:szCs w:val="16"/>
              </w:rPr>
              <w:t>ქობულეთის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მუნიციპალიტეტში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რეგისტრირებული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სოციალურად</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დაუცველი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ოჯახების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ერთიან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ბაზაში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რეგისტრირებული</w:t>
            </w:r>
            <w:proofErr w:type="spellEnd"/>
            <w:r w:rsidRPr="005F34D4">
              <w:rPr>
                <w:rFonts w:ascii="Sylfaen" w:eastAsia="Times New Roman" w:hAnsi="Sylfaen" w:cs="Calibri"/>
                <w:sz w:val="16"/>
                <w:szCs w:val="16"/>
                <w:lang w:val="en-GB"/>
              </w:rPr>
              <w:t xml:space="preserve"> 0-დან 200 001-მდე </w:t>
            </w:r>
            <w:proofErr w:type="spellStart"/>
            <w:r w:rsidRPr="005F34D4">
              <w:rPr>
                <w:rFonts w:ascii="Sylfaen" w:eastAsia="Times New Roman" w:hAnsi="Sylfaen" w:cs="Calibri"/>
                <w:sz w:val="16"/>
                <w:szCs w:val="16"/>
                <w:lang w:val="en-GB"/>
              </w:rPr>
              <w:t>ქულის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მქონე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მარტოხელა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მშობლების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დახმამარებას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თითოეულ</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ბავშვზე</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სავარაუდოდ</w:t>
            </w:r>
            <w:proofErr w:type="spellEnd"/>
            <w:r w:rsidRPr="005F34D4">
              <w:rPr>
                <w:rFonts w:ascii="Sylfaen" w:eastAsia="Times New Roman" w:hAnsi="Sylfaen" w:cs="Calibri"/>
                <w:sz w:val="16"/>
                <w:szCs w:val="16"/>
                <w:lang w:val="en-GB"/>
              </w:rPr>
              <w:t xml:space="preserve"> </w:t>
            </w:r>
            <w:r>
              <w:rPr>
                <w:rFonts w:ascii="Sylfaen" w:eastAsia="Times New Roman" w:hAnsi="Sylfaen" w:cs="Calibri"/>
                <w:sz w:val="16"/>
                <w:szCs w:val="16"/>
                <w:lang w:val="ka-GE"/>
              </w:rPr>
              <w:t>30</w:t>
            </w:r>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ბენეფიციარი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თვეში</w:t>
            </w:r>
            <w:proofErr w:type="spellEnd"/>
            <w:r w:rsidRPr="005F34D4">
              <w:rPr>
                <w:rFonts w:ascii="Sylfaen" w:eastAsia="Times New Roman" w:hAnsi="Sylfaen" w:cs="Calibri"/>
                <w:sz w:val="16"/>
                <w:szCs w:val="16"/>
                <w:lang w:val="en-GB"/>
              </w:rPr>
              <w:t xml:space="preserve"> 100 </w:t>
            </w:r>
            <w:proofErr w:type="spellStart"/>
            <w:r w:rsidRPr="005F34D4">
              <w:rPr>
                <w:rFonts w:ascii="Sylfaen" w:eastAsia="Times New Roman" w:hAnsi="Sylfaen" w:cs="Calibri"/>
                <w:sz w:val="16"/>
                <w:szCs w:val="16"/>
                <w:lang w:val="en-GB"/>
              </w:rPr>
              <w:t>ლარის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ოდენობით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მათთვის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მატერიალური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მორალური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მხარდაჭერისათვის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ვინაიდან</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ხშირ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შემთხვევაში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აღნიშნული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კატეგორიის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ბენეფიციარებს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არ</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აქვს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ელემენტარული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სახსრები</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რაც</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ესაჭიროებათ</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ბავშვების</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ზრდისა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და</w:t>
            </w:r>
            <w:proofErr w:type="spellEnd"/>
            <w:r w:rsidRPr="005F34D4">
              <w:rPr>
                <w:rFonts w:ascii="Sylfaen" w:eastAsia="Times New Roman" w:hAnsi="Sylfaen" w:cs="Calibri"/>
                <w:sz w:val="16"/>
                <w:szCs w:val="16"/>
                <w:lang w:val="en-GB"/>
              </w:rPr>
              <w:t xml:space="preserve"> </w:t>
            </w:r>
            <w:proofErr w:type="spellStart"/>
            <w:r w:rsidRPr="005F34D4">
              <w:rPr>
                <w:rFonts w:ascii="Sylfaen" w:eastAsia="Times New Roman" w:hAnsi="Sylfaen" w:cs="Calibri"/>
                <w:sz w:val="16"/>
                <w:szCs w:val="16"/>
                <w:lang w:val="en-GB"/>
              </w:rPr>
              <w:t>განვითარებისთვის</w:t>
            </w:r>
            <w:proofErr w:type="spellEnd"/>
            <w:r w:rsidRPr="005F34D4">
              <w:rPr>
                <w:rFonts w:ascii="Sylfaen" w:eastAsia="Times New Roman" w:hAnsi="Sylfaen" w:cs="Calibri"/>
                <w:sz w:val="16"/>
                <w:szCs w:val="16"/>
                <w:lang w:val="en-GB"/>
              </w:rPr>
              <w:t>.</w:t>
            </w:r>
          </w:p>
        </w:tc>
      </w:tr>
      <w:tr w:rsidR="00FE4459" w:rsidRPr="005F34D4" w:rsidTr="004B041E">
        <w:trPr>
          <w:trHeight w:val="671"/>
        </w:trPr>
        <w:tc>
          <w:tcPr>
            <w:tcW w:w="3716" w:type="dxa"/>
            <w:tcBorders>
              <w:top w:val="nil"/>
              <w:left w:val="single" w:sz="4" w:space="0" w:color="auto"/>
              <w:bottom w:val="single" w:sz="4" w:space="0" w:color="auto"/>
              <w:right w:val="nil"/>
            </w:tcBorders>
            <w:shd w:val="clear" w:color="000000" w:fill="FFFFFF"/>
            <w:hideMark/>
          </w:tcPr>
          <w:p w:rsidR="00FE4459" w:rsidRPr="005F34D4" w:rsidRDefault="00FE4459"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FE4459" w:rsidRPr="005F34D4" w:rsidRDefault="00FE4459" w:rsidP="004B041E">
            <w:pPr>
              <w:rPr>
                <w:rFonts w:ascii="Sylfaen" w:hAnsi="Sylfaen" w:cs="Calibri"/>
                <w:sz w:val="16"/>
                <w:szCs w:val="16"/>
                <w:lang w:val="ka-GE"/>
              </w:rPr>
            </w:pPr>
            <w:proofErr w:type="spellStart"/>
            <w:r w:rsidRPr="005F34D4">
              <w:rPr>
                <w:rFonts w:ascii="Sylfaen" w:hAnsi="Sylfaen" w:cs="Calibri"/>
                <w:sz w:val="16"/>
                <w:szCs w:val="16"/>
              </w:rPr>
              <w:t>ქვეპროგრამის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მიზანია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სოციალურად</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დაუცველი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ოჯახების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ერთიან</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ბაზაში</w:t>
            </w:r>
            <w:proofErr w:type="spellEnd"/>
            <w:r w:rsidRPr="005F34D4">
              <w:rPr>
                <w:rFonts w:ascii="Sylfaen" w:hAnsi="Sylfaen" w:cs="Calibri"/>
                <w:sz w:val="16"/>
                <w:szCs w:val="16"/>
              </w:rPr>
              <w:t xml:space="preserve">  0-დან 200 001-მდე </w:t>
            </w:r>
            <w:proofErr w:type="spellStart"/>
            <w:r w:rsidRPr="005F34D4">
              <w:rPr>
                <w:rFonts w:ascii="Sylfaen" w:hAnsi="Sylfaen" w:cs="Calibri"/>
                <w:sz w:val="16"/>
                <w:szCs w:val="16"/>
              </w:rPr>
              <w:t>ქულის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მქონე</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მარტოხელა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მშობლების</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ყოველთვიური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მატერიალური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დახმარება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მათ</w:t>
            </w:r>
            <w:proofErr w:type="spellEnd"/>
            <w:r w:rsidRPr="005F34D4">
              <w:rPr>
                <w:rFonts w:ascii="Sylfaen" w:hAnsi="Sylfaen" w:cs="Calibri"/>
                <w:sz w:val="16"/>
                <w:szCs w:val="16"/>
                <w:lang w:val="ka-GE"/>
              </w:rPr>
              <w:t>ი</w:t>
            </w:r>
            <w:r w:rsidRPr="005F34D4">
              <w:rPr>
                <w:rFonts w:ascii="Sylfaen" w:hAnsi="Sylfaen" w:cs="Calibri"/>
                <w:sz w:val="16"/>
                <w:szCs w:val="16"/>
              </w:rPr>
              <w:t xml:space="preserve">  </w:t>
            </w:r>
            <w:proofErr w:type="spellStart"/>
            <w:r w:rsidRPr="005F34D4">
              <w:rPr>
                <w:rFonts w:ascii="Sylfaen" w:hAnsi="Sylfaen" w:cs="Calibri"/>
                <w:sz w:val="16"/>
                <w:szCs w:val="16"/>
              </w:rPr>
              <w:t>მატერიალური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და</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მორალური</w:t>
            </w:r>
            <w:proofErr w:type="spellEnd"/>
            <w:r w:rsidRPr="005F34D4">
              <w:rPr>
                <w:rFonts w:ascii="Sylfaen" w:hAnsi="Sylfaen" w:cs="Calibri"/>
                <w:sz w:val="16"/>
                <w:szCs w:val="16"/>
              </w:rPr>
              <w:t xml:space="preserve"> </w:t>
            </w:r>
            <w:proofErr w:type="spellStart"/>
            <w:r w:rsidRPr="005F34D4">
              <w:rPr>
                <w:rFonts w:ascii="Sylfaen" w:hAnsi="Sylfaen" w:cs="Calibri"/>
                <w:sz w:val="16"/>
                <w:szCs w:val="16"/>
              </w:rPr>
              <w:t>მხარდაჭერა</w:t>
            </w:r>
            <w:proofErr w:type="spellEnd"/>
            <w:r w:rsidRPr="005F34D4">
              <w:rPr>
                <w:rFonts w:ascii="Sylfaen" w:hAnsi="Sylfaen" w:cs="Calibri"/>
                <w:sz w:val="16"/>
                <w:szCs w:val="16"/>
                <w:lang w:val="ka-GE"/>
              </w:rPr>
              <w:t>.</w:t>
            </w:r>
          </w:p>
          <w:p w:rsidR="00FE4459" w:rsidRPr="005F34D4" w:rsidRDefault="00FE4459" w:rsidP="004B041E">
            <w:pPr>
              <w:rPr>
                <w:rFonts w:ascii="Sylfaen" w:hAnsi="Sylfaen" w:cs="Calibri"/>
                <w:sz w:val="16"/>
                <w:szCs w:val="16"/>
                <w:lang w:val="ka-GE"/>
              </w:rPr>
            </w:pPr>
            <w:r w:rsidRPr="005F34D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rPr>
      </w:pPr>
    </w:p>
    <w:p w:rsidR="00FE4459" w:rsidRPr="005F34D4" w:rsidRDefault="00FE4459" w:rsidP="00FE4459">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ა) დახმარების გაცემა მოხდეს 2021 წლის იანვრის თვიდან 2021 წლის დეკემბრის თვის ჩათვლით.</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 xml:space="preserve">ბ) მატერიალური რესურსის გაცემის სქემა:    </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FE4459" w:rsidRPr="005F34D4" w:rsidRDefault="00FE4459" w:rsidP="004B041E">
            <w:pPr>
              <w:spacing w:line="360" w:lineRule="auto"/>
              <w:jc w:val="both"/>
              <w:rPr>
                <w:rFonts w:ascii="Sylfaen" w:hAnsi="Sylfaen" w:cs="Sylfaen"/>
                <w:sz w:val="18"/>
                <w:szCs w:val="18"/>
                <w:lang w:val="ka-GE"/>
              </w:rPr>
            </w:pPr>
            <w:r w:rsidRPr="005F34D4">
              <w:rPr>
                <w:rFonts w:ascii="Sylfaen" w:hAnsi="Sylfaen" w:cs="Sylfaen"/>
                <w:sz w:val="18"/>
                <w:szCs w:val="18"/>
                <w:lang w:val="ka-GE"/>
              </w:rPr>
              <w:t>გ) მოსარგებლეთა შერჩევის წესი:</w:t>
            </w:r>
          </w:p>
          <w:p w:rsidR="00FE4459" w:rsidRPr="005F34D4" w:rsidRDefault="00FE4459" w:rsidP="004B041E">
            <w:pPr>
              <w:spacing w:line="360" w:lineRule="auto"/>
              <w:jc w:val="both"/>
              <w:rPr>
                <w:rFonts w:ascii="Sylfaen" w:hAnsi="Sylfaen" w:cs="Sylfaen"/>
                <w:sz w:val="18"/>
                <w:szCs w:val="18"/>
                <w:lang w:val="ka-GE"/>
              </w:rPr>
            </w:pPr>
            <w:r w:rsidRPr="00AC1182">
              <w:rPr>
                <w:rFonts w:ascii="Sylfaen" w:eastAsia="Times New Roman" w:hAnsi="Sylfaen" w:cs="Calibri"/>
                <w:sz w:val="16"/>
                <w:szCs w:val="16"/>
                <w:lang w:val="ka-GE"/>
              </w:rPr>
              <w:t>ქობულეთის მუნიციპალიტეტში 2022 წლის 1 იანვრის მდგომარეობით   რეგისტრირებული</w:t>
            </w:r>
            <w:r w:rsidRPr="005F34D4">
              <w:rPr>
                <w:rFonts w:ascii="Sylfaen" w:hAnsi="Sylfaen" w:cs="Sylfaen"/>
                <w:sz w:val="18"/>
                <w:szCs w:val="18"/>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FE4459" w:rsidRPr="005F34D4" w:rsidRDefault="00FE4459" w:rsidP="004B041E">
            <w:pPr>
              <w:pStyle w:val="a3"/>
              <w:numPr>
                <w:ilvl w:val="0"/>
                <w:numId w:val="10"/>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 მუნიციპალიტეტის მერის სახელზე;</w:t>
            </w:r>
          </w:p>
          <w:p w:rsidR="00FE4459" w:rsidRPr="005F34D4" w:rsidRDefault="00FE4459" w:rsidP="004B041E">
            <w:pPr>
              <w:pStyle w:val="a3"/>
              <w:numPr>
                <w:ilvl w:val="0"/>
                <w:numId w:val="10"/>
              </w:numPr>
              <w:spacing w:line="360" w:lineRule="auto"/>
              <w:jc w:val="both"/>
              <w:rPr>
                <w:rFonts w:ascii="Sylfaen" w:hAnsi="Sylfaen" w:cs="Sylfaen"/>
                <w:sz w:val="18"/>
                <w:szCs w:val="18"/>
                <w:lang w:val="ka-GE"/>
              </w:rPr>
            </w:pPr>
            <w:r w:rsidRPr="005F34D4">
              <w:rPr>
                <w:rFonts w:ascii="Sylfaen" w:hAnsi="Sylfaen" w:cs="Sylfaen"/>
                <w:sz w:val="18"/>
                <w:szCs w:val="18"/>
                <w:lang w:val="ka-GE"/>
              </w:rPr>
              <w:t>მარტოხელა მშობლის/უფლებამოსილი პირის  პირადობის მოწმობის ასლი</w:t>
            </w:r>
          </w:p>
          <w:p w:rsidR="00FE4459" w:rsidRPr="005F34D4" w:rsidRDefault="00FE4459" w:rsidP="004B041E">
            <w:pPr>
              <w:pStyle w:val="a3"/>
              <w:numPr>
                <w:ilvl w:val="0"/>
                <w:numId w:val="10"/>
              </w:numPr>
              <w:spacing w:line="360" w:lineRule="auto"/>
              <w:jc w:val="both"/>
              <w:rPr>
                <w:rFonts w:ascii="Sylfaen" w:hAnsi="Sylfaen" w:cs="Sylfaen"/>
                <w:sz w:val="18"/>
                <w:szCs w:val="18"/>
                <w:lang w:val="ka-GE"/>
              </w:rPr>
            </w:pPr>
            <w:r w:rsidRPr="005F34D4">
              <w:rPr>
                <w:rFonts w:ascii="Sylfaen" w:hAnsi="Sylfaen" w:cs="Sylfaen"/>
                <w:sz w:val="18"/>
                <w:szCs w:val="18"/>
                <w:lang w:val="ka-GE"/>
              </w:rPr>
              <w:t>დაბადების მოწმობის ასლი</w:t>
            </w:r>
          </w:p>
          <w:p w:rsidR="00FE4459" w:rsidRPr="005F34D4" w:rsidRDefault="00FE4459" w:rsidP="004B041E">
            <w:pPr>
              <w:pStyle w:val="a3"/>
              <w:numPr>
                <w:ilvl w:val="0"/>
                <w:numId w:val="10"/>
              </w:numPr>
              <w:spacing w:line="360" w:lineRule="auto"/>
              <w:jc w:val="both"/>
              <w:rPr>
                <w:rFonts w:ascii="Sylfaen" w:hAnsi="Sylfaen" w:cs="Sylfaen"/>
                <w:sz w:val="18"/>
                <w:szCs w:val="18"/>
                <w:lang w:val="ka-GE"/>
              </w:rPr>
            </w:pPr>
            <w:r w:rsidRPr="005F34D4">
              <w:rPr>
                <w:rFonts w:ascii="Sylfaen" w:hAnsi="Sylfaen" w:cs="Sylfaen"/>
                <w:sz w:val="18"/>
                <w:szCs w:val="18"/>
                <w:lang w:val="ka-GE"/>
              </w:rPr>
              <w:t>ცნობა მარტოხელა მშობლის სტატუსის დადგენის შესახებ</w:t>
            </w:r>
          </w:p>
          <w:p w:rsidR="00FE4459" w:rsidRPr="005F34D4" w:rsidRDefault="00FE4459" w:rsidP="004B041E">
            <w:pPr>
              <w:pStyle w:val="a3"/>
              <w:numPr>
                <w:ilvl w:val="0"/>
                <w:numId w:val="10"/>
              </w:numPr>
              <w:spacing w:line="360" w:lineRule="auto"/>
              <w:jc w:val="both"/>
              <w:rPr>
                <w:rFonts w:ascii="Sylfaen" w:hAnsi="Sylfaen" w:cs="Sylfaen"/>
                <w:sz w:val="18"/>
                <w:szCs w:val="18"/>
                <w:lang w:val="ka-GE"/>
              </w:rPr>
            </w:pPr>
            <w:r w:rsidRPr="005F34D4">
              <w:rPr>
                <w:rFonts w:ascii="Sylfaen" w:hAnsi="Sylfaen" w:cs="Sylfaen"/>
                <w:sz w:val="18"/>
                <w:szCs w:val="18"/>
                <w:lang w:val="ka-GE"/>
              </w:rPr>
              <w:t>სარეიტინგო ქულა სოციალურად დაუცველი ოჯახების ერთიან ბაზაში 0-დან 200 001-მდე)</w:t>
            </w:r>
          </w:p>
        </w:tc>
      </w:tr>
      <w:tr w:rsidR="00FE4459" w:rsidRPr="005F34D4" w:rsidTr="004B041E">
        <w:tc>
          <w:tcPr>
            <w:tcW w:w="900" w:type="dxa"/>
          </w:tcPr>
          <w:p w:rsidR="00FE4459" w:rsidRPr="005F34D4" w:rsidRDefault="00FE4459"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2</w:t>
            </w:r>
          </w:p>
        </w:tc>
        <w:tc>
          <w:tcPr>
            <w:tcW w:w="12567" w:type="dxa"/>
          </w:tcPr>
          <w:p w:rsidR="00FE4459" w:rsidRPr="005F34D4" w:rsidRDefault="00FE4459" w:rsidP="004B041E">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FE4459" w:rsidRPr="005F34D4" w:rsidRDefault="00FE4459" w:rsidP="004B041E">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bl>
    <w:p w:rsidR="00FE4459" w:rsidRPr="005F34D4"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52"/>
        <w:gridCol w:w="3331"/>
        <w:gridCol w:w="1615"/>
        <w:gridCol w:w="1717"/>
        <w:gridCol w:w="1805"/>
        <w:gridCol w:w="1818"/>
        <w:gridCol w:w="1153"/>
      </w:tblGrid>
      <w:tr w:rsidR="00754986" w:rsidRPr="005F34D4" w:rsidTr="004B041E">
        <w:trPr>
          <w:trHeight w:val="468"/>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Calibri"/>
                <w:b/>
                <w:bCs/>
                <w:sz w:val="16"/>
                <w:szCs w:val="16"/>
                <w:lang w:val="ka-GE"/>
              </w:rPr>
            </w:pPr>
          </w:p>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Sylfaen"/>
                <w:b/>
                <w:spacing w:val="2"/>
                <w:sz w:val="16"/>
                <w:szCs w:val="16"/>
                <w:lang w:val="ka-GE"/>
              </w:rPr>
            </w:pPr>
          </w:p>
          <w:p w:rsidR="00754986" w:rsidRPr="005F34D4" w:rsidRDefault="00754986" w:rsidP="004B041E">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754986" w:rsidRPr="005F34D4" w:rsidTr="00FE4459">
        <w:trPr>
          <w:trHeight w:val="898"/>
        </w:trPr>
        <w:tc>
          <w:tcPr>
            <w:tcW w:w="1852" w:type="dxa"/>
            <w:tcBorders>
              <w:top w:val="nil"/>
              <w:left w:val="single" w:sz="4" w:space="0" w:color="auto"/>
              <w:bottom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Calibri"/>
                <w:b/>
                <w:sz w:val="18"/>
                <w:szCs w:val="18"/>
                <w:lang w:val="ka-GE"/>
              </w:rPr>
            </w:pPr>
          </w:p>
          <w:p w:rsidR="00754986" w:rsidRPr="005F34D4" w:rsidRDefault="00754986" w:rsidP="004B041E">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754986" w:rsidRPr="005F34D4" w:rsidRDefault="00754986" w:rsidP="004B041E">
            <w:pPr>
              <w:jc w:val="center"/>
              <w:rPr>
                <w:rFonts w:ascii="Sylfaen" w:eastAsia="Times New Roman" w:hAnsi="Sylfaen" w:cs="Calibri"/>
                <w:b/>
                <w:sz w:val="18"/>
                <w:szCs w:val="18"/>
                <w:lang w:val="ka-GE"/>
              </w:rPr>
            </w:pPr>
          </w:p>
          <w:p w:rsidR="00754986" w:rsidRPr="005F34D4" w:rsidRDefault="00754986" w:rsidP="004B041E">
            <w:pPr>
              <w:jc w:val="center"/>
              <w:rPr>
                <w:rFonts w:ascii="Sylfaen" w:eastAsia="Times New Roman" w:hAnsi="Sylfaen" w:cs="Calibri"/>
                <w:b/>
                <w:sz w:val="18"/>
                <w:szCs w:val="18"/>
                <w:lang w:val="ka-GE"/>
              </w:rPr>
            </w:pPr>
            <w:proofErr w:type="spellStart"/>
            <w:r w:rsidRPr="005F34D4">
              <w:rPr>
                <w:rFonts w:ascii="Sylfaen" w:eastAsia="Times New Roman" w:hAnsi="Sylfaen" w:cs="Calibri"/>
                <w:b/>
                <w:sz w:val="18"/>
                <w:szCs w:val="18"/>
              </w:rPr>
              <w:t>გარდაცვლილის</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ოჯახებზე</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ერთჯერადი</w:t>
            </w:r>
            <w:proofErr w:type="spellEnd"/>
            <w:r w:rsidRPr="005F34D4">
              <w:rPr>
                <w:rFonts w:ascii="Sylfaen" w:eastAsia="Times New Roman" w:hAnsi="Sylfaen" w:cs="Calibri"/>
                <w:b/>
                <w:sz w:val="18"/>
                <w:szCs w:val="18"/>
              </w:rPr>
              <w:t xml:space="preserve"> </w:t>
            </w:r>
            <w:proofErr w:type="spellStart"/>
            <w:r w:rsidRPr="005F34D4">
              <w:rPr>
                <w:rFonts w:ascii="Sylfaen" w:eastAsia="Times New Roman" w:hAnsi="Sylfaen" w:cs="Calibri"/>
                <w:b/>
                <w:sz w:val="18"/>
                <w:szCs w:val="18"/>
              </w:rPr>
              <w:t>დახმარება</w:t>
            </w:r>
            <w:proofErr w:type="spellEnd"/>
          </w:p>
          <w:p w:rsidR="00754986" w:rsidRPr="005F34D4" w:rsidRDefault="00754986" w:rsidP="004B041E">
            <w:pPr>
              <w:rPr>
                <w:rFonts w:ascii="Sylfaen" w:hAnsi="Sylfaen" w:cs="Calibri"/>
                <w:b/>
                <w:bCs/>
                <w:sz w:val="16"/>
                <w:szCs w:val="16"/>
              </w:rPr>
            </w:pPr>
          </w:p>
        </w:tc>
        <w:tc>
          <w:tcPr>
            <w:tcW w:w="8089" w:type="dxa"/>
            <w:gridSpan w:val="5"/>
            <w:tcBorders>
              <w:top w:val="nil"/>
              <w:left w:val="nil"/>
              <w:bottom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Calibri"/>
                <w:b/>
                <w:sz w:val="18"/>
                <w:szCs w:val="18"/>
                <w:lang w:val="ka-GE"/>
              </w:rPr>
            </w:pPr>
          </w:p>
          <w:p w:rsidR="00754986" w:rsidRPr="005F34D4" w:rsidRDefault="00754986" w:rsidP="004B041E">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754986" w:rsidRPr="005F34D4" w:rsidTr="004B041E">
        <w:trPr>
          <w:trHeight w:val="496"/>
        </w:trPr>
        <w:tc>
          <w:tcPr>
            <w:tcW w:w="1852" w:type="dxa"/>
            <w:vMerge w:val="restart"/>
            <w:tcBorders>
              <w:top w:val="nil"/>
              <w:left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331" w:type="dxa"/>
            <w:vMerge w:val="restart"/>
            <w:tcBorders>
              <w:top w:val="single" w:sz="4" w:space="0" w:color="auto"/>
              <w:left w:val="single" w:sz="4" w:space="0" w:color="auto"/>
              <w:right w:val="single" w:sz="4" w:space="0" w:color="auto"/>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1615" w:type="dxa"/>
            <w:vMerge w:val="restart"/>
            <w:tcBorders>
              <w:top w:val="single" w:sz="4" w:space="0" w:color="auto"/>
              <w:left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lang w:val="ka-GE"/>
              </w:rPr>
            </w:pPr>
          </w:p>
          <w:p w:rsidR="00754986" w:rsidRPr="005F34D4" w:rsidRDefault="00754986" w:rsidP="004B041E">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754986" w:rsidRPr="005F34D4" w:rsidTr="004B041E">
        <w:trPr>
          <w:trHeight w:val="419"/>
        </w:trPr>
        <w:tc>
          <w:tcPr>
            <w:tcW w:w="1852" w:type="dxa"/>
            <w:vMerge/>
            <w:tcBorders>
              <w:left w:val="single" w:sz="4" w:space="0" w:color="auto"/>
              <w:bottom w:val="single" w:sz="4" w:space="0" w:color="auto"/>
              <w:right w:val="nil"/>
            </w:tcBorders>
            <w:shd w:val="clear" w:color="000000" w:fill="FFFFFF"/>
          </w:tcPr>
          <w:p w:rsidR="00754986" w:rsidRPr="005F34D4" w:rsidRDefault="00754986" w:rsidP="004B041E">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18"/>
                <w:szCs w:val="18"/>
                <w:lang w:val="ka-GE"/>
              </w:rPr>
            </w:pPr>
            <w:r w:rsidRPr="005F34D4">
              <w:rPr>
                <w:rFonts w:ascii="Sylfaen" w:hAnsi="Sylfaen" w:cs="Calibri"/>
                <w:b/>
                <w:sz w:val="18"/>
                <w:szCs w:val="18"/>
                <w:lang w:val="ka-GE"/>
              </w:rPr>
              <w:t>40,0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18"/>
                <w:szCs w:val="18"/>
                <w:lang w:val="ka-GE"/>
              </w:rPr>
            </w:pPr>
            <w:r w:rsidRPr="005F34D4">
              <w:rPr>
                <w:rFonts w:ascii="Sylfaen" w:hAnsi="Sylfaen" w:cs="Calibri"/>
                <w:b/>
                <w:sz w:val="18"/>
                <w:szCs w:val="18"/>
                <w:lang w:val="ka-GE"/>
              </w:rPr>
              <w:t>40,0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18"/>
                <w:szCs w:val="18"/>
              </w:rPr>
            </w:pPr>
            <w:r w:rsidRPr="005F34D4">
              <w:rPr>
                <w:rFonts w:ascii="Sylfaen" w:hAnsi="Sylfaen" w:cs="Calibri"/>
                <w:b/>
                <w:sz w:val="18"/>
                <w:szCs w:val="18"/>
                <w:lang w:val="ka-GE"/>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4986" w:rsidRPr="005F34D4" w:rsidRDefault="00754986" w:rsidP="004B041E">
            <w:pPr>
              <w:jc w:val="center"/>
              <w:rPr>
                <w:rFonts w:ascii="Sylfaen" w:hAnsi="Sylfaen" w:cs="Calibri"/>
                <w:b/>
                <w:sz w:val="18"/>
                <w:szCs w:val="18"/>
              </w:rPr>
            </w:pPr>
            <w:r w:rsidRPr="005F34D4">
              <w:rPr>
                <w:rFonts w:ascii="Sylfaen" w:hAnsi="Sylfaen" w:cs="Calibri"/>
                <w:b/>
                <w:sz w:val="18"/>
                <w:szCs w:val="18"/>
                <w:lang w:val="ka-GE"/>
              </w:rPr>
              <w:t>40,0</w:t>
            </w:r>
          </w:p>
        </w:tc>
      </w:tr>
      <w:tr w:rsidR="00754986" w:rsidRPr="005F34D4" w:rsidTr="004B041E">
        <w:trPr>
          <w:trHeight w:val="140"/>
        </w:trPr>
        <w:tc>
          <w:tcPr>
            <w:tcW w:w="1852" w:type="dxa"/>
            <w:tcBorders>
              <w:top w:val="nil"/>
              <w:left w:val="single" w:sz="4" w:space="0" w:color="auto"/>
              <w:bottom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1420" w:type="dxa"/>
            <w:gridSpan w:val="6"/>
            <w:tcBorders>
              <w:left w:val="single" w:sz="4" w:space="0" w:color="auto"/>
              <w:bottom w:val="single" w:sz="4" w:space="0" w:color="auto"/>
              <w:right w:val="single" w:sz="4" w:space="0" w:color="auto"/>
            </w:tcBorders>
            <w:shd w:val="clear" w:color="000000" w:fill="FFFFFF"/>
            <w:hideMark/>
          </w:tcPr>
          <w:p w:rsidR="00754986" w:rsidRPr="005F34D4" w:rsidRDefault="00754986" w:rsidP="004B041E">
            <w:pPr>
              <w:rPr>
                <w:rFonts w:ascii="Sylfaen" w:hAnsi="Sylfaen" w:cs="Sylfaen"/>
                <w:w w:val="102"/>
                <w:sz w:val="18"/>
                <w:szCs w:val="18"/>
                <w:lang w:val="ka-GE"/>
              </w:rPr>
            </w:pPr>
            <w:r w:rsidRPr="005F34D4">
              <w:rPr>
                <w:rFonts w:ascii="Sylfaen" w:eastAsia="Times New Roman" w:hAnsi="Sylfaen" w:cs="Calibri"/>
                <w:sz w:val="18"/>
                <w:szCs w:val="18"/>
                <w:lang w:val="ka-GE"/>
              </w:rPr>
              <w:t>ქვე</w:t>
            </w:r>
            <w:proofErr w:type="spellStart"/>
            <w:r w:rsidRPr="005F34D4">
              <w:rPr>
                <w:rFonts w:ascii="Sylfaen" w:eastAsia="Times New Roman" w:hAnsi="Sylfaen" w:cs="Calibri"/>
                <w:sz w:val="18"/>
                <w:szCs w:val="18"/>
              </w:rPr>
              <w:t>პროგრამა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ითვალისწინებს</w:t>
            </w:r>
            <w:proofErr w:type="spellEnd"/>
            <w:r w:rsidRPr="005F34D4">
              <w:rPr>
                <w:rFonts w:ascii="Sylfaen" w:eastAsia="Times New Roman" w:hAnsi="Sylfaen" w:cs="Calibri"/>
                <w:sz w:val="18"/>
                <w:szCs w:val="18"/>
              </w:rPr>
              <w:t xml:space="preserve"> </w:t>
            </w:r>
            <w:proofErr w:type="spellStart"/>
            <w:r w:rsidRPr="005F34D4">
              <w:rPr>
                <w:rFonts w:ascii="Sylfaen" w:hAnsi="Sylfaen" w:cs="Sylfaen"/>
                <w:spacing w:val="1"/>
                <w:w w:val="102"/>
                <w:sz w:val="18"/>
                <w:szCs w:val="18"/>
              </w:rPr>
              <w:t>ს</w:t>
            </w:r>
            <w:r w:rsidRPr="005F34D4">
              <w:rPr>
                <w:rFonts w:ascii="Sylfaen" w:hAnsi="Sylfaen" w:cs="Sylfaen"/>
                <w:w w:val="102"/>
                <w:sz w:val="18"/>
                <w:szCs w:val="18"/>
              </w:rPr>
              <w:t>ოციალურად</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ი</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იალური</w:t>
            </w:r>
            <w:proofErr w:type="spellEnd"/>
            <w:r w:rsidRPr="005F34D4">
              <w:rPr>
                <w:rFonts w:ascii="Sylfaen" w:hAnsi="Sylfaen" w:cs="Sylfaen"/>
                <w:w w:val="102"/>
                <w:sz w:val="18"/>
                <w:szCs w:val="18"/>
              </w:rPr>
              <w:t xml:space="preserve"> </w:t>
            </w:r>
            <w:proofErr w:type="spellStart"/>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proofErr w:type="spellEnd"/>
            <w:r w:rsidRPr="005F34D4">
              <w:rPr>
                <w:rFonts w:ascii="Sylfaen" w:hAnsi="Sylfaen" w:cs="Sylfaen"/>
                <w:w w:val="102"/>
                <w:sz w:val="18"/>
                <w:szCs w:val="18"/>
                <w:lang w:val="ka-GE"/>
              </w:rPr>
              <w:t>ს. კერძოდ,</w:t>
            </w:r>
          </w:p>
          <w:p w:rsidR="00754986" w:rsidRPr="005F34D4" w:rsidRDefault="00754986" w:rsidP="004B041E">
            <w:pPr>
              <w:pStyle w:val="a3"/>
              <w:numPr>
                <w:ilvl w:val="0"/>
                <w:numId w:val="4"/>
              </w:num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proofErr w:type="spellStart"/>
            <w:r w:rsidRPr="005F34D4">
              <w:rPr>
                <w:rFonts w:ascii="Sylfaen" w:eastAsia="Times New Roman" w:hAnsi="Sylfaen" w:cs="Calibri"/>
                <w:sz w:val="18"/>
                <w:szCs w:val="18"/>
              </w:rPr>
              <w:t>ოჯახებისთვის</w:t>
            </w:r>
            <w:proofErr w:type="spellEnd"/>
            <w:r w:rsidRPr="005F34D4">
              <w:rPr>
                <w:rFonts w:ascii="Sylfaen" w:eastAsia="Times New Roman" w:hAnsi="Sylfaen" w:cs="Calibri"/>
                <w:sz w:val="18"/>
                <w:szCs w:val="18"/>
                <w:lang w:val="ka-GE"/>
              </w:rPr>
              <w:t>;</w:t>
            </w:r>
          </w:p>
          <w:p w:rsidR="00754986" w:rsidRPr="005F34D4" w:rsidRDefault="00754986" w:rsidP="004B041E">
            <w:pPr>
              <w:pStyle w:val="a3"/>
              <w:numPr>
                <w:ilvl w:val="0"/>
                <w:numId w:val="4"/>
              </w:numPr>
              <w:rPr>
                <w:rFonts w:ascii="Sylfaen" w:eastAsia="Calibri" w:hAnsi="Sylfaen" w:cs="Sylfaen"/>
                <w:w w:val="102"/>
                <w:sz w:val="18"/>
                <w:szCs w:val="18"/>
                <w:lang w:val="ka-GE"/>
              </w:rPr>
            </w:pPr>
            <w:r w:rsidRPr="005F34D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754986" w:rsidRPr="005F34D4" w:rsidRDefault="00754986" w:rsidP="004B041E">
            <w:pPr>
              <w:pStyle w:val="a3"/>
              <w:rPr>
                <w:rFonts w:ascii="Sylfaen" w:eastAsia="Calibri" w:hAnsi="Sylfaen" w:cs="Sylfaen"/>
                <w:w w:val="102"/>
                <w:sz w:val="18"/>
                <w:szCs w:val="18"/>
                <w:lang w:val="ka-GE"/>
              </w:rPr>
            </w:pPr>
          </w:p>
          <w:p w:rsidR="00754986" w:rsidRPr="005F34D4" w:rsidRDefault="00754986" w:rsidP="004B041E">
            <w:p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 ერთ ოჯახზე გასაცემი თანხა შეადგენს 400 ლარს.</w:t>
            </w:r>
          </w:p>
          <w:p w:rsidR="00754986" w:rsidRPr="005F34D4" w:rsidRDefault="00754986" w:rsidP="004B041E">
            <w:pPr>
              <w:rPr>
                <w:rFonts w:ascii="Sylfaen" w:eastAsia="Times New Roman" w:hAnsi="Sylfaen" w:cs="Calibri"/>
                <w:sz w:val="18"/>
                <w:szCs w:val="18"/>
                <w:lang w:val="ka-GE"/>
              </w:rPr>
            </w:pPr>
            <w:r w:rsidRPr="005F34D4">
              <w:rPr>
                <w:rFonts w:ascii="Sylfaen" w:eastAsia="Times New Roman" w:hAnsi="Sylfaen" w:cs="Calibri"/>
                <w:sz w:val="18"/>
                <w:szCs w:val="18"/>
                <w:lang w:val="ka-GE"/>
              </w:rPr>
              <w:t>ქვე</w:t>
            </w:r>
            <w:proofErr w:type="spellStart"/>
            <w:r w:rsidRPr="005F34D4">
              <w:rPr>
                <w:rFonts w:ascii="Sylfaen" w:eastAsia="Times New Roman" w:hAnsi="Sylfaen" w:cs="Calibri"/>
                <w:sz w:val="18"/>
                <w:szCs w:val="18"/>
              </w:rPr>
              <w:t>პროგრამაშიასევე</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გათვალისწინებულია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უპატრონო</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გარდაცვლილი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მოქალაქეები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რომლების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დასა</w:t>
            </w:r>
            <w:proofErr w:type="spellEnd"/>
            <w:r w:rsidRPr="005F34D4">
              <w:rPr>
                <w:rFonts w:ascii="Sylfaen" w:eastAsia="Times New Roman" w:hAnsi="Sylfaen" w:cs="Calibri"/>
                <w:sz w:val="18"/>
                <w:szCs w:val="18"/>
                <w:lang w:val="ka-GE"/>
              </w:rPr>
              <w:t>კრძალვა</w:t>
            </w:r>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ხშირ</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შემთხვევებში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ქმნის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სერიოზულ</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პრობლემას</w:t>
            </w:r>
            <w:proofErr w:type="spellEnd"/>
            <w:r w:rsidRPr="005F34D4">
              <w:rPr>
                <w:rFonts w:ascii="Sylfaen" w:eastAsia="Times New Roman" w:hAnsi="Sylfaen" w:cs="Calibri"/>
                <w:sz w:val="18"/>
                <w:szCs w:val="18"/>
              </w:rPr>
              <w:t>.</w:t>
            </w:r>
          </w:p>
          <w:p w:rsidR="00754986" w:rsidRPr="005F34D4" w:rsidRDefault="00754986" w:rsidP="004B041E">
            <w:pPr>
              <w:rPr>
                <w:rFonts w:ascii="Sylfaen" w:hAnsi="Sylfaen" w:cs="Calibri"/>
                <w:sz w:val="18"/>
                <w:szCs w:val="18"/>
              </w:rPr>
            </w:pPr>
          </w:p>
        </w:tc>
      </w:tr>
      <w:tr w:rsidR="00754986" w:rsidRPr="005F34D4" w:rsidTr="004B041E">
        <w:trPr>
          <w:trHeight w:val="671"/>
        </w:trPr>
        <w:tc>
          <w:tcPr>
            <w:tcW w:w="1852" w:type="dxa"/>
            <w:tcBorders>
              <w:top w:val="nil"/>
              <w:left w:val="single" w:sz="4" w:space="0" w:color="auto"/>
              <w:bottom w:val="single" w:sz="4" w:space="0" w:color="auto"/>
              <w:right w:val="nil"/>
            </w:tcBorders>
            <w:shd w:val="clear" w:color="000000" w:fill="FFFFFF"/>
            <w:hideMark/>
          </w:tcPr>
          <w:p w:rsidR="00754986" w:rsidRPr="005F34D4" w:rsidRDefault="00754986" w:rsidP="004B041E">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754986" w:rsidRPr="005F34D4" w:rsidRDefault="00754986" w:rsidP="004B041E">
            <w:pPr>
              <w:rPr>
                <w:rFonts w:ascii="Sylfaen" w:eastAsia="Times New Roman" w:hAnsi="Sylfaen" w:cs="Calibri"/>
                <w:sz w:val="18"/>
                <w:szCs w:val="18"/>
                <w:lang w:val="ka-GE"/>
              </w:rPr>
            </w:pPr>
            <w:proofErr w:type="spellStart"/>
            <w:r w:rsidRPr="005F34D4">
              <w:rPr>
                <w:rFonts w:ascii="Sylfaen" w:eastAsia="Times New Roman" w:hAnsi="Sylfaen" w:cs="Calibri"/>
                <w:sz w:val="18"/>
                <w:szCs w:val="18"/>
              </w:rPr>
              <w:t>მოწყვლადი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კატეგორიებისათვის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მატერიალური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მხარდაჭერა</w:t>
            </w:r>
            <w:proofErr w:type="spellEnd"/>
          </w:p>
          <w:p w:rsidR="00754986" w:rsidRPr="005F34D4" w:rsidRDefault="00754986" w:rsidP="004B041E">
            <w:pPr>
              <w:rPr>
                <w:rFonts w:ascii="Sylfaen" w:hAnsi="Sylfaen" w:cs="Calibri"/>
                <w:sz w:val="18"/>
                <w:szCs w:val="18"/>
                <w:lang w:val="ka-GE"/>
              </w:rPr>
            </w:pPr>
            <w:r w:rsidRPr="005F34D4">
              <w:rPr>
                <w:rFonts w:ascii="Sylfaen" w:hAnsi="Sylfaen" w:cs="Calibri"/>
                <w:sz w:val="18"/>
                <w:szCs w:val="18"/>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2126"/>
        <w:gridCol w:w="1843"/>
        <w:gridCol w:w="1701"/>
      </w:tblGrid>
      <w:tr w:rsidR="00754986" w:rsidRPr="005F34D4" w:rsidTr="004B041E">
        <w:trPr>
          <w:trHeight w:val="1035"/>
        </w:trPr>
        <w:tc>
          <w:tcPr>
            <w:tcW w:w="5529"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843"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701"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754986" w:rsidRPr="005F34D4" w:rsidTr="004B041E">
        <w:trPr>
          <w:trHeight w:val="1035"/>
        </w:trPr>
        <w:tc>
          <w:tcPr>
            <w:tcW w:w="5529"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 xml:space="preserve">covid-19 </w:t>
            </w:r>
            <w:proofErr w:type="spellStart"/>
            <w:r w:rsidRPr="005F34D4">
              <w:rPr>
                <w:rFonts w:ascii="Sylfaen" w:eastAsia="Times New Roman" w:hAnsi="Sylfaen" w:cs="Calibri"/>
                <w:bCs/>
                <w:sz w:val="18"/>
                <w:szCs w:val="18"/>
                <w:lang w:val="en-GB"/>
              </w:rPr>
              <w:t>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დადასტურებულ</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ან</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სავარაუდო</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შემთხვევაში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გარდაცვლილთა</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ოჯახები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უზრუნველყოფილი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არიან</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დახმარებით</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მიცვალებულთა</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დაკრძალვისათვის</w:t>
            </w:r>
            <w:proofErr w:type="spellEnd"/>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43"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701"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754986" w:rsidRPr="005F34D4" w:rsidTr="004B041E">
        <w:trPr>
          <w:trHeight w:val="840"/>
        </w:trPr>
        <w:tc>
          <w:tcPr>
            <w:tcW w:w="5529"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rPr>
            </w:pPr>
            <w:proofErr w:type="spellStart"/>
            <w:r w:rsidRPr="005F34D4">
              <w:rPr>
                <w:rFonts w:ascii="Sylfaen" w:eastAsia="Times New Roman" w:hAnsi="Sylfaen" w:cs="Calibri"/>
                <w:bCs/>
                <w:sz w:val="18"/>
                <w:szCs w:val="18"/>
                <w:lang w:val="en-GB"/>
              </w:rPr>
              <w:lastRenderedPageBreak/>
              <w:t>მოწყვლადი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სოციალური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კატეგორიის</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წარმომადგენლები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უზრუნველყოფილნი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არიან</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მატერიალური</w:t>
            </w:r>
            <w:proofErr w:type="spellEnd"/>
            <w:r w:rsidRPr="005F34D4">
              <w:rPr>
                <w:rFonts w:ascii="Sylfaen" w:eastAsia="Times New Roman" w:hAnsi="Sylfaen" w:cs="Calibri"/>
                <w:bCs/>
                <w:sz w:val="18"/>
                <w:szCs w:val="18"/>
                <w:lang w:val="en-GB"/>
              </w:rPr>
              <w:t xml:space="preserve"> </w:t>
            </w:r>
            <w:proofErr w:type="spellStart"/>
            <w:r w:rsidRPr="005F34D4">
              <w:rPr>
                <w:rFonts w:ascii="Sylfaen" w:eastAsia="Times New Roman" w:hAnsi="Sylfaen" w:cs="Calibri"/>
                <w:bCs/>
                <w:sz w:val="18"/>
                <w:szCs w:val="18"/>
                <w:lang w:val="en-GB"/>
              </w:rPr>
              <w:t>დახმარებით</w:t>
            </w:r>
            <w:proofErr w:type="spellEnd"/>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843"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701" w:type="dxa"/>
            <w:shd w:val="clear" w:color="000000" w:fill="FFFFFF"/>
            <w:vAlign w:val="center"/>
            <w:hideMark/>
          </w:tcPr>
          <w:p w:rsidR="00754986" w:rsidRPr="005F34D4" w:rsidRDefault="00754986" w:rsidP="004B041E">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firstRow="1" w:lastRow="0" w:firstColumn="1" w:lastColumn="0" w:noHBand="0" w:noVBand="1"/>
      </w:tblPr>
      <w:tblGrid>
        <w:gridCol w:w="370"/>
        <w:gridCol w:w="5159"/>
        <w:gridCol w:w="2409"/>
        <w:gridCol w:w="1276"/>
        <w:gridCol w:w="1276"/>
        <w:gridCol w:w="1238"/>
        <w:gridCol w:w="1030"/>
        <w:gridCol w:w="567"/>
      </w:tblGrid>
      <w:tr w:rsidR="00754986" w:rsidRPr="005F34D4" w:rsidTr="004B041E">
        <w:tc>
          <w:tcPr>
            <w:tcW w:w="370" w:type="dxa"/>
            <w:vMerge w:val="restart"/>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59" w:type="dxa"/>
            <w:vMerge w:val="restart"/>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961" w:type="dxa"/>
            <w:gridSpan w:val="3"/>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238" w:type="dxa"/>
            <w:vMerge w:val="restart"/>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597" w:type="dxa"/>
            <w:gridSpan w:val="2"/>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754986" w:rsidRPr="005F34D4" w:rsidTr="004B041E">
        <w:tc>
          <w:tcPr>
            <w:tcW w:w="370" w:type="dxa"/>
            <w:vMerge/>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2409"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238" w:type="dxa"/>
            <w:vMerge/>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754986" w:rsidRPr="005F34D4" w:rsidTr="004B041E">
        <w:tc>
          <w:tcPr>
            <w:tcW w:w="37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proofErr w:type="spellStart"/>
            <w:r w:rsidRPr="005F34D4">
              <w:rPr>
                <w:rFonts w:ascii="Sylfaen" w:eastAsia="Times New Roman" w:hAnsi="Sylfaen" w:cs="Calibri"/>
                <w:sz w:val="18"/>
                <w:szCs w:val="18"/>
              </w:rPr>
              <w:t>ოჯახებ</w:t>
            </w:r>
            <w:proofErr w:type="spellEnd"/>
            <w:r w:rsidRPr="005F34D4">
              <w:rPr>
                <w:rFonts w:ascii="Sylfaen" w:eastAsia="Times New Roman" w:hAnsi="Sylfaen" w:cs="Calibri"/>
                <w:sz w:val="18"/>
                <w:szCs w:val="18"/>
                <w:lang w:val="ka-GE"/>
              </w:rPr>
              <w:t xml:space="preserve">ისთვის </w:t>
            </w:r>
            <w:r w:rsidRPr="005F34D4">
              <w:rPr>
                <w:rFonts w:ascii="Sylfaen" w:eastAsiaTheme="minorHAnsi" w:hAnsi="Sylfaen" w:cs="Sylfaen"/>
                <w:b/>
                <w:sz w:val="18"/>
                <w:szCs w:val="18"/>
                <w:lang w:val="ka-GE"/>
              </w:rPr>
              <w:t>მიცვალებულის დაკრძალვის ხარჯის გაღება</w:t>
            </w:r>
          </w:p>
        </w:tc>
        <w:tc>
          <w:tcPr>
            <w:tcW w:w="2409" w:type="dxa"/>
          </w:tcPr>
          <w:p w:rsidR="00754986" w:rsidRPr="005F34D4" w:rsidRDefault="00754986" w:rsidP="004B041E">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754986" w:rsidRPr="005F34D4" w:rsidRDefault="00754986" w:rsidP="004B041E">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70</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28000</w:t>
            </w: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28000</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754986" w:rsidRPr="005F34D4" w:rsidTr="004B041E">
        <w:tc>
          <w:tcPr>
            <w:tcW w:w="37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59"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covid-19 ის დადასტურებულ ან სავარაუდო შემთხვევაში  მიცვალებულის დაკრძალვის ხარჯის გაღება</w:t>
            </w:r>
          </w:p>
        </w:tc>
        <w:tc>
          <w:tcPr>
            <w:tcW w:w="2409" w:type="dxa"/>
          </w:tcPr>
          <w:p w:rsidR="00754986" w:rsidRPr="005F34D4" w:rsidRDefault="00754986" w:rsidP="004B041E">
            <w:pPr>
              <w:widowControl w:val="0"/>
              <w:autoSpaceDE w:val="0"/>
              <w:autoSpaceDN w:val="0"/>
              <w:adjustRightInd w:val="0"/>
              <w:spacing w:before="2" w:line="120" w:lineRule="exact"/>
              <w:rPr>
                <w:rFonts w:ascii="Sylfaen" w:hAnsi="Sylfaen"/>
                <w:sz w:val="18"/>
                <w:szCs w:val="18"/>
              </w:rPr>
            </w:pPr>
          </w:p>
          <w:p w:rsidR="00754986" w:rsidRPr="005F34D4" w:rsidRDefault="00754986" w:rsidP="004B041E">
            <w:pPr>
              <w:widowControl w:val="0"/>
              <w:autoSpaceDE w:val="0"/>
              <w:autoSpaceDN w:val="0"/>
              <w:adjustRightInd w:val="0"/>
              <w:ind w:right="713"/>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754986" w:rsidRPr="005F34D4" w:rsidRDefault="00754986" w:rsidP="004B041E">
            <w:pPr>
              <w:widowControl w:val="0"/>
              <w:autoSpaceDE w:val="0"/>
              <w:autoSpaceDN w:val="0"/>
              <w:adjustRightInd w:val="0"/>
              <w:spacing w:before="2" w:line="120" w:lineRule="exact"/>
              <w:rPr>
                <w:rFonts w:ascii="Sylfaen" w:hAnsi="Sylfaen"/>
                <w:sz w:val="18"/>
                <w:szCs w:val="18"/>
              </w:rPr>
            </w:pPr>
          </w:p>
          <w:p w:rsidR="00754986" w:rsidRPr="005F34D4" w:rsidRDefault="00754986" w:rsidP="004B041E">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25</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10000</w:t>
            </w: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10000</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754986" w:rsidRPr="005F34D4" w:rsidTr="004B041E">
        <w:tc>
          <w:tcPr>
            <w:tcW w:w="37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59" w:type="dxa"/>
          </w:tcPr>
          <w:p w:rsidR="00754986" w:rsidRPr="005F34D4" w:rsidRDefault="00754986" w:rsidP="004B041E">
            <w:pPr>
              <w:widowControl w:val="0"/>
              <w:autoSpaceDE w:val="0"/>
              <w:autoSpaceDN w:val="0"/>
              <w:adjustRightInd w:val="0"/>
              <w:spacing w:before="57"/>
              <w:ind w:left="21" w:right="53"/>
              <w:rPr>
                <w:rFonts w:ascii="Sylfaen" w:hAnsi="Sylfaen" w:cs="Sylfaen"/>
                <w:sz w:val="18"/>
                <w:szCs w:val="18"/>
                <w:lang w:val="ka-GE"/>
              </w:rPr>
            </w:pPr>
            <w:proofErr w:type="spellStart"/>
            <w:r w:rsidRPr="005F34D4">
              <w:rPr>
                <w:rFonts w:ascii="Sylfaen" w:hAnsi="Sylfaen" w:cs="Sylfaen"/>
                <w:sz w:val="18"/>
                <w:szCs w:val="18"/>
              </w:rPr>
              <w:t>უპატრონომიცვალებულისდაკრძალვისხარჯისგაღება</w:t>
            </w:r>
            <w:proofErr w:type="spellEnd"/>
          </w:p>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2409" w:type="dxa"/>
          </w:tcPr>
          <w:p w:rsidR="00754986" w:rsidRPr="005F34D4" w:rsidRDefault="00754986" w:rsidP="004B041E">
            <w:pPr>
              <w:widowControl w:val="0"/>
              <w:autoSpaceDE w:val="0"/>
              <w:autoSpaceDN w:val="0"/>
              <w:adjustRightInd w:val="0"/>
              <w:spacing w:before="7" w:line="160" w:lineRule="exact"/>
              <w:rPr>
                <w:rFonts w:ascii="Sylfaen" w:hAnsi="Sylfaen"/>
                <w:sz w:val="18"/>
                <w:szCs w:val="18"/>
                <w:lang w:val="ka-GE"/>
              </w:rPr>
            </w:pPr>
          </w:p>
          <w:p w:rsidR="00754986" w:rsidRPr="005F34D4" w:rsidRDefault="00754986" w:rsidP="004B041E">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754986" w:rsidRPr="005F34D4" w:rsidRDefault="00754986" w:rsidP="004B041E">
            <w:pPr>
              <w:widowControl w:val="0"/>
              <w:autoSpaceDE w:val="0"/>
              <w:autoSpaceDN w:val="0"/>
              <w:adjustRightInd w:val="0"/>
              <w:spacing w:before="7" w:line="160" w:lineRule="exact"/>
              <w:rPr>
                <w:rFonts w:ascii="Sylfaen" w:hAnsi="Sylfaen"/>
                <w:sz w:val="18"/>
                <w:szCs w:val="18"/>
                <w:lang w:val="ka-GE"/>
              </w:rPr>
            </w:pPr>
          </w:p>
          <w:p w:rsidR="00754986" w:rsidRPr="005F34D4" w:rsidRDefault="00754986" w:rsidP="004B041E">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2</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w:t>
            </w:r>
          </w:p>
        </w:tc>
        <w:tc>
          <w:tcPr>
            <w:tcW w:w="1238"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w:t>
            </w: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800</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754986" w:rsidRPr="005F34D4" w:rsidTr="004B041E">
        <w:tc>
          <w:tcPr>
            <w:tcW w:w="37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4</w:t>
            </w:r>
          </w:p>
        </w:tc>
        <w:tc>
          <w:tcPr>
            <w:tcW w:w="5159"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hAnsi="Sylfaen" w:cs="Sylfaen"/>
                <w:sz w:val="18"/>
                <w:szCs w:val="18"/>
                <w:lang w:val="ka-GE"/>
              </w:rPr>
              <w:t>უპატრონომიცვალებულისდაკრძალვისორგანიზება</w:t>
            </w:r>
          </w:p>
        </w:tc>
        <w:tc>
          <w:tcPr>
            <w:tcW w:w="2409" w:type="dxa"/>
          </w:tcPr>
          <w:p w:rsidR="00754986" w:rsidRPr="005F34D4" w:rsidRDefault="00754986" w:rsidP="004B041E">
            <w:pPr>
              <w:widowControl w:val="0"/>
              <w:autoSpaceDE w:val="0"/>
              <w:autoSpaceDN w:val="0"/>
              <w:adjustRightInd w:val="0"/>
              <w:ind w:right="626"/>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754986" w:rsidRPr="005F34D4" w:rsidRDefault="00754986" w:rsidP="004B041E">
            <w:pPr>
              <w:widowControl w:val="0"/>
              <w:autoSpaceDE w:val="0"/>
              <w:autoSpaceDN w:val="0"/>
              <w:adjustRightInd w:val="0"/>
              <w:spacing w:before="7" w:line="160" w:lineRule="exact"/>
              <w:rPr>
                <w:rFonts w:ascii="Sylfaen" w:hAnsi="Sylfaen"/>
                <w:sz w:val="18"/>
                <w:szCs w:val="18"/>
              </w:rPr>
            </w:pPr>
          </w:p>
          <w:p w:rsidR="00754986" w:rsidRPr="005F34D4" w:rsidRDefault="00754986" w:rsidP="004B041E">
            <w:pPr>
              <w:widowControl w:val="0"/>
              <w:autoSpaceDE w:val="0"/>
              <w:autoSpaceDN w:val="0"/>
              <w:adjustRightInd w:val="0"/>
              <w:ind w:right="626"/>
              <w:rPr>
                <w:rFonts w:ascii="Sylfaen" w:hAnsi="Sylfaen"/>
                <w:sz w:val="18"/>
                <w:szCs w:val="18"/>
                <w:lang w:val="ka-GE"/>
              </w:rPr>
            </w:pPr>
            <w:r w:rsidRPr="005F34D4">
              <w:rPr>
                <w:rFonts w:ascii="Sylfaen" w:hAnsi="Sylfaen"/>
                <w:sz w:val="18"/>
                <w:szCs w:val="18"/>
                <w:lang w:val="ka-GE"/>
              </w:rPr>
              <w:t>2</w:t>
            </w:r>
          </w:p>
        </w:tc>
        <w:tc>
          <w:tcPr>
            <w:tcW w:w="1276"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w:t>
            </w:r>
          </w:p>
        </w:tc>
        <w:tc>
          <w:tcPr>
            <w:tcW w:w="1238"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1200</w:t>
            </w: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1200</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p>
        </w:tc>
      </w:tr>
      <w:tr w:rsidR="00754986" w:rsidRPr="005F34D4" w:rsidTr="004B041E">
        <w:tc>
          <w:tcPr>
            <w:tcW w:w="5529" w:type="dxa"/>
            <w:gridSpan w:val="2"/>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4961" w:type="dxa"/>
            <w:gridSpan w:val="3"/>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40000</w:t>
            </w:r>
          </w:p>
        </w:tc>
        <w:tc>
          <w:tcPr>
            <w:tcW w:w="1030"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40000</w:t>
            </w:r>
          </w:p>
        </w:tc>
        <w:tc>
          <w:tcPr>
            <w:tcW w:w="567" w:type="dxa"/>
          </w:tcPr>
          <w:p w:rsidR="00754986" w:rsidRPr="005F34D4" w:rsidRDefault="00754986" w:rsidP="004B041E">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p w:rsidR="00754986" w:rsidRPr="005F34D4" w:rsidRDefault="00754986" w:rsidP="00754986">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754986" w:rsidRPr="005F34D4" w:rsidTr="004B041E">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567"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754986" w:rsidRPr="005F34D4" w:rsidTr="004B041E">
        <w:tc>
          <w:tcPr>
            <w:tcW w:w="900" w:type="dxa"/>
          </w:tcPr>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p w:rsidR="00754986" w:rsidRPr="005F34D4" w:rsidRDefault="00754986" w:rsidP="004B041E">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754986" w:rsidRPr="005F34D4" w:rsidRDefault="00754986" w:rsidP="004B041E">
            <w:pPr>
              <w:autoSpaceDE w:val="0"/>
              <w:autoSpaceDN w:val="0"/>
              <w:adjustRightInd w:val="0"/>
              <w:spacing w:line="360" w:lineRule="auto"/>
              <w:jc w:val="both"/>
              <w:rPr>
                <w:rFonts w:ascii="Sylfaen" w:hAnsi="Sylfaen" w:cs="Sylfaen"/>
                <w:sz w:val="18"/>
                <w:szCs w:val="18"/>
                <w:lang w:val="en-US"/>
              </w:rPr>
            </w:pPr>
            <w:r w:rsidRPr="005F34D4">
              <w:rPr>
                <w:rFonts w:ascii="Sylfaen" w:hAnsi="Sylfaen" w:cs="Sylfaen"/>
                <w:sz w:val="18"/>
                <w:szCs w:val="18"/>
                <w:lang w:val="en-US"/>
              </w:rPr>
              <w:lastRenderedPageBreak/>
              <w:t xml:space="preserve">ა) </w:t>
            </w:r>
            <w:proofErr w:type="spellStart"/>
            <w:r w:rsidRPr="005F34D4">
              <w:rPr>
                <w:rFonts w:ascii="Sylfaen" w:hAnsi="Sylfaen" w:cs="Sylfaen"/>
                <w:sz w:val="18"/>
                <w:szCs w:val="18"/>
                <w:lang w:val="en-US"/>
              </w:rPr>
              <w:t>მატერიალური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რესურსის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გაცემის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სქემა</w:t>
            </w:r>
            <w:proofErr w:type="spellEnd"/>
            <w:r w:rsidRPr="005F34D4">
              <w:rPr>
                <w:rFonts w:ascii="Sylfaen" w:hAnsi="Sylfaen" w:cs="Sylfaen"/>
                <w:sz w:val="18"/>
                <w:szCs w:val="18"/>
                <w:lang w:val="en-US"/>
              </w:rPr>
              <w:t>:</w:t>
            </w:r>
          </w:p>
          <w:p w:rsidR="00754986" w:rsidRPr="005F34D4" w:rsidRDefault="00754986" w:rsidP="004B041E">
            <w:pPr>
              <w:autoSpaceDE w:val="0"/>
              <w:autoSpaceDN w:val="0"/>
              <w:adjustRightInd w:val="0"/>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t>ოჯახის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უფლებამოსილი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წარმომადგენელი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მიმართავს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მუნიციპალიტეტის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მერიას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განცხადებით</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ქვეპროგრამით</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გათვალისწინებული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დახმარების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მისაღებად</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განცხადება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მუნიციპალიტეტის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ან</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მოადგილის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რეზოლუციით</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შედის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სათანადო</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სამსახურში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სადაც</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განიხილება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წარმოდგენილი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დოკუმენტაცია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ხდება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მათი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სისრულეში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მოყვანა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რის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შემდეგაც</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სამსახური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მიმართავს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თხოვნით</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დახმარების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გაცემის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თაობაზე</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საკითხის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დადებითად</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გადაწყვეტის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შემთხვევაში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ბრძანება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თანდართული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დოკუმენტაციებთან</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ერთად</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იგზავნება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საფინანსო</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სამსახურში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დაფინანსების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მიზნით</w:t>
            </w:r>
            <w:proofErr w:type="spellEnd"/>
            <w:r w:rsidRPr="005F34D4">
              <w:rPr>
                <w:rFonts w:ascii="Sylfaen" w:hAnsi="Sylfaen" w:cs="Sylfaen"/>
                <w:sz w:val="18"/>
                <w:szCs w:val="18"/>
                <w:lang w:val="en-US"/>
              </w:rPr>
              <w:t>.</w:t>
            </w:r>
          </w:p>
          <w:p w:rsidR="00754986" w:rsidRPr="005F34D4" w:rsidRDefault="00754986" w:rsidP="004B041E">
            <w:pPr>
              <w:autoSpaceDE w:val="0"/>
              <w:autoSpaceDN w:val="0"/>
              <w:adjustRightInd w:val="0"/>
              <w:spacing w:line="360" w:lineRule="auto"/>
              <w:jc w:val="both"/>
              <w:rPr>
                <w:rFonts w:ascii="Sylfaen" w:hAnsi="Sylfaen" w:cs="Sylfaen"/>
                <w:sz w:val="18"/>
                <w:szCs w:val="18"/>
                <w:lang w:val="en-US"/>
              </w:rPr>
            </w:pPr>
            <w:r w:rsidRPr="005F34D4">
              <w:rPr>
                <w:rFonts w:ascii="Sylfaen" w:hAnsi="Sylfaen" w:cs="Sylfaen"/>
                <w:sz w:val="18"/>
                <w:szCs w:val="18"/>
                <w:lang w:val="en-US"/>
              </w:rPr>
              <w:t xml:space="preserve">ბ) </w:t>
            </w:r>
            <w:proofErr w:type="spellStart"/>
            <w:r w:rsidRPr="005F34D4">
              <w:rPr>
                <w:rFonts w:ascii="Sylfaen" w:hAnsi="Sylfaen" w:cs="Sylfaen"/>
                <w:sz w:val="18"/>
                <w:szCs w:val="18"/>
                <w:lang w:val="en-US"/>
              </w:rPr>
              <w:t>მოსარგებლეთა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შერჩევის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წესი</w:t>
            </w:r>
            <w:proofErr w:type="spellEnd"/>
            <w:r w:rsidRPr="005F34D4">
              <w:rPr>
                <w:rFonts w:ascii="Sylfaen" w:hAnsi="Sylfaen" w:cs="Sylfaen"/>
                <w:sz w:val="18"/>
                <w:szCs w:val="18"/>
                <w:lang w:val="en-US"/>
              </w:rPr>
              <w:t>:</w:t>
            </w:r>
          </w:p>
          <w:p w:rsidR="00754986" w:rsidRPr="005F34D4" w:rsidRDefault="00754986" w:rsidP="004B041E">
            <w:pPr>
              <w:autoSpaceDE w:val="0"/>
              <w:autoSpaceDN w:val="0"/>
              <w:adjustRightInd w:val="0"/>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t>მუნიციპალიტეტის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ტერიტორიაზე</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მცხოვრები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ყველა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პირი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რომელიც</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მომართავს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მუნიციპალიტეტის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მერიას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განცხადებით</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გარდაცვალებიდან</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ორი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თვის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ვადაში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წარმოადგენს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შემდეგ</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დოკუმენტს</w:t>
            </w:r>
            <w:proofErr w:type="spellEnd"/>
            <w:r w:rsidRPr="005F34D4">
              <w:rPr>
                <w:rFonts w:ascii="Sylfaen" w:hAnsi="Sylfaen" w:cs="Sylfaen"/>
                <w:sz w:val="18"/>
                <w:szCs w:val="18"/>
                <w:lang w:val="en-US"/>
              </w:rPr>
              <w:t>:</w:t>
            </w:r>
          </w:p>
          <w:p w:rsidR="00754986" w:rsidRPr="005F34D4" w:rsidRDefault="00754986" w:rsidP="004B041E">
            <w:pPr>
              <w:pStyle w:val="a3"/>
              <w:numPr>
                <w:ilvl w:val="0"/>
                <w:numId w:val="19"/>
              </w:numPr>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lastRenderedPageBreak/>
              <w:t>გარდაცვალების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მოწმობა</w:t>
            </w:r>
            <w:proofErr w:type="spellEnd"/>
            <w:r w:rsidRPr="005F34D4">
              <w:rPr>
                <w:rFonts w:ascii="Sylfaen" w:hAnsi="Sylfaen" w:cs="Sylfaen"/>
                <w:sz w:val="18"/>
                <w:szCs w:val="18"/>
                <w:lang w:val="en-US"/>
              </w:rPr>
              <w:t>;</w:t>
            </w:r>
          </w:p>
          <w:p w:rsidR="00754986" w:rsidRPr="005F34D4" w:rsidRDefault="00754986" w:rsidP="004B041E">
            <w:pPr>
              <w:pStyle w:val="a3"/>
              <w:numPr>
                <w:ilvl w:val="0"/>
                <w:numId w:val="19"/>
              </w:numPr>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t>თანხის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მიმღების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პირადობის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მოწმობა</w:t>
            </w:r>
            <w:proofErr w:type="spellEnd"/>
            <w:r w:rsidRPr="005F34D4">
              <w:rPr>
                <w:rFonts w:ascii="Sylfaen" w:hAnsi="Sylfaen" w:cs="Sylfaen"/>
                <w:sz w:val="18"/>
                <w:szCs w:val="18"/>
                <w:lang w:val="en-US"/>
              </w:rPr>
              <w:t>;</w:t>
            </w:r>
          </w:p>
          <w:p w:rsidR="00754986" w:rsidRPr="005F34D4" w:rsidRDefault="00754986" w:rsidP="004B041E">
            <w:pPr>
              <w:pStyle w:val="a3"/>
              <w:numPr>
                <w:ilvl w:val="0"/>
                <w:numId w:val="19"/>
              </w:numPr>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t>ადმინისტრაციულ</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ერთეულებში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მერის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წარმომადგენლის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მოხსენებითი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ბარათის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საფუძველზე</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მომზადებული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რწმუნება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თანხის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მიმღების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თაობაზე</w:t>
            </w:r>
            <w:proofErr w:type="spellEnd"/>
            <w:r w:rsidRPr="005F34D4">
              <w:rPr>
                <w:rFonts w:ascii="Sylfaen" w:hAnsi="Sylfaen" w:cs="Sylfaen"/>
                <w:sz w:val="18"/>
                <w:szCs w:val="18"/>
                <w:lang w:val="en-US"/>
              </w:rPr>
              <w:t>;</w:t>
            </w:r>
          </w:p>
          <w:p w:rsidR="00754986" w:rsidRPr="005F34D4" w:rsidRDefault="00754986" w:rsidP="004B041E">
            <w:pPr>
              <w:pStyle w:val="a3"/>
              <w:numPr>
                <w:ilvl w:val="0"/>
                <w:numId w:val="19"/>
              </w:numPr>
              <w:spacing w:line="360" w:lineRule="auto"/>
              <w:jc w:val="both"/>
              <w:rPr>
                <w:rFonts w:ascii="Sylfaen" w:hAnsi="Sylfaen" w:cs="Sylfaen"/>
                <w:sz w:val="18"/>
                <w:szCs w:val="18"/>
                <w:lang w:val="en-US"/>
              </w:rPr>
            </w:pPr>
            <w:proofErr w:type="spellStart"/>
            <w:r w:rsidRPr="005F34D4">
              <w:rPr>
                <w:rFonts w:ascii="Sylfaen" w:hAnsi="Sylfaen" w:cs="Sylfaen"/>
                <w:sz w:val="18"/>
                <w:szCs w:val="18"/>
                <w:lang w:val="en-US"/>
              </w:rPr>
              <w:t>სოციალური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მომსახურების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სააგენტოს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მიერ</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გაცემული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ცნობა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ან</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მოწმობა</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ოჯახის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სოციალური</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მდგომარეობის</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შესახებ</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სარეიტინგო</w:t>
            </w:r>
            <w:proofErr w:type="spellEnd"/>
            <w:r w:rsidRPr="005F34D4">
              <w:rPr>
                <w:rFonts w:ascii="Sylfaen" w:hAnsi="Sylfaen" w:cs="Sylfaen"/>
                <w:sz w:val="18"/>
                <w:szCs w:val="18"/>
                <w:lang w:val="en-US"/>
              </w:rPr>
              <w:t xml:space="preserve"> </w:t>
            </w:r>
            <w:proofErr w:type="spellStart"/>
            <w:r w:rsidRPr="005F34D4">
              <w:rPr>
                <w:rFonts w:ascii="Sylfaen" w:hAnsi="Sylfaen" w:cs="Sylfaen"/>
                <w:sz w:val="18"/>
                <w:szCs w:val="18"/>
                <w:lang w:val="en-US"/>
              </w:rPr>
              <w:t>ქულა</w:t>
            </w:r>
            <w:proofErr w:type="spellEnd"/>
            <w:r w:rsidRPr="005F34D4">
              <w:rPr>
                <w:rFonts w:ascii="Sylfaen" w:hAnsi="Sylfaen" w:cs="Sylfaen"/>
                <w:sz w:val="18"/>
                <w:szCs w:val="18"/>
                <w:lang w:val="en-US"/>
              </w:rPr>
              <w:t xml:space="preserve">)   </w:t>
            </w:r>
          </w:p>
          <w:p w:rsidR="00754986" w:rsidRPr="005F34D4" w:rsidRDefault="00754986" w:rsidP="004B041E">
            <w:pPr>
              <w:spacing w:line="360" w:lineRule="auto"/>
              <w:jc w:val="both"/>
              <w:rPr>
                <w:rFonts w:ascii="Sylfaen" w:hAnsi="Sylfaen" w:cs="Sylfaen"/>
                <w:b/>
                <w:sz w:val="18"/>
                <w:szCs w:val="18"/>
                <w:lang w:val="en-US"/>
              </w:rPr>
            </w:pPr>
            <w:proofErr w:type="spellStart"/>
            <w:r w:rsidRPr="005F34D4">
              <w:rPr>
                <w:rFonts w:ascii="Sylfaen" w:hAnsi="Sylfaen" w:cs="Sylfaen"/>
                <w:b/>
                <w:sz w:val="18"/>
                <w:szCs w:val="18"/>
                <w:lang w:val="en-US"/>
              </w:rPr>
              <w:t>შენიშვნა</w:t>
            </w:r>
            <w:proofErr w:type="spellEnd"/>
            <w:r w:rsidRPr="005F34D4">
              <w:rPr>
                <w:rFonts w:ascii="Sylfaen" w:hAnsi="Sylfaen" w:cs="Sylfaen"/>
                <w:b/>
                <w:sz w:val="18"/>
                <w:szCs w:val="18"/>
                <w:lang w:val="en-US"/>
              </w:rPr>
              <w:t>:</w:t>
            </w:r>
          </w:p>
          <w:p w:rsidR="00754986" w:rsidRPr="005F34D4" w:rsidRDefault="00754986" w:rsidP="004B041E">
            <w:pPr>
              <w:spacing w:line="360" w:lineRule="auto"/>
              <w:jc w:val="both"/>
              <w:rPr>
                <w:rFonts w:ascii="Sylfaen" w:hAnsi="Sylfaen" w:cs="Sylfaen"/>
                <w:b/>
                <w:sz w:val="18"/>
                <w:szCs w:val="18"/>
                <w:lang w:val="en-US"/>
              </w:rPr>
            </w:pPr>
            <w:proofErr w:type="spellStart"/>
            <w:r w:rsidRPr="005F34D4">
              <w:rPr>
                <w:rFonts w:ascii="Sylfaen" w:hAnsi="Sylfaen" w:cs="Sylfaen"/>
                <w:b/>
                <w:sz w:val="18"/>
                <w:szCs w:val="18"/>
                <w:lang w:val="en-US"/>
              </w:rPr>
              <w:t>იმ</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შემთხვევაში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თუ</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ვერ</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დგინდება</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პირი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რომელიც</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საკუთარ</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თავზე</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აიღებს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უპატრონო</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მიცვალებულის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დაკრძალვის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ორგანიზებას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აღნიშნულს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უზრუნველყოფს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ქობულეთის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მუნიციპალიტეტი</w:t>
            </w:r>
            <w:proofErr w:type="spellEnd"/>
            <w:r w:rsidRPr="005F34D4">
              <w:rPr>
                <w:rFonts w:ascii="Sylfaen" w:hAnsi="Sylfaen" w:cs="Sylfaen"/>
                <w:b/>
                <w:sz w:val="18"/>
                <w:szCs w:val="18"/>
                <w:lang w:val="en-US"/>
              </w:rPr>
              <w:t>.</w:t>
            </w:r>
          </w:p>
          <w:p w:rsidR="00754986" w:rsidRPr="005F34D4" w:rsidRDefault="00754986" w:rsidP="004B041E">
            <w:pPr>
              <w:spacing w:line="360" w:lineRule="auto"/>
              <w:jc w:val="both"/>
              <w:rPr>
                <w:rFonts w:ascii="Sylfaen" w:hAnsi="Sylfaen" w:cs="Sylfaen"/>
                <w:b/>
                <w:sz w:val="18"/>
                <w:szCs w:val="18"/>
                <w:lang w:val="en-US"/>
              </w:rPr>
            </w:pPr>
            <w:proofErr w:type="spellStart"/>
            <w:r w:rsidRPr="005F34D4">
              <w:rPr>
                <w:rFonts w:ascii="Sylfaen" w:hAnsi="Sylfaen" w:cs="Sylfaen"/>
                <w:b/>
                <w:sz w:val="18"/>
                <w:szCs w:val="18"/>
                <w:lang w:val="en-US"/>
              </w:rPr>
              <w:t>შესყიდვა</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განხორციელდება</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სახელმწიფო</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შესყიდვების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შესახებ</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საქართველოს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კანონის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შესაბამისად</w:t>
            </w:r>
            <w:proofErr w:type="spellEnd"/>
            <w:r w:rsidRPr="005F34D4">
              <w:rPr>
                <w:rFonts w:ascii="Sylfaen" w:hAnsi="Sylfaen" w:cs="Sylfaen"/>
                <w:b/>
                <w:sz w:val="18"/>
                <w:szCs w:val="18"/>
                <w:lang w:val="en-US"/>
              </w:rPr>
              <w:t>.</w:t>
            </w:r>
          </w:p>
          <w:p w:rsidR="00754986" w:rsidRPr="005F34D4" w:rsidRDefault="00754986" w:rsidP="004B041E">
            <w:pPr>
              <w:spacing w:line="360" w:lineRule="auto"/>
              <w:jc w:val="both"/>
              <w:rPr>
                <w:rFonts w:ascii="Sylfaen" w:hAnsi="Sylfaen" w:cs="Sylfaen"/>
                <w:b/>
                <w:sz w:val="18"/>
                <w:szCs w:val="18"/>
                <w:lang w:val="en-US"/>
              </w:rPr>
            </w:pPr>
            <w:proofErr w:type="spellStart"/>
            <w:r w:rsidRPr="005F34D4">
              <w:rPr>
                <w:rFonts w:ascii="Sylfaen" w:hAnsi="Sylfaen" w:cs="Sylfaen"/>
                <w:b/>
                <w:sz w:val="18"/>
                <w:szCs w:val="18"/>
                <w:lang w:val="en-US"/>
              </w:rPr>
              <w:t>ქვეპროგრამაში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გათვალისწინებული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იქნება</w:t>
            </w:r>
            <w:proofErr w:type="spellEnd"/>
            <w:r w:rsidRPr="005F34D4">
              <w:rPr>
                <w:rFonts w:ascii="Sylfaen" w:hAnsi="Sylfaen" w:cs="Sylfaen"/>
                <w:b/>
                <w:sz w:val="18"/>
                <w:szCs w:val="18"/>
                <w:lang w:val="en-US"/>
              </w:rPr>
              <w:t xml:space="preserve"> 2021 </w:t>
            </w:r>
            <w:proofErr w:type="spellStart"/>
            <w:r w:rsidRPr="005F34D4">
              <w:rPr>
                <w:rFonts w:ascii="Sylfaen" w:hAnsi="Sylfaen" w:cs="Sylfaen"/>
                <w:b/>
                <w:sz w:val="18"/>
                <w:szCs w:val="18"/>
                <w:lang w:val="en-US"/>
              </w:rPr>
              <w:t>წელს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გარდაცვლილი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მოქალაქეების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ოჯახები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რომლებიც</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მომართავენ</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მუნიციპალიტეტის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მერიას</w:t>
            </w:r>
            <w:proofErr w:type="spellEnd"/>
            <w:r w:rsidRPr="005F34D4">
              <w:rPr>
                <w:rFonts w:ascii="Sylfaen" w:hAnsi="Sylfaen" w:cs="Sylfaen"/>
                <w:b/>
                <w:sz w:val="18"/>
                <w:szCs w:val="18"/>
                <w:lang w:val="en-US"/>
              </w:rPr>
              <w:t xml:space="preserve"> 2022 </w:t>
            </w:r>
            <w:proofErr w:type="spellStart"/>
            <w:r w:rsidRPr="005F34D4">
              <w:rPr>
                <w:rFonts w:ascii="Sylfaen" w:hAnsi="Sylfaen" w:cs="Sylfaen"/>
                <w:b/>
                <w:sz w:val="18"/>
                <w:szCs w:val="18"/>
                <w:lang w:val="en-US"/>
              </w:rPr>
              <w:t>წელს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გარდაცვალებიდან</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ორი</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თვის</w:t>
            </w:r>
            <w:proofErr w:type="spellEnd"/>
            <w:r w:rsidRPr="005F34D4">
              <w:rPr>
                <w:rFonts w:ascii="Sylfaen" w:hAnsi="Sylfaen" w:cs="Sylfaen"/>
                <w:b/>
                <w:sz w:val="18"/>
                <w:szCs w:val="18"/>
                <w:lang w:val="en-US"/>
              </w:rPr>
              <w:t xml:space="preserve"> </w:t>
            </w:r>
            <w:proofErr w:type="spellStart"/>
            <w:r w:rsidRPr="005F34D4">
              <w:rPr>
                <w:rFonts w:ascii="Sylfaen" w:hAnsi="Sylfaen" w:cs="Sylfaen"/>
                <w:b/>
                <w:sz w:val="18"/>
                <w:szCs w:val="18"/>
                <w:lang w:val="en-US"/>
              </w:rPr>
              <w:t>ვადაში</w:t>
            </w:r>
            <w:proofErr w:type="spellEnd"/>
            <w:r w:rsidRPr="005F34D4">
              <w:rPr>
                <w:rFonts w:ascii="Sylfaen" w:hAnsi="Sylfaen" w:cs="Sylfaen"/>
                <w:b/>
                <w:sz w:val="18"/>
                <w:szCs w:val="18"/>
                <w:lang w:val="en-US"/>
              </w:rPr>
              <w:t>.</w:t>
            </w:r>
          </w:p>
          <w:p w:rsidR="00754986" w:rsidRPr="005F34D4" w:rsidRDefault="00754986" w:rsidP="004B041E">
            <w:pPr>
              <w:spacing w:line="360" w:lineRule="auto"/>
              <w:jc w:val="both"/>
              <w:rPr>
                <w:rFonts w:ascii="Sylfaen" w:hAnsi="Sylfaen" w:cs="Sylfaen"/>
                <w:b/>
                <w:sz w:val="18"/>
                <w:szCs w:val="18"/>
                <w:lang w:val="en-US"/>
              </w:rPr>
            </w:pP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747147" w:rsidRDefault="00153D97" w:rsidP="00153D97">
      <w:pPr>
        <w:autoSpaceDE w:val="0"/>
        <w:autoSpaceDN w:val="0"/>
        <w:adjustRightInd w:val="0"/>
        <w:spacing w:after="0" w:line="360" w:lineRule="auto"/>
        <w:jc w:val="both"/>
        <w:rPr>
          <w:rFonts w:ascii="Sylfaen" w:eastAsiaTheme="minorHAnsi" w:hAnsi="Sylfaen" w:cs="Sylfaen"/>
          <w:b/>
          <w:sz w:val="16"/>
          <w:szCs w:val="16"/>
        </w:rPr>
      </w:pPr>
    </w:p>
    <w:tbl>
      <w:tblPr>
        <w:tblW w:w="0" w:type="auto"/>
        <w:tblInd w:w="108" w:type="dxa"/>
        <w:tblLayout w:type="fixed"/>
        <w:tblLook w:val="04A0" w:firstRow="1" w:lastRow="0" w:firstColumn="1" w:lastColumn="0" w:noHBand="0" w:noVBand="1"/>
      </w:tblPr>
      <w:tblGrid>
        <w:gridCol w:w="1843"/>
        <w:gridCol w:w="10"/>
        <w:gridCol w:w="3817"/>
        <w:gridCol w:w="1306"/>
        <w:gridCol w:w="1613"/>
        <w:gridCol w:w="1768"/>
        <w:gridCol w:w="1550"/>
        <w:gridCol w:w="1276"/>
      </w:tblGrid>
      <w:tr w:rsidR="00864588" w:rsidRPr="005F34D4" w:rsidTr="00864588">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bCs/>
                <w:sz w:val="16"/>
                <w:szCs w:val="16"/>
                <w:lang w:val="ka-GE"/>
              </w:rPr>
            </w:pPr>
          </w:p>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864588" w:rsidRPr="005F34D4" w:rsidTr="00864588">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864588" w:rsidRPr="005F34D4" w:rsidRDefault="00864588" w:rsidP="00864588">
            <w:pPr>
              <w:rPr>
                <w:rFonts w:ascii="Sylfaen" w:eastAsia="Times New Roman" w:hAnsi="Sylfaen" w:cs="Calibri"/>
                <w:sz w:val="20"/>
                <w:szCs w:val="20"/>
                <w:lang w:val="ka-GE"/>
              </w:rPr>
            </w:pPr>
            <w:r w:rsidRPr="005F34D4">
              <w:rPr>
                <w:rFonts w:ascii="Sylfaen" w:eastAsia="Times New Roman" w:hAnsi="Sylfaen" w:cs="Calibri"/>
                <w:b/>
                <w:sz w:val="20"/>
                <w:szCs w:val="20"/>
                <w:lang w:val="ka-GE"/>
              </w:rPr>
              <w:t>მრავალშვილიანი ოჯახების დახმარება</w:t>
            </w:r>
          </w:p>
          <w:p w:rsidR="00864588" w:rsidRPr="005F34D4" w:rsidRDefault="00864588" w:rsidP="00864588">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864588" w:rsidRPr="005F34D4" w:rsidTr="00864588">
        <w:trPr>
          <w:trHeight w:val="496"/>
        </w:trPr>
        <w:tc>
          <w:tcPr>
            <w:tcW w:w="1853" w:type="dxa"/>
            <w:gridSpan w:val="2"/>
            <w:vMerge w:val="restart"/>
            <w:tcBorders>
              <w:top w:val="nil"/>
              <w:left w:val="single" w:sz="4" w:space="0" w:color="auto"/>
              <w:right w:val="nil"/>
            </w:tcBorders>
            <w:shd w:val="clear" w:color="000000" w:fill="FFFFFF"/>
            <w:hideMark/>
          </w:tcPr>
          <w:p w:rsidR="00864588" w:rsidRPr="005F34D4" w:rsidRDefault="00864588" w:rsidP="00864588">
            <w:pPr>
              <w:jc w:val="center"/>
              <w:rPr>
                <w:rFonts w:ascii="Sylfaen" w:hAnsi="Sylfaen" w:cs="Calibri"/>
                <w:b/>
                <w:bCs/>
                <w:sz w:val="16"/>
                <w:szCs w:val="16"/>
                <w:lang w:val="ka-GE"/>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p w:rsidR="00864588" w:rsidRPr="005F34D4" w:rsidRDefault="00864588" w:rsidP="00864588">
            <w:pPr>
              <w:jc w:val="center"/>
              <w:rPr>
                <w:rFonts w:ascii="Sylfaen" w:hAnsi="Sylfaen" w:cs="Calibri"/>
                <w:b/>
                <w:bCs/>
                <w:sz w:val="16"/>
                <w:szCs w:val="16"/>
                <w:lang w:val="ka-GE"/>
              </w:rPr>
            </w:pPr>
          </w:p>
          <w:p w:rsidR="00864588" w:rsidRPr="005F34D4" w:rsidRDefault="00864588" w:rsidP="00864588">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864588" w:rsidRPr="005F34D4" w:rsidRDefault="00864588" w:rsidP="00864588">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1306" w:type="dxa"/>
            <w:vMerge w:val="restart"/>
            <w:tcBorders>
              <w:top w:val="single" w:sz="4" w:space="0" w:color="auto"/>
              <w:left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lang w:val="ka-GE"/>
              </w:rPr>
            </w:pPr>
          </w:p>
          <w:p w:rsidR="00864588" w:rsidRPr="005F34D4" w:rsidRDefault="00864588" w:rsidP="00864588">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864588" w:rsidRPr="005F34D4" w:rsidTr="00864588">
        <w:trPr>
          <w:trHeight w:val="419"/>
        </w:trPr>
        <w:tc>
          <w:tcPr>
            <w:tcW w:w="1853" w:type="dxa"/>
            <w:gridSpan w:val="2"/>
            <w:vMerge/>
            <w:tcBorders>
              <w:left w:val="single" w:sz="4" w:space="0" w:color="auto"/>
              <w:bottom w:val="single" w:sz="4" w:space="0" w:color="auto"/>
              <w:right w:val="nil"/>
            </w:tcBorders>
            <w:shd w:val="clear" w:color="000000" w:fill="FFFFFF"/>
          </w:tcPr>
          <w:p w:rsidR="00864588" w:rsidRPr="005F34D4" w:rsidRDefault="00864588" w:rsidP="00864588">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65000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588" w:rsidRPr="005F34D4" w:rsidRDefault="00864588" w:rsidP="00864588">
            <w:pPr>
              <w:jc w:val="center"/>
              <w:rPr>
                <w:rFonts w:ascii="Sylfaen" w:hAnsi="Sylfaen" w:cs="Calibri"/>
                <w:b/>
                <w:sz w:val="18"/>
                <w:szCs w:val="18"/>
                <w:lang w:val="ka-GE"/>
              </w:rPr>
            </w:pPr>
            <w:r w:rsidRPr="005F34D4">
              <w:rPr>
                <w:rFonts w:ascii="Sylfaen" w:hAnsi="Sylfaen" w:cs="Calibri"/>
                <w:b/>
                <w:sz w:val="18"/>
                <w:szCs w:val="18"/>
                <w:lang w:val="ka-GE"/>
              </w:rPr>
              <w:t>70000</w:t>
            </w:r>
          </w:p>
        </w:tc>
      </w:tr>
      <w:tr w:rsidR="00864588" w:rsidRPr="005F34D4" w:rsidTr="00864588">
        <w:trPr>
          <w:trHeight w:val="1076"/>
        </w:trPr>
        <w:tc>
          <w:tcPr>
            <w:tcW w:w="1843" w:type="dxa"/>
            <w:tcBorders>
              <w:top w:val="nil"/>
              <w:left w:val="single" w:sz="4" w:space="0" w:color="auto"/>
              <w:bottom w:val="single" w:sz="4" w:space="0" w:color="auto"/>
              <w:right w:val="nil"/>
            </w:tcBorders>
            <w:shd w:val="clear" w:color="000000" w:fill="FFFFFF"/>
            <w:hideMark/>
          </w:tcPr>
          <w:p w:rsidR="00864588" w:rsidRPr="005F34D4" w:rsidRDefault="00864588" w:rsidP="00864588">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r w:rsidRPr="005F34D4">
              <w:rPr>
                <w:rFonts w:ascii="Sylfaen" w:hAnsi="Sylfaen" w:cs="Calibri"/>
                <w:b/>
                <w:bCs/>
                <w:sz w:val="16"/>
                <w:szCs w:val="16"/>
              </w:rPr>
              <w:t xml:space="preserve">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64588" w:rsidRPr="005F34D4" w:rsidRDefault="00864588" w:rsidP="00864588">
            <w:pP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ქვეპროგრამა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ითვალისწინებს</w:t>
            </w:r>
            <w:proofErr w:type="spellEnd"/>
          </w:p>
          <w:p w:rsidR="00864588" w:rsidRPr="005F34D4" w:rsidRDefault="00864588" w:rsidP="00864588">
            <w:pPr>
              <w:pStyle w:val="a3"/>
              <w:numPr>
                <w:ilvl w:val="0"/>
                <w:numId w:val="12"/>
              </w:numPr>
              <w:rPr>
                <w:rFonts w:ascii="Sylfaen" w:eastAsia="Times New Roman" w:hAnsi="Sylfaen" w:cs="Calibri"/>
                <w:sz w:val="16"/>
                <w:szCs w:val="16"/>
                <w:lang w:val="ka-GE"/>
              </w:rPr>
            </w:pP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35 </w:t>
            </w:r>
            <w:proofErr w:type="spellStart"/>
            <w:r w:rsidRPr="005F34D4">
              <w:rPr>
                <w:rFonts w:ascii="Sylfaen" w:eastAsia="Times New Roman" w:hAnsi="Sylfaen" w:cs="Calibri"/>
                <w:sz w:val="16"/>
                <w:szCs w:val="16"/>
              </w:rPr>
              <w:t>ოჯახზე</w:t>
            </w:r>
            <w:proofErr w:type="spellEnd"/>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1000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ქვეპროგრამაში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გათვალისწინებულ</w:t>
            </w:r>
            <w:proofErr w:type="spellEnd"/>
            <w:r w:rsidRPr="005F34D4">
              <w:rPr>
                <w:rFonts w:ascii="Sylfaen" w:eastAsia="Times New Roman" w:hAnsi="Sylfaen" w:cs="Calibri"/>
                <w:sz w:val="16"/>
                <w:szCs w:val="16"/>
                <w:lang w:val="ka-GE"/>
              </w:rPr>
              <w:t>ი</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იქნება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ოჯახები</w:t>
            </w:r>
            <w:proofErr w:type="spellEnd"/>
            <w:r w:rsidRPr="005F34D4">
              <w:rPr>
                <w:rFonts w:ascii="Sylfaen" w:eastAsia="Times New Roman" w:hAnsi="Sylfaen" w:cs="Calibri"/>
                <w:sz w:val="16"/>
                <w:szCs w:val="16"/>
                <w:lang w:val="ka-GE"/>
              </w:rPr>
              <w:t>ც</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რომელთა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შვილებსაც</w:t>
            </w:r>
            <w:proofErr w:type="spellEnd"/>
            <w:r w:rsidRPr="005F34D4">
              <w:rPr>
                <w:rFonts w:ascii="Sylfaen" w:eastAsia="Times New Roman" w:hAnsi="Sylfaen" w:cs="Calibri"/>
                <w:sz w:val="16"/>
                <w:szCs w:val="16"/>
              </w:rPr>
              <w:t xml:space="preserve"> 202</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წელს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შეუსრულდება</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წელი</w:t>
            </w:r>
            <w:proofErr w:type="spellEnd"/>
            <w:r w:rsidRPr="005F34D4">
              <w:rPr>
                <w:rFonts w:ascii="Sylfaen" w:eastAsia="Times New Roman" w:hAnsi="Sylfaen" w:cs="Calibri"/>
                <w:sz w:val="16"/>
                <w:szCs w:val="16"/>
              </w:rPr>
              <w:t xml:space="preserve">. </w:t>
            </w:r>
          </w:p>
          <w:p w:rsidR="00864588" w:rsidRPr="005F34D4" w:rsidRDefault="00864588" w:rsidP="00864588">
            <w:pPr>
              <w:pStyle w:val="a3"/>
              <w:numPr>
                <w:ilvl w:val="0"/>
                <w:numId w:val="12"/>
              </w:numPr>
              <w:rPr>
                <w:rFonts w:ascii="Sylfaen" w:eastAsia="Times New Roman" w:hAnsi="Sylfaen" w:cs="Calibri"/>
                <w:sz w:val="16"/>
                <w:szCs w:val="16"/>
                <w:lang w:val="ka-GE"/>
              </w:rPr>
            </w:pPr>
            <w:proofErr w:type="spellStart"/>
            <w:r w:rsidRPr="005F34D4">
              <w:rPr>
                <w:rFonts w:ascii="Sylfaen" w:eastAsia="Times New Roman" w:hAnsi="Sylfaen" w:cs="Calibri"/>
                <w:sz w:val="16"/>
                <w:szCs w:val="16"/>
              </w:rPr>
              <w:t>ქობულეთის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მუნიციპალიტეტში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მცხოვრები</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4</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w:t>
            </w:r>
            <w:r w:rsidRPr="005F34D4">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ერთჯერადად</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დახმარებას</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(60</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ოჯახზე</w:t>
            </w:r>
            <w:proofErr w:type="spellEnd"/>
            <w:r w:rsidRPr="005F34D4">
              <w:rPr>
                <w:rFonts w:ascii="Sylfaen" w:eastAsia="Times New Roman" w:hAnsi="Sylfaen" w:cs="Calibri"/>
                <w:sz w:val="16"/>
                <w:szCs w:val="16"/>
                <w:lang w:val="ka-GE"/>
              </w:rPr>
              <w:t>)5</w:t>
            </w:r>
            <w:r w:rsidRPr="005F34D4">
              <w:rPr>
                <w:rFonts w:ascii="Sylfaen" w:eastAsia="Times New Roman" w:hAnsi="Sylfaen" w:cs="Calibri"/>
                <w:sz w:val="16"/>
                <w:szCs w:val="16"/>
              </w:rPr>
              <w:t xml:space="preserve">00 </w:t>
            </w:r>
            <w:proofErr w:type="spellStart"/>
            <w:r w:rsidRPr="005F34D4">
              <w:rPr>
                <w:rFonts w:ascii="Sylfaen" w:eastAsia="Times New Roman" w:hAnsi="Sylfaen" w:cs="Calibri"/>
                <w:sz w:val="16"/>
                <w:szCs w:val="16"/>
              </w:rPr>
              <w:t>ლარის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ოდენობით</w:t>
            </w:r>
            <w:proofErr w:type="spellEnd"/>
            <w:r w:rsidRPr="005F34D4">
              <w:rPr>
                <w:rFonts w:ascii="Sylfaen" w:eastAsia="Times New Roman" w:hAnsi="Sylfaen" w:cs="Calibri"/>
                <w:sz w:val="16"/>
                <w:szCs w:val="16"/>
              </w:rPr>
              <w:t>,</w:t>
            </w:r>
          </w:p>
          <w:p w:rsidR="00864588" w:rsidRPr="005F34D4" w:rsidRDefault="00864588" w:rsidP="00864588">
            <w:pPr>
              <w:pStyle w:val="a3"/>
              <w:rPr>
                <w:rFonts w:ascii="Sylfaen" w:hAnsi="Sylfaen" w:cs="Calibri"/>
                <w:sz w:val="16"/>
                <w:szCs w:val="16"/>
                <w:lang w:val="ka-GE"/>
              </w:rPr>
            </w:pPr>
          </w:p>
        </w:tc>
      </w:tr>
      <w:tr w:rsidR="00864588" w:rsidRPr="005F34D4" w:rsidTr="00864588">
        <w:trPr>
          <w:trHeight w:val="671"/>
        </w:trPr>
        <w:tc>
          <w:tcPr>
            <w:tcW w:w="1843" w:type="dxa"/>
            <w:tcBorders>
              <w:top w:val="single" w:sz="4" w:space="0" w:color="auto"/>
              <w:left w:val="single" w:sz="4" w:space="0" w:color="auto"/>
              <w:bottom w:val="single" w:sz="4" w:space="0" w:color="auto"/>
              <w:right w:val="nil"/>
            </w:tcBorders>
            <w:shd w:val="clear" w:color="000000" w:fill="FFFFFF"/>
            <w:hideMark/>
          </w:tcPr>
          <w:p w:rsidR="00864588" w:rsidRPr="005F34D4" w:rsidRDefault="00864588" w:rsidP="00864588">
            <w:pPr>
              <w:jc w:val="center"/>
              <w:rPr>
                <w:rFonts w:ascii="Sylfaen" w:hAnsi="Sylfaen" w:cs="Calibri"/>
                <w:b/>
                <w:bCs/>
                <w:sz w:val="16"/>
                <w:szCs w:val="16"/>
              </w:rPr>
            </w:pPr>
            <w:proofErr w:type="spellStart"/>
            <w:r w:rsidRPr="005F34D4">
              <w:rPr>
                <w:rFonts w:ascii="Sylfaen" w:hAnsi="Sylfaen" w:cs="Calibri"/>
                <w:b/>
                <w:bCs/>
                <w:sz w:val="16"/>
                <w:szCs w:val="16"/>
              </w:rPr>
              <w:lastRenderedPageBreak/>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64588" w:rsidRPr="005F34D4" w:rsidRDefault="00864588" w:rsidP="00864588">
            <w:pPr>
              <w:spacing w:after="0" w:line="240" w:lineRule="auto"/>
              <w:jc w:val="both"/>
              <w:rPr>
                <w:rFonts w:ascii="Sylfaen" w:eastAsia="Times New Roman" w:hAnsi="Sylfaen" w:cs="Calibri"/>
                <w:sz w:val="16"/>
                <w:szCs w:val="16"/>
              </w:rPr>
            </w:pPr>
            <w:proofErr w:type="spellStart"/>
            <w:r w:rsidRPr="005F34D4">
              <w:rPr>
                <w:rFonts w:ascii="Sylfaen" w:eastAsia="Times New Roman" w:hAnsi="Sylfaen" w:cs="Calibri"/>
                <w:sz w:val="16"/>
                <w:szCs w:val="16"/>
              </w:rPr>
              <w:t>ქვეპროგრამის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ძირითადი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მიზანია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მუნიციპალიტეტის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ტერიტორიაზე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დემოგრაფიული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ფონის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გაჯანსაღებისათვის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მიმართული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აქციების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განხორციელება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მათთვის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მორალური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მხარდაჭერა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სტიმულის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მიცემა</w:t>
            </w:r>
            <w:proofErr w:type="spellEnd"/>
            <w:r w:rsidRPr="005F34D4">
              <w:rPr>
                <w:rFonts w:ascii="Sylfaen" w:eastAsia="Times New Roman" w:hAnsi="Sylfaen" w:cs="Calibri"/>
                <w:sz w:val="16"/>
                <w:szCs w:val="16"/>
              </w:rPr>
              <w:t xml:space="preserve">. </w:t>
            </w:r>
          </w:p>
        </w:tc>
      </w:tr>
    </w:tbl>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126"/>
        <w:gridCol w:w="2029"/>
        <w:gridCol w:w="1940"/>
      </w:tblGrid>
      <w:tr w:rsidR="00864588" w:rsidRPr="005F34D4" w:rsidTr="00864588">
        <w:trPr>
          <w:trHeight w:val="1035"/>
        </w:trPr>
        <w:tc>
          <w:tcPr>
            <w:tcW w:w="4678"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241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2126"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2029"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94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5</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r>
      <w:tr w:rsidR="00864588" w:rsidRPr="005F34D4" w:rsidTr="00864588">
        <w:trPr>
          <w:trHeight w:val="667"/>
        </w:trPr>
        <w:tc>
          <w:tcPr>
            <w:tcW w:w="4678"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bCs/>
                <w:sz w:val="18"/>
                <w:szCs w:val="18"/>
                <w:lang w:val="ka-GE"/>
              </w:rPr>
            </w:pPr>
            <w:proofErr w:type="spellStart"/>
            <w:r w:rsidRPr="005F34D4">
              <w:rPr>
                <w:rFonts w:ascii="Sylfaen" w:eastAsia="Times New Roman" w:hAnsi="Sylfaen" w:cs="Calibri"/>
                <w:sz w:val="16"/>
                <w:szCs w:val="16"/>
              </w:rPr>
              <w:t>სოციალური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სერვისების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მიმღებ</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ბენეფიციართა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რაოდენობა</w:t>
            </w:r>
            <w:proofErr w:type="spellEnd"/>
            <w:r w:rsidRPr="005F34D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029"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94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r w:rsidR="00864588" w:rsidRPr="005F34D4" w:rsidTr="00864588">
        <w:trPr>
          <w:trHeight w:val="840"/>
        </w:trPr>
        <w:tc>
          <w:tcPr>
            <w:tcW w:w="4678"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lang w:val="ka-GE"/>
              </w:rPr>
            </w:pPr>
            <w:r w:rsidRPr="005F34D4">
              <w:rPr>
                <w:rFonts w:ascii="Sylfaen" w:eastAsia="Times New Roman" w:hAnsi="Sylfaen" w:cs="Calibri"/>
                <w:sz w:val="16"/>
                <w:szCs w:val="16"/>
              </w:rPr>
              <w:t xml:space="preserve">5 </w:t>
            </w:r>
            <w:proofErr w:type="spellStart"/>
            <w:r w:rsidRPr="005F34D4">
              <w:rPr>
                <w:rFonts w:ascii="Sylfaen" w:eastAsia="Times New Roman" w:hAnsi="Sylfaen" w:cs="Calibri"/>
                <w:sz w:val="16"/>
                <w:szCs w:val="16"/>
              </w:rPr>
              <w:t>და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მეტი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 xml:space="preserve">) </w:t>
            </w:r>
            <w:r w:rsidRPr="005F34D4">
              <w:rPr>
                <w:rFonts w:ascii="Sylfaen" w:eastAsia="Times New Roman" w:hAnsi="Sylfaen" w:cs="Calibri"/>
                <w:sz w:val="16"/>
                <w:szCs w:val="16"/>
                <w:lang w:val="ka-GE"/>
              </w:rPr>
              <w:t>და 0-დან 65 001-მდე სარეიტინგო ქულის მქონე 4</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w:t>
            </w:r>
            <w:proofErr w:type="spellStart"/>
            <w:r w:rsidRPr="005F34D4">
              <w:rPr>
                <w:rFonts w:ascii="Sylfaen" w:eastAsia="Times New Roman" w:hAnsi="Sylfaen" w:cs="Calibri"/>
                <w:sz w:val="16"/>
                <w:szCs w:val="16"/>
              </w:rPr>
              <w:t>ერთჯერადი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მატერიალური</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დახმარების</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გაწევა</w:t>
            </w:r>
            <w:proofErr w:type="spellEnd"/>
            <w:r w:rsidRPr="005F34D4">
              <w:rPr>
                <w:rFonts w:ascii="Sylfaen" w:eastAsia="Times New Roman" w:hAnsi="Sylfaen" w:cs="Calibri"/>
                <w:sz w:val="16"/>
                <w:szCs w:val="16"/>
                <w:lang w:val="ka-GE"/>
              </w:rPr>
              <w:t>. 95 ბენეფიციარი</w:t>
            </w:r>
          </w:p>
        </w:tc>
        <w:tc>
          <w:tcPr>
            <w:tcW w:w="241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ka-GE" w:eastAsia="en-GB"/>
              </w:rPr>
              <w:t>5</w:t>
            </w:r>
            <w:r w:rsidRPr="005F34D4">
              <w:rPr>
                <w:rFonts w:ascii="Sylfaen" w:eastAsia="Times New Roman" w:hAnsi="Sylfaen" w:cs="Calibri"/>
                <w:sz w:val="16"/>
                <w:szCs w:val="16"/>
                <w:lang w:val="en-GB" w:eastAsia="en-GB"/>
              </w:rPr>
              <w:t xml:space="preserve"> %</w:t>
            </w:r>
          </w:p>
        </w:tc>
        <w:tc>
          <w:tcPr>
            <w:tcW w:w="2126"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2029"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c>
          <w:tcPr>
            <w:tcW w:w="1940" w:type="dxa"/>
            <w:shd w:val="clear" w:color="000000" w:fill="FFFFFF"/>
            <w:vAlign w:val="center"/>
            <w:hideMark/>
          </w:tcPr>
          <w:p w:rsidR="00864588" w:rsidRPr="005F34D4" w:rsidRDefault="00864588" w:rsidP="00864588">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არანაკლებ</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საბაზისო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მაჩვენებლისა</w:t>
            </w:r>
            <w:proofErr w:type="spellEnd"/>
          </w:p>
        </w:tc>
      </w:tr>
    </w:tbl>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firstRow="1" w:lastRow="0" w:firstColumn="1" w:lastColumn="0" w:noHBand="0" w:noVBand="1"/>
      </w:tblPr>
      <w:tblGrid>
        <w:gridCol w:w="370"/>
        <w:gridCol w:w="5159"/>
        <w:gridCol w:w="2409"/>
        <w:gridCol w:w="1276"/>
        <w:gridCol w:w="1276"/>
        <w:gridCol w:w="1238"/>
        <w:gridCol w:w="888"/>
        <w:gridCol w:w="567"/>
      </w:tblGrid>
      <w:tr w:rsidR="00864588" w:rsidRPr="005F34D4" w:rsidTr="00864588">
        <w:tc>
          <w:tcPr>
            <w:tcW w:w="370" w:type="dxa"/>
            <w:vMerge w:val="restart"/>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5159" w:type="dxa"/>
            <w:vMerge w:val="restart"/>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961" w:type="dxa"/>
            <w:gridSpan w:val="3"/>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1238" w:type="dxa"/>
            <w:vMerge w:val="restart"/>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1455" w:type="dxa"/>
            <w:gridSpan w:val="2"/>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864588" w:rsidRPr="005F34D4" w:rsidTr="00864588">
        <w:tc>
          <w:tcPr>
            <w:tcW w:w="370" w:type="dxa"/>
            <w:vMerge/>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2409"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276"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276"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1238" w:type="dxa"/>
            <w:vMerge/>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88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567"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864588" w:rsidRPr="005F34D4" w:rsidTr="00864588">
        <w:tc>
          <w:tcPr>
            <w:tcW w:w="370"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2409" w:type="dxa"/>
          </w:tcPr>
          <w:p w:rsidR="00864588" w:rsidRPr="005F34D4" w:rsidRDefault="00864588" w:rsidP="00864588">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864588" w:rsidRPr="005F34D4" w:rsidRDefault="00864588" w:rsidP="00864588">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35</w:t>
            </w:r>
          </w:p>
        </w:tc>
        <w:tc>
          <w:tcPr>
            <w:tcW w:w="1276"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1000</w:t>
            </w:r>
          </w:p>
        </w:tc>
        <w:tc>
          <w:tcPr>
            <w:tcW w:w="123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35000</w:t>
            </w:r>
          </w:p>
        </w:tc>
        <w:tc>
          <w:tcPr>
            <w:tcW w:w="88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28000</w:t>
            </w:r>
          </w:p>
        </w:tc>
        <w:tc>
          <w:tcPr>
            <w:tcW w:w="567"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p>
        </w:tc>
      </w:tr>
      <w:tr w:rsidR="00864588" w:rsidRPr="005F34D4" w:rsidTr="00864588">
        <w:tc>
          <w:tcPr>
            <w:tcW w:w="370"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2</w:t>
            </w:r>
          </w:p>
        </w:tc>
        <w:tc>
          <w:tcPr>
            <w:tcW w:w="5159"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6"/>
                <w:szCs w:val="16"/>
                <w:lang w:val="ka-GE"/>
              </w:rPr>
              <w:t>0-დან 65 001-მდე სარეიტინგო ქულის მქონე 4</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მცირეწლოვან</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ბავშვთა</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ოჯახებზე</w:t>
            </w:r>
            <w:proofErr w:type="spellEnd"/>
            <w:r w:rsidRPr="005F34D4">
              <w:rPr>
                <w:rFonts w:ascii="Sylfaen" w:eastAsia="Times New Roman" w:hAnsi="Sylfaen" w:cs="Calibri"/>
                <w:sz w:val="16"/>
                <w:szCs w:val="16"/>
              </w:rPr>
              <w:t xml:space="preserve"> (18 </w:t>
            </w:r>
            <w:proofErr w:type="spellStart"/>
            <w:r w:rsidRPr="005F34D4">
              <w:rPr>
                <w:rFonts w:ascii="Sylfaen" w:eastAsia="Times New Roman" w:hAnsi="Sylfaen" w:cs="Calibri"/>
                <w:sz w:val="16"/>
                <w:szCs w:val="16"/>
              </w:rPr>
              <w:t>წლამდე</w:t>
            </w:r>
            <w:proofErr w:type="spellEnd"/>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ბავშვები</w:t>
            </w:r>
            <w:proofErr w:type="spellEnd"/>
            <w:r w:rsidRPr="005F34D4">
              <w:rPr>
                <w:rFonts w:ascii="Sylfaen" w:eastAsia="Times New Roman" w:hAnsi="Sylfaen" w:cs="Calibri"/>
                <w:sz w:val="16"/>
                <w:szCs w:val="16"/>
              </w:rPr>
              <w:t>)</w:t>
            </w:r>
            <w:r w:rsidRPr="005F34D4">
              <w:rPr>
                <w:rFonts w:ascii="Sylfaen" w:eastAsia="Times New Roman" w:hAnsi="Sylfaen" w:cs="Calibri"/>
                <w:sz w:val="18"/>
                <w:szCs w:val="18"/>
                <w:lang w:val="ka-GE"/>
              </w:rPr>
              <w:t>ერთჯერადი მატერიალური დახმარების გაწევა</w:t>
            </w:r>
          </w:p>
        </w:tc>
        <w:tc>
          <w:tcPr>
            <w:tcW w:w="2409" w:type="dxa"/>
          </w:tcPr>
          <w:p w:rsidR="00864588" w:rsidRPr="005F34D4" w:rsidRDefault="00864588" w:rsidP="00864588">
            <w:pPr>
              <w:widowControl w:val="0"/>
              <w:autoSpaceDE w:val="0"/>
              <w:autoSpaceDN w:val="0"/>
              <w:adjustRightInd w:val="0"/>
              <w:spacing w:before="2" w:line="120" w:lineRule="exact"/>
              <w:rPr>
                <w:rFonts w:ascii="Sylfaen" w:hAnsi="Sylfaen"/>
                <w:sz w:val="18"/>
                <w:szCs w:val="18"/>
              </w:rPr>
            </w:pPr>
          </w:p>
          <w:p w:rsidR="00864588" w:rsidRPr="005F34D4" w:rsidRDefault="00864588" w:rsidP="00864588">
            <w:pPr>
              <w:widowControl w:val="0"/>
              <w:autoSpaceDE w:val="0"/>
              <w:autoSpaceDN w:val="0"/>
              <w:adjustRightInd w:val="0"/>
              <w:ind w:right="713"/>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864588" w:rsidRPr="005F34D4" w:rsidRDefault="00864588" w:rsidP="00864588">
            <w:pPr>
              <w:widowControl w:val="0"/>
              <w:autoSpaceDE w:val="0"/>
              <w:autoSpaceDN w:val="0"/>
              <w:adjustRightInd w:val="0"/>
              <w:spacing w:before="2" w:line="120" w:lineRule="exact"/>
              <w:rPr>
                <w:rFonts w:ascii="Sylfaen" w:hAnsi="Sylfaen"/>
                <w:sz w:val="18"/>
                <w:szCs w:val="18"/>
              </w:rPr>
            </w:pPr>
          </w:p>
          <w:p w:rsidR="00864588" w:rsidRPr="005F34D4" w:rsidRDefault="00864588" w:rsidP="00864588">
            <w:pPr>
              <w:widowControl w:val="0"/>
              <w:autoSpaceDE w:val="0"/>
              <w:autoSpaceDN w:val="0"/>
              <w:adjustRightInd w:val="0"/>
              <w:ind w:right="713"/>
              <w:rPr>
                <w:rFonts w:ascii="Sylfaen" w:hAnsi="Sylfaen"/>
                <w:sz w:val="18"/>
                <w:szCs w:val="18"/>
                <w:lang w:val="ka-GE"/>
              </w:rPr>
            </w:pPr>
            <w:r w:rsidRPr="005F34D4">
              <w:rPr>
                <w:rFonts w:ascii="Sylfaen" w:hAnsi="Sylfaen"/>
                <w:sz w:val="18"/>
                <w:szCs w:val="18"/>
                <w:lang w:val="ka-GE"/>
              </w:rPr>
              <w:t>60</w:t>
            </w:r>
          </w:p>
        </w:tc>
        <w:tc>
          <w:tcPr>
            <w:tcW w:w="1276"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w:t>
            </w:r>
          </w:p>
        </w:tc>
        <w:tc>
          <w:tcPr>
            <w:tcW w:w="123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30000</w:t>
            </w:r>
          </w:p>
        </w:tc>
        <w:tc>
          <w:tcPr>
            <w:tcW w:w="88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10000</w:t>
            </w:r>
          </w:p>
        </w:tc>
        <w:tc>
          <w:tcPr>
            <w:tcW w:w="567"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p>
        </w:tc>
      </w:tr>
      <w:tr w:rsidR="00864588" w:rsidRPr="005F34D4" w:rsidTr="00864588">
        <w:tc>
          <w:tcPr>
            <w:tcW w:w="5529" w:type="dxa"/>
            <w:gridSpan w:val="2"/>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4961" w:type="dxa"/>
            <w:gridSpan w:val="3"/>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p>
        </w:tc>
        <w:tc>
          <w:tcPr>
            <w:tcW w:w="123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65000</w:t>
            </w:r>
          </w:p>
        </w:tc>
        <w:tc>
          <w:tcPr>
            <w:tcW w:w="888"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65000</w:t>
            </w:r>
          </w:p>
        </w:tc>
        <w:tc>
          <w:tcPr>
            <w:tcW w:w="567" w:type="dxa"/>
          </w:tcPr>
          <w:p w:rsidR="00864588" w:rsidRPr="005F34D4" w:rsidRDefault="00864588" w:rsidP="00864588">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p w:rsidR="00864588" w:rsidRPr="005F34D4" w:rsidRDefault="00864588" w:rsidP="00864588">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330"/>
      </w:tblGrid>
      <w:tr w:rsidR="00864588" w:rsidRPr="005F34D4" w:rsidTr="00864588">
        <w:tc>
          <w:tcPr>
            <w:tcW w:w="900" w:type="dxa"/>
          </w:tcPr>
          <w:p w:rsidR="00864588" w:rsidRPr="005F34D4" w:rsidRDefault="00864588" w:rsidP="00864588">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330" w:type="dxa"/>
          </w:tcPr>
          <w:p w:rsidR="00864588" w:rsidRPr="005F34D4" w:rsidRDefault="00864588" w:rsidP="00864588">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864588" w:rsidRPr="005F34D4" w:rsidTr="00864588">
        <w:tc>
          <w:tcPr>
            <w:tcW w:w="900" w:type="dxa"/>
          </w:tcPr>
          <w:p w:rsidR="00864588" w:rsidRPr="005F34D4" w:rsidRDefault="00864588" w:rsidP="00864588">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tc>
        <w:tc>
          <w:tcPr>
            <w:tcW w:w="12330" w:type="dxa"/>
          </w:tcPr>
          <w:p w:rsidR="00864588" w:rsidRPr="005F34D4" w:rsidRDefault="00864588" w:rsidP="00864588">
            <w:pPr>
              <w:spacing w:line="360" w:lineRule="auto"/>
              <w:jc w:val="both"/>
              <w:rPr>
                <w:rFonts w:ascii="Sylfaen" w:hAnsi="Sylfaen" w:cs="Sylfaen"/>
                <w:sz w:val="18"/>
                <w:szCs w:val="18"/>
                <w:lang w:val="ka-GE"/>
              </w:rPr>
            </w:pPr>
            <w:r w:rsidRPr="005F34D4">
              <w:rPr>
                <w:rFonts w:ascii="Sylfaen" w:hAnsi="Sylfaen" w:cs="Sylfaen"/>
                <w:sz w:val="18"/>
                <w:szCs w:val="18"/>
                <w:lang w:val="ka-GE"/>
              </w:rPr>
              <w:t>ა) მატერიალური რესურსის გაცემის სქემა:</w:t>
            </w:r>
          </w:p>
          <w:p w:rsidR="00864588" w:rsidRPr="005F34D4" w:rsidRDefault="00864588" w:rsidP="00864588">
            <w:pPr>
              <w:spacing w:line="360" w:lineRule="auto"/>
              <w:jc w:val="both"/>
              <w:rPr>
                <w:rFonts w:ascii="Sylfaen" w:hAnsi="Sylfaen" w:cs="Sylfaen"/>
                <w:sz w:val="18"/>
                <w:szCs w:val="18"/>
                <w:lang w:val="ka-GE"/>
              </w:rPr>
            </w:pPr>
            <w:r w:rsidRPr="005F34D4">
              <w:rPr>
                <w:rFonts w:ascii="Sylfaen" w:hAnsi="Sylfaen" w:cs="Sylfaen"/>
                <w:sz w:val="18"/>
                <w:szCs w:val="18"/>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w:t>
            </w:r>
            <w:r w:rsidRPr="005F34D4">
              <w:rPr>
                <w:rFonts w:ascii="Sylfaen" w:hAnsi="Sylfaen" w:cs="Sylfaen"/>
                <w:sz w:val="18"/>
                <w:szCs w:val="18"/>
                <w:lang w:val="ka-GE"/>
              </w:rPr>
              <w:lastRenderedPageBreak/>
              <w:t>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ბენეფიციარს  შესაბამის ანგარიშზე დახმარებას.</w:t>
            </w:r>
          </w:p>
          <w:p w:rsidR="00864588" w:rsidRPr="005F34D4" w:rsidRDefault="00864588" w:rsidP="00864588">
            <w:pPr>
              <w:spacing w:line="360" w:lineRule="auto"/>
              <w:jc w:val="both"/>
              <w:rPr>
                <w:rFonts w:ascii="Sylfaen" w:hAnsi="Sylfaen" w:cs="Sylfaen"/>
                <w:sz w:val="18"/>
                <w:szCs w:val="18"/>
                <w:lang w:val="ka-GE"/>
              </w:rPr>
            </w:pPr>
            <w:r w:rsidRPr="005F34D4">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864588" w:rsidRPr="005F34D4" w:rsidRDefault="00864588" w:rsidP="00864588">
            <w:pPr>
              <w:spacing w:line="360" w:lineRule="auto"/>
              <w:jc w:val="both"/>
              <w:rPr>
                <w:rFonts w:ascii="Sylfaen" w:hAnsi="Sylfaen" w:cs="Sylfaen"/>
                <w:sz w:val="18"/>
                <w:szCs w:val="18"/>
                <w:lang w:val="ka-GE"/>
              </w:rPr>
            </w:pPr>
            <w:r w:rsidRPr="005F34D4">
              <w:rPr>
                <w:rFonts w:ascii="Sylfaen" w:hAnsi="Sylfaen" w:cs="Sylfaen"/>
                <w:sz w:val="18"/>
                <w:szCs w:val="18"/>
                <w:lang w:val="ka-GE"/>
              </w:rPr>
              <w:t>ბ) მოსარგებლეთა შერჩევის წესი:</w:t>
            </w:r>
          </w:p>
          <w:p w:rsidR="00864588" w:rsidRPr="005F34D4" w:rsidRDefault="00864588" w:rsidP="00864588">
            <w:pPr>
              <w:spacing w:line="360" w:lineRule="auto"/>
              <w:jc w:val="both"/>
              <w:rPr>
                <w:rFonts w:ascii="Sylfaen" w:hAnsi="Sylfaen" w:cs="Sylfaen"/>
                <w:sz w:val="18"/>
                <w:szCs w:val="18"/>
                <w:lang w:val="ka-GE"/>
              </w:rPr>
            </w:pPr>
            <w:r w:rsidRPr="005F34D4">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864588" w:rsidRPr="005F34D4" w:rsidRDefault="00864588" w:rsidP="00864588">
            <w:pPr>
              <w:pStyle w:val="a3"/>
              <w:numPr>
                <w:ilvl w:val="0"/>
                <w:numId w:val="18"/>
              </w:numPr>
              <w:spacing w:line="360" w:lineRule="auto"/>
              <w:jc w:val="both"/>
              <w:rPr>
                <w:rFonts w:ascii="Sylfaen" w:hAnsi="Sylfaen" w:cs="Sylfaen"/>
                <w:sz w:val="18"/>
                <w:szCs w:val="18"/>
                <w:lang w:val="ka-GE"/>
              </w:rPr>
            </w:pPr>
            <w:r w:rsidRPr="005F34D4">
              <w:rPr>
                <w:rFonts w:ascii="Sylfaen" w:hAnsi="Sylfaen" w:cs="Sylfaen"/>
                <w:sz w:val="18"/>
                <w:szCs w:val="18"/>
                <w:lang w:val="ka-GE"/>
              </w:rPr>
              <w:t>განცხადება მუნიციპალიტეტის მერის სახელზე;</w:t>
            </w:r>
          </w:p>
          <w:p w:rsidR="00864588" w:rsidRPr="005F34D4" w:rsidRDefault="00864588" w:rsidP="00864588">
            <w:pPr>
              <w:pStyle w:val="a3"/>
              <w:numPr>
                <w:ilvl w:val="0"/>
                <w:numId w:val="18"/>
              </w:numPr>
              <w:spacing w:line="360" w:lineRule="auto"/>
              <w:jc w:val="both"/>
              <w:rPr>
                <w:rFonts w:ascii="Sylfaen" w:hAnsi="Sylfaen" w:cs="Sylfaen"/>
                <w:sz w:val="18"/>
                <w:szCs w:val="18"/>
                <w:lang w:val="ka-GE"/>
              </w:rPr>
            </w:pPr>
            <w:r w:rsidRPr="005F34D4">
              <w:rPr>
                <w:rFonts w:ascii="Sylfaen" w:hAnsi="Sylfaen" w:cs="Sylfaen"/>
                <w:sz w:val="18"/>
                <w:szCs w:val="18"/>
                <w:lang w:val="ka-GE"/>
              </w:rPr>
              <w:t>მშობლის პირადობის მოწმობის ასლი;</w:t>
            </w:r>
          </w:p>
          <w:p w:rsidR="00864588" w:rsidRPr="005F34D4" w:rsidRDefault="00864588" w:rsidP="00864588">
            <w:pPr>
              <w:pStyle w:val="a3"/>
              <w:numPr>
                <w:ilvl w:val="0"/>
                <w:numId w:val="18"/>
              </w:numPr>
              <w:spacing w:line="360" w:lineRule="auto"/>
              <w:jc w:val="both"/>
              <w:rPr>
                <w:rFonts w:ascii="Sylfaen" w:hAnsi="Sylfaen" w:cs="Sylfaen"/>
                <w:sz w:val="18"/>
                <w:szCs w:val="18"/>
                <w:lang w:val="ka-GE"/>
              </w:rPr>
            </w:pPr>
            <w:r w:rsidRPr="005F34D4">
              <w:rPr>
                <w:rFonts w:ascii="Sylfaen" w:hAnsi="Sylfaen" w:cs="Sylfaen"/>
                <w:sz w:val="18"/>
                <w:szCs w:val="18"/>
                <w:lang w:val="ka-GE"/>
              </w:rPr>
              <w:t>ყველა ბავშვის დაბადების მოწმობის ასლი.</w:t>
            </w:r>
          </w:p>
          <w:p w:rsidR="00864588" w:rsidRPr="005F34D4" w:rsidRDefault="00864588" w:rsidP="00864588">
            <w:pPr>
              <w:pStyle w:val="a3"/>
              <w:numPr>
                <w:ilvl w:val="0"/>
                <w:numId w:val="18"/>
              </w:numPr>
              <w:spacing w:line="360" w:lineRule="auto"/>
              <w:jc w:val="both"/>
              <w:rPr>
                <w:rFonts w:ascii="Sylfaen" w:hAnsi="Sylfaen" w:cs="Sylfaen"/>
                <w:sz w:val="18"/>
                <w:szCs w:val="18"/>
                <w:lang w:val="ka-GE"/>
              </w:rPr>
            </w:pPr>
            <w:r w:rsidRPr="005F34D4">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864588" w:rsidRPr="005F34D4" w:rsidRDefault="00864588" w:rsidP="00864588">
            <w:pPr>
              <w:spacing w:line="360" w:lineRule="auto"/>
              <w:jc w:val="both"/>
              <w:rPr>
                <w:rFonts w:ascii="Sylfaen" w:hAnsi="Sylfaen" w:cs="Sylfaen"/>
                <w:b/>
                <w:sz w:val="18"/>
                <w:szCs w:val="18"/>
                <w:lang w:val="ka-GE"/>
              </w:rPr>
            </w:pPr>
            <w:r w:rsidRPr="005F34D4">
              <w:rPr>
                <w:rFonts w:ascii="Sylfaen" w:hAnsi="Sylfaen" w:cs="Sylfaen"/>
                <w:b/>
                <w:sz w:val="18"/>
                <w:szCs w:val="18"/>
                <w:lang w:val="ka-GE"/>
              </w:rPr>
              <w:t>შენიშვნა: ოჯახები, რომლებსაც 2022 წელს შეეძინებათ მე-4 ან მე-5 შვილი და გაწევათ ერთჯერადი ფინანსური დახმარება „</w:t>
            </w:r>
            <w:proofErr w:type="spellStart"/>
            <w:r w:rsidRPr="005F34D4">
              <w:rPr>
                <w:rFonts w:ascii="Sylfaen" w:eastAsia="Times New Roman" w:hAnsi="Sylfaen" w:cs="Calibri"/>
                <w:b/>
                <w:bCs/>
                <w:sz w:val="18"/>
                <w:szCs w:val="18"/>
              </w:rPr>
              <w:t>მესამე</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მომდევნო</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ახალშობილზე</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ერთჯერადი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მატერიალური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დახმარებ</w:t>
            </w:r>
            <w:proofErr w:type="spellEnd"/>
            <w:r w:rsidRPr="005F34D4">
              <w:rPr>
                <w:rFonts w:ascii="Sylfaen" w:eastAsia="Times New Roman" w:hAnsi="Sylfaen" w:cs="Calibri"/>
                <w:b/>
                <w:bCs/>
                <w:sz w:val="18"/>
                <w:szCs w:val="18"/>
                <w:lang w:val="ka-GE"/>
              </w:rPr>
              <w:t>“-ის ქვეპროგრამის ფარგლებში, „</w:t>
            </w:r>
            <w:r w:rsidRPr="005F34D4">
              <w:rPr>
                <w:rFonts w:ascii="Sylfaen" w:eastAsia="Times New Roman" w:hAnsi="Sylfaen" w:cs="Calibri"/>
                <w:b/>
                <w:sz w:val="18"/>
                <w:szCs w:val="18"/>
                <w:lang w:val="ka-GE"/>
              </w:rPr>
              <w:t>მრავალშვილიანი ოჯახების დახმარებ“-ის</w:t>
            </w:r>
            <w:r w:rsidRPr="005F34D4">
              <w:rPr>
                <w:rFonts w:ascii="Sylfaen" w:hAnsi="Sylfaen" w:cs="Sylfaen"/>
                <w:b/>
                <w:sz w:val="18"/>
                <w:szCs w:val="18"/>
                <w:lang w:val="ka-GE"/>
              </w:rPr>
              <w:t>ქვეპროგრამაში ჩაერთვებიან მომდევნო, 2023 წლიდან.</w:t>
            </w:r>
          </w:p>
        </w:tc>
      </w:tr>
    </w:tbl>
    <w:p w:rsidR="00153D97"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FE4459" w:rsidRPr="005F34D4" w:rsidRDefault="00FE4459"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883"/>
        <w:gridCol w:w="3079"/>
        <w:gridCol w:w="1954"/>
        <w:gridCol w:w="1855"/>
        <w:gridCol w:w="1879"/>
        <w:gridCol w:w="1881"/>
        <w:gridCol w:w="1244"/>
      </w:tblGrid>
      <w:tr w:rsidR="00153D97" w:rsidRPr="005F34D4" w:rsidTr="00FE4459">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F70476">
        <w:trPr>
          <w:trHeight w:val="2336"/>
        </w:trPr>
        <w:tc>
          <w:tcPr>
            <w:tcW w:w="1883"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15</w:t>
            </w:r>
          </w:p>
        </w:tc>
        <w:tc>
          <w:tcPr>
            <w:tcW w:w="3079" w:type="dxa"/>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FE4459">
            <w:pPr>
              <w:jc w:val="center"/>
              <w:rPr>
                <w:rFonts w:ascii="Sylfaen" w:hAnsi="Sylfaen" w:cs="Calibri"/>
                <w:b/>
                <w:bCs/>
                <w:sz w:val="16"/>
                <w:szCs w:val="16"/>
              </w:rPr>
            </w:pPr>
            <w:proofErr w:type="spellStart"/>
            <w:r w:rsidRPr="005F34D4">
              <w:rPr>
                <w:rFonts w:ascii="Sylfaen" w:eastAsia="Times New Roman" w:hAnsi="Sylfaen" w:cs="Calibri"/>
                <w:b/>
                <w:bCs/>
                <w:sz w:val="18"/>
                <w:szCs w:val="18"/>
              </w:rPr>
              <w:t>დიალიზის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ცენტრის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პაციენტების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ბავშვთა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ფსიქოსომატური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აბილიტაციის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რეაბილიტაციის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პროგრამის</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ბენეფიციართა</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მატერიალური</w:t>
            </w:r>
            <w:proofErr w:type="spellEnd"/>
            <w:r w:rsidRPr="005F34D4">
              <w:rPr>
                <w:rFonts w:ascii="Sylfaen" w:eastAsia="Times New Roman" w:hAnsi="Sylfaen" w:cs="Calibri"/>
                <w:b/>
                <w:bCs/>
                <w:sz w:val="18"/>
                <w:szCs w:val="18"/>
              </w:rPr>
              <w:t xml:space="preserve"> </w:t>
            </w:r>
            <w:proofErr w:type="spellStart"/>
            <w:r w:rsidRPr="005F34D4">
              <w:rPr>
                <w:rFonts w:ascii="Sylfaen" w:eastAsia="Times New Roman" w:hAnsi="Sylfaen" w:cs="Calibri"/>
                <w:b/>
                <w:bCs/>
                <w:sz w:val="18"/>
                <w:szCs w:val="18"/>
              </w:rPr>
              <w:t>დახმარება</w:t>
            </w:r>
            <w:proofErr w:type="spellEnd"/>
          </w:p>
        </w:tc>
        <w:tc>
          <w:tcPr>
            <w:tcW w:w="8813"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153D97" w:rsidRPr="005F34D4" w:rsidTr="00F70476">
        <w:trPr>
          <w:trHeight w:val="496"/>
        </w:trPr>
        <w:tc>
          <w:tcPr>
            <w:tcW w:w="1883" w:type="dxa"/>
            <w:vMerge w:val="restart"/>
            <w:tcBorders>
              <w:top w:val="single" w:sz="4" w:space="0" w:color="auto"/>
              <w:left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lastRenderedPageBreak/>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3079" w:type="dxa"/>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p>
        </w:tc>
        <w:tc>
          <w:tcPr>
            <w:tcW w:w="1954"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FE4459">
        <w:trPr>
          <w:trHeight w:val="419"/>
        </w:trPr>
        <w:tc>
          <w:tcPr>
            <w:tcW w:w="1883" w:type="dxa"/>
            <w:vMerge/>
            <w:tcBorders>
              <w:left w:val="single" w:sz="4" w:space="0" w:color="auto"/>
              <w:bottom w:val="single" w:sz="4" w:space="0" w:color="auto"/>
              <w:right w:val="nil"/>
            </w:tcBorders>
            <w:shd w:val="clear" w:color="000000" w:fill="FFFFFF"/>
          </w:tcPr>
          <w:p w:rsidR="00153D97" w:rsidRPr="005F34D4" w:rsidRDefault="00153D97" w:rsidP="00817EC0">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110,0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110,0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rPr>
            </w:pPr>
            <w:r w:rsidRPr="005F34D4">
              <w:rPr>
                <w:rFonts w:ascii="Sylfaen" w:hAnsi="Sylfaen" w:cs="Calibri"/>
                <w:b/>
                <w:sz w:val="18"/>
                <w:szCs w:val="18"/>
                <w:lang w:val="ka-GE"/>
              </w:rPr>
              <w:t>110,0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18"/>
                <w:szCs w:val="18"/>
              </w:rPr>
            </w:pPr>
            <w:r w:rsidRPr="005F34D4">
              <w:rPr>
                <w:rFonts w:ascii="Sylfaen" w:hAnsi="Sylfaen" w:cs="Calibri"/>
                <w:b/>
                <w:sz w:val="18"/>
                <w:szCs w:val="18"/>
                <w:lang w:val="ka-GE"/>
              </w:rPr>
              <w:t>110,0</w:t>
            </w:r>
          </w:p>
        </w:tc>
      </w:tr>
      <w:tr w:rsidR="00153D97" w:rsidRPr="005F34D4" w:rsidTr="00FE4459">
        <w:trPr>
          <w:trHeight w:val="1082"/>
        </w:trPr>
        <w:tc>
          <w:tcPr>
            <w:tcW w:w="188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აღწერა</w:t>
            </w:r>
            <w:proofErr w:type="spellEnd"/>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rPr>
                <w:rFonts w:ascii="Sylfaen" w:eastAsia="Times New Roman" w:hAnsi="Sylfaen" w:cs="Calibri"/>
                <w:bCs/>
                <w:sz w:val="16"/>
                <w:szCs w:val="16"/>
                <w:lang w:val="ka-GE"/>
              </w:rPr>
            </w:pPr>
            <w:proofErr w:type="spellStart"/>
            <w:r w:rsidRPr="005F34D4">
              <w:rPr>
                <w:rFonts w:ascii="Sylfaen" w:eastAsia="Times New Roman" w:hAnsi="Sylfaen" w:cs="Calibri"/>
                <w:bCs/>
                <w:sz w:val="16"/>
                <w:szCs w:val="16"/>
              </w:rPr>
              <w:t>ჰემოდიალიზის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პაციენტები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არიან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თირკმლის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პათოლოგიის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შ.შ</w:t>
            </w:r>
            <w:proofErr w:type="spellEnd"/>
            <w:r w:rsidRPr="005F34D4">
              <w:rPr>
                <w:rFonts w:ascii="Sylfaen" w:eastAsia="Times New Roman" w:hAnsi="Sylfaen" w:cs="Calibri"/>
                <w:bCs/>
                <w:sz w:val="16"/>
                <w:szCs w:val="16"/>
              </w:rPr>
              <w:t xml:space="preserve">. მ </w:t>
            </w:r>
            <w:proofErr w:type="spellStart"/>
            <w:r w:rsidRPr="005F34D4">
              <w:rPr>
                <w:rFonts w:ascii="Sylfaen" w:eastAsia="Times New Roman" w:hAnsi="Sylfaen" w:cs="Calibri"/>
                <w:bCs/>
                <w:sz w:val="16"/>
                <w:szCs w:val="16"/>
              </w:rPr>
              <w:t>პირები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რომელთაც</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თვის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განმავლობაში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ესაჭიროებათ</w:t>
            </w:r>
            <w:proofErr w:type="spellEnd"/>
            <w:r w:rsidRPr="005F34D4">
              <w:rPr>
                <w:rFonts w:ascii="Sylfaen" w:eastAsia="Times New Roman" w:hAnsi="Sylfaen" w:cs="Calibri"/>
                <w:bCs/>
                <w:sz w:val="16"/>
                <w:szCs w:val="16"/>
              </w:rPr>
              <w:t xml:space="preserve">  12-13 </w:t>
            </w:r>
            <w:proofErr w:type="spellStart"/>
            <w:r w:rsidRPr="005F34D4">
              <w:rPr>
                <w:rFonts w:ascii="Sylfaen" w:eastAsia="Times New Roman" w:hAnsi="Sylfaen" w:cs="Calibri"/>
                <w:bCs/>
                <w:sz w:val="16"/>
                <w:szCs w:val="16"/>
              </w:rPr>
              <w:t>პროცედურა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შესაბამისად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ტრანსპორტირების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ხარჯები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რისი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საშუალებაც</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გააჩნიათ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ასევე</w:t>
            </w:r>
            <w:proofErr w:type="spellEnd"/>
            <w:r w:rsidRPr="005F34D4">
              <w:rPr>
                <w:rFonts w:ascii="Sylfaen" w:eastAsia="Times New Roman" w:hAnsi="Sylfaen" w:cs="Calibri"/>
                <w:bCs/>
                <w:sz w:val="16"/>
                <w:szCs w:val="16"/>
              </w:rPr>
              <w:t>, „</w:t>
            </w:r>
            <w:proofErr w:type="spellStart"/>
            <w:r w:rsidRPr="005F34D4">
              <w:rPr>
                <w:rFonts w:ascii="Sylfaen" w:eastAsia="Times New Roman" w:hAnsi="Sylfaen" w:cs="Calibri"/>
                <w:bCs/>
                <w:sz w:val="16"/>
                <w:szCs w:val="16"/>
              </w:rPr>
              <w:t>ბავშვთა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ფსიქოსომატური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აბილიტაცია</w:t>
            </w:r>
            <w:proofErr w:type="spellEnd"/>
            <w:r w:rsidRPr="005F34D4">
              <w:rPr>
                <w:rFonts w:ascii="Sylfaen" w:eastAsia="Times New Roman" w:hAnsi="Sylfaen" w:cs="Calibri"/>
                <w:bCs/>
                <w:sz w:val="16"/>
                <w:szCs w:val="16"/>
              </w:rPr>
              <w:t>/</w:t>
            </w:r>
            <w:proofErr w:type="spellStart"/>
            <w:r w:rsidRPr="005F34D4">
              <w:rPr>
                <w:rFonts w:ascii="Sylfaen" w:eastAsia="Times New Roman" w:hAnsi="Sylfaen" w:cs="Calibri"/>
                <w:bCs/>
                <w:sz w:val="16"/>
                <w:szCs w:val="16"/>
              </w:rPr>
              <w:t>რეაბილიტაცია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ქვეპროგრამის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მოსარგებლეებია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ბავშვთა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ცერებრალური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დამბლის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პირველადი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დაზიანების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ცენტრალური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ნერვული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სისტემის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ანთებითი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სისხლძარღვოვანი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დაავადებების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ნარჩენი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მოვლენების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ეპილეფსიის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სპინური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ატროფიისა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მასთან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დაკავშირებული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სინდრომების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კუნთოვანი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დისტროფიის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თანდაყოლილი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მიოპათიების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კუნთების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სხვა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შორის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დაუზუსტებელი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დაზიანების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ჰემიპლეგიის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პარაპლეგიის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ტეტრაპლეგიის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ბავშვები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ზემო</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აღნიშნული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დაავადებების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მქონე</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ბავშვებს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უმეტეს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შემთხვევაში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უჭირთ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ან</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არ</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შეუძლიათ</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დამოუკიდებლად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გადაადგილება</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შესაბამისად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ოჯახებისთვის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დიდ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პრობლემას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წარმოადგენს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რეაბილიტაციის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ცენტრებში</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სეანსების</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ჩასატარებლად</w:t>
            </w:r>
            <w:proofErr w:type="spellEnd"/>
            <w:r w:rsidRPr="005F34D4">
              <w:rPr>
                <w:rFonts w:ascii="Sylfaen" w:eastAsia="Times New Roman" w:hAnsi="Sylfaen" w:cs="Calibri"/>
                <w:bCs/>
                <w:sz w:val="16"/>
                <w:szCs w:val="16"/>
              </w:rPr>
              <w:t xml:space="preserve"> </w:t>
            </w:r>
            <w:proofErr w:type="spellStart"/>
            <w:r w:rsidRPr="005F34D4">
              <w:rPr>
                <w:rFonts w:ascii="Sylfaen" w:eastAsia="Times New Roman" w:hAnsi="Sylfaen" w:cs="Calibri"/>
                <w:bCs/>
                <w:sz w:val="16"/>
                <w:szCs w:val="16"/>
              </w:rPr>
              <w:t>სიარული</w:t>
            </w:r>
            <w:proofErr w:type="spellEnd"/>
            <w:r w:rsidRPr="005F34D4">
              <w:rPr>
                <w:rFonts w:ascii="Sylfaen" w:eastAsia="Times New Roman" w:hAnsi="Sylfaen" w:cs="Calibri"/>
                <w:bCs/>
                <w:sz w:val="16"/>
                <w:szCs w:val="16"/>
              </w:rPr>
              <w:t xml:space="preserve">.  </w:t>
            </w:r>
          </w:p>
          <w:p w:rsidR="00153D97" w:rsidRPr="005F34D4" w:rsidRDefault="00153D97" w:rsidP="00817EC0">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153D97" w:rsidRPr="005F34D4" w:rsidRDefault="00153D97" w:rsidP="00153D97">
            <w:pPr>
              <w:pStyle w:val="a3"/>
              <w:numPr>
                <w:ilvl w:val="0"/>
                <w:numId w:val="7"/>
              </w:numPr>
              <w:rPr>
                <w:rFonts w:ascii="Sylfaen" w:hAnsi="Sylfaen" w:cs="Calibri"/>
                <w:sz w:val="16"/>
                <w:szCs w:val="16"/>
                <w:lang w:val="ka-GE"/>
              </w:rPr>
            </w:pPr>
            <w:r w:rsidRPr="005F34D4">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153D97" w:rsidRPr="005F34D4" w:rsidRDefault="00153D97" w:rsidP="00153D97">
            <w:pPr>
              <w:pStyle w:val="a3"/>
              <w:numPr>
                <w:ilvl w:val="0"/>
                <w:numId w:val="7"/>
              </w:numPr>
              <w:rPr>
                <w:rFonts w:ascii="Sylfaen" w:hAnsi="Sylfaen" w:cs="Calibri"/>
                <w:sz w:val="16"/>
                <w:szCs w:val="16"/>
                <w:lang w:val="ka-GE"/>
              </w:rPr>
            </w:pPr>
            <w:r w:rsidRPr="005F34D4">
              <w:rPr>
                <w:rFonts w:ascii="Sylfaen" w:hAnsi="Sylfaen" w:cs="Calibri"/>
                <w:sz w:val="16"/>
                <w:szCs w:val="16"/>
                <w:lang w:val="ka-GE"/>
              </w:rPr>
              <w:t xml:space="preserve">ბავშვთა    ფსიქოსომატური     აბილიტაცია /რეაბილიტაციის პროგრამით მოსარგებლე 125 ბენეფიციარის ფსიქოსომატური რეაბილიტაციის კურსების  ჩასატარებლად მატერიალურ   დახმარებას.  ერთ ბენეფიციარზე გაიცემა 6 ლარი ერთ ვიზიტზე.  </w:t>
            </w:r>
          </w:p>
          <w:p w:rsidR="00153D97" w:rsidRPr="005F34D4" w:rsidRDefault="00153D97" w:rsidP="00817EC0">
            <w:pPr>
              <w:pStyle w:val="a3"/>
              <w:rPr>
                <w:rFonts w:ascii="Sylfaen" w:hAnsi="Sylfaen" w:cs="Calibri"/>
                <w:sz w:val="16"/>
                <w:szCs w:val="16"/>
                <w:lang w:val="ka-GE"/>
              </w:rPr>
            </w:pPr>
          </w:p>
          <w:p w:rsidR="00153D97" w:rsidRPr="005F34D4" w:rsidRDefault="00153D97" w:rsidP="00817EC0">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53D97" w:rsidRPr="005F34D4" w:rsidTr="00FE4459">
        <w:trPr>
          <w:trHeight w:val="475"/>
        </w:trPr>
        <w:tc>
          <w:tcPr>
            <w:tcW w:w="1883" w:type="dxa"/>
            <w:tcBorders>
              <w:top w:val="nil"/>
              <w:left w:val="single" w:sz="4" w:space="0" w:color="auto"/>
              <w:bottom w:val="single" w:sz="4" w:space="0" w:color="auto"/>
              <w:right w:val="nil"/>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მიზანი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მოსალოდნელი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შედეგი</w:t>
            </w:r>
            <w:proofErr w:type="spellEnd"/>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rPr>
                <w:rFonts w:ascii="Sylfaen" w:hAnsi="Sylfaen" w:cs="Calibri"/>
                <w:sz w:val="18"/>
                <w:szCs w:val="18"/>
              </w:rPr>
            </w:pPr>
            <w:proofErr w:type="spellStart"/>
            <w:r w:rsidRPr="005F34D4">
              <w:rPr>
                <w:rFonts w:ascii="Sylfaen" w:eastAsia="Times New Roman" w:hAnsi="Sylfaen" w:cs="Calibri"/>
                <w:sz w:val="18"/>
                <w:szCs w:val="18"/>
              </w:rPr>
              <w:t>ქვეპროგრამის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ბენეფიციარების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კომპენსაციით</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უზრუნველყოფა.ჯანმრთელობისა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და</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სოციალური</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მდგომარეობის</w:t>
            </w:r>
            <w:proofErr w:type="spellEnd"/>
            <w:r w:rsidRPr="005F34D4">
              <w:rPr>
                <w:rFonts w:ascii="Sylfaen" w:eastAsia="Times New Roman" w:hAnsi="Sylfaen" w:cs="Calibri"/>
                <w:sz w:val="18"/>
                <w:szCs w:val="18"/>
              </w:rPr>
              <w:t xml:space="preserve"> </w:t>
            </w:r>
            <w:proofErr w:type="spellStart"/>
            <w:r w:rsidRPr="005F34D4">
              <w:rPr>
                <w:rFonts w:ascii="Sylfaen" w:eastAsia="Times New Roman" w:hAnsi="Sylfaen" w:cs="Calibri"/>
                <w:sz w:val="18"/>
                <w:szCs w:val="18"/>
              </w:rPr>
              <w:t>გაუმჯობესება</w:t>
            </w:r>
            <w:proofErr w:type="spellEnd"/>
            <w:r w:rsidRPr="005F34D4">
              <w:rPr>
                <w:rFonts w:ascii="Sylfaen" w:eastAsia="Times New Roman" w:hAnsi="Sylfaen" w:cs="Calibri"/>
                <w:sz w:val="18"/>
                <w:szCs w:val="18"/>
              </w:rPr>
              <w:t>.</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13467" w:type="dxa"/>
        <w:tblInd w:w="108" w:type="dxa"/>
        <w:tblLayout w:type="fixed"/>
        <w:tblLook w:val="04A0" w:firstRow="1" w:lastRow="0" w:firstColumn="1" w:lastColumn="0" w:noHBand="0" w:noVBand="1"/>
      </w:tblPr>
      <w:tblGrid>
        <w:gridCol w:w="760"/>
        <w:gridCol w:w="2363"/>
        <w:gridCol w:w="1980"/>
        <w:gridCol w:w="1843"/>
        <w:gridCol w:w="1985"/>
        <w:gridCol w:w="1639"/>
        <w:gridCol w:w="1639"/>
        <w:gridCol w:w="1258"/>
      </w:tblGrid>
      <w:tr w:rsidR="00153D97" w:rsidRPr="005F34D4" w:rsidTr="00817EC0">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მოსალოდნელი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შედეგის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შეფასების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ინდიკატორი</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ka-GE"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საბაზისო</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ინდიკატორის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მიზნობრივი</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მაჩვენებელი</w:t>
            </w:r>
            <w:proofErr w:type="spellEnd"/>
            <w:r w:rsidRPr="005F34D4">
              <w:rPr>
                <w:rFonts w:ascii="Sylfaen" w:eastAsia="Times New Roman" w:hAnsi="Sylfaen" w:cs="Calibri"/>
                <w:b/>
                <w:bCs/>
                <w:sz w:val="18"/>
                <w:szCs w:val="18"/>
                <w:lang w:val="en-GB" w:eastAsia="en-GB"/>
              </w:rPr>
              <w:t xml:space="preserve"> 202</w:t>
            </w:r>
            <w:r w:rsidRPr="005F34D4">
              <w:rPr>
                <w:rFonts w:ascii="Sylfaen" w:eastAsia="Times New Roman" w:hAnsi="Sylfaen" w:cs="Calibri"/>
                <w:b/>
                <w:bCs/>
                <w:sz w:val="18"/>
                <w:szCs w:val="18"/>
                <w:lang w:val="ka-GE" w:eastAsia="en-GB"/>
              </w:rPr>
              <w:t>2</w:t>
            </w:r>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წელს</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5F34D4">
              <w:rPr>
                <w:rFonts w:ascii="Sylfaen" w:eastAsia="Times New Roman" w:hAnsi="Sylfaen" w:cs="Calibri"/>
                <w:b/>
                <w:bCs/>
                <w:sz w:val="18"/>
                <w:szCs w:val="18"/>
                <w:lang w:val="en-GB" w:eastAsia="en-GB"/>
              </w:rPr>
              <w:t>ცდომილების</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ალბათობა</w:t>
            </w:r>
            <w:proofErr w:type="spellEnd"/>
            <w:r w:rsidRPr="005F34D4">
              <w:rPr>
                <w:rFonts w:ascii="Sylfaen" w:eastAsia="Times New Roman" w:hAnsi="Sylfaen" w:cs="Calibri"/>
                <w:b/>
                <w:bCs/>
                <w:sz w:val="18"/>
                <w:szCs w:val="18"/>
                <w:lang w:val="en-GB" w:eastAsia="en-GB"/>
              </w:rPr>
              <w:t xml:space="preserve"> (%/</w:t>
            </w:r>
            <w:proofErr w:type="spellStart"/>
            <w:r w:rsidRPr="005F34D4">
              <w:rPr>
                <w:rFonts w:ascii="Sylfaen" w:eastAsia="Times New Roman" w:hAnsi="Sylfaen" w:cs="Calibri"/>
                <w:b/>
                <w:bCs/>
                <w:sz w:val="18"/>
                <w:szCs w:val="18"/>
                <w:lang w:val="en-GB" w:eastAsia="en-GB"/>
              </w:rPr>
              <w:t>აღწერა</w:t>
            </w:r>
            <w:proofErr w:type="spellEnd"/>
            <w:r w:rsidRPr="005F34D4">
              <w:rPr>
                <w:rFonts w:ascii="Sylfaen" w:eastAsia="Times New Roman" w:hAnsi="Sylfaen" w:cs="Calibri"/>
                <w:b/>
                <w:bCs/>
                <w:sz w:val="18"/>
                <w:szCs w:val="18"/>
                <w:lang w:val="en-GB" w:eastAsia="en-GB"/>
              </w:rPr>
              <w:t>)</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3</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w:t>
            </w:r>
            <w:r w:rsidRPr="005F34D4">
              <w:rPr>
                <w:rFonts w:ascii="Sylfaen" w:eastAsia="Times New Roman" w:hAnsi="Sylfaen" w:cs="Calibri"/>
                <w:b/>
                <w:bCs/>
                <w:sz w:val="16"/>
                <w:szCs w:val="16"/>
                <w:lang w:val="ka-GE" w:eastAsia="en-GB"/>
              </w:rPr>
              <w:t>4</w:t>
            </w:r>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წელს</w:t>
            </w:r>
            <w:proofErr w:type="spellEnd"/>
          </w:p>
        </w:tc>
        <w:tc>
          <w:tcPr>
            <w:tcW w:w="1258"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6"/>
                <w:szCs w:val="16"/>
                <w:lang w:val="en-GB" w:eastAsia="en-GB"/>
              </w:rPr>
            </w:pPr>
            <w:proofErr w:type="spellStart"/>
            <w:r w:rsidRPr="005F34D4">
              <w:rPr>
                <w:rFonts w:ascii="Sylfaen" w:eastAsia="Times New Roman" w:hAnsi="Sylfaen" w:cs="Calibri"/>
                <w:b/>
                <w:bCs/>
                <w:sz w:val="16"/>
                <w:szCs w:val="16"/>
                <w:lang w:val="en-GB" w:eastAsia="en-GB"/>
              </w:rPr>
              <w:t>ინდიკატორის</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მიზნობრივი</w:t>
            </w:r>
            <w:proofErr w:type="spellEnd"/>
            <w:r w:rsidRPr="005F34D4">
              <w:rPr>
                <w:rFonts w:ascii="Sylfaen" w:eastAsia="Times New Roman" w:hAnsi="Sylfaen" w:cs="Calibri"/>
                <w:b/>
                <w:bCs/>
                <w:sz w:val="16"/>
                <w:szCs w:val="16"/>
                <w:lang w:val="en-GB" w:eastAsia="en-GB"/>
              </w:rPr>
              <w:t xml:space="preserve"> </w:t>
            </w:r>
            <w:proofErr w:type="spellStart"/>
            <w:r w:rsidRPr="005F34D4">
              <w:rPr>
                <w:rFonts w:ascii="Sylfaen" w:eastAsia="Times New Roman" w:hAnsi="Sylfaen" w:cs="Calibri"/>
                <w:b/>
                <w:bCs/>
                <w:sz w:val="16"/>
                <w:szCs w:val="16"/>
                <w:lang w:val="en-GB" w:eastAsia="en-GB"/>
              </w:rPr>
              <w:t>მაჩვენებელი</w:t>
            </w:r>
            <w:proofErr w:type="spellEnd"/>
            <w:r w:rsidRPr="005F34D4">
              <w:rPr>
                <w:rFonts w:ascii="Sylfaen" w:eastAsia="Times New Roman" w:hAnsi="Sylfaen" w:cs="Calibri"/>
                <w:b/>
                <w:bCs/>
                <w:sz w:val="16"/>
                <w:szCs w:val="16"/>
                <w:lang w:val="en-GB" w:eastAsia="en-GB"/>
              </w:rPr>
              <w:t xml:space="preserve"> 2024 </w:t>
            </w:r>
            <w:proofErr w:type="spellStart"/>
            <w:r w:rsidRPr="005F34D4">
              <w:rPr>
                <w:rFonts w:ascii="Sylfaen" w:eastAsia="Times New Roman" w:hAnsi="Sylfaen" w:cs="Calibri"/>
                <w:b/>
                <w:bCs/>
                <w:sz w:val="16"/>
                <w:szCs w:val="16"/>
                <w:lang w:val="en-GB" w:eastAsia="en-GB"/>
              </w:rPr>
              <w:t>წელს</w:t>
            </w:r>
            <w:proofErr w:type="spellEnd"/>
          </w:p>
        </w:tc>
      </w:tr>
      <w:tr w:rsidR="00153D97" w:rsidRPr="005F34D4" w:rsidTr="00817EC0">
        <w:trPr>
          <w:trHeight w:val="1035"/>
        </w:trPr>
        <w:tc>
          <w:tcPr>
            <w:tcW w:w="7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b/>
                <w:bCs/>
                <w:sz w:val="18"/>
                <w:szCs w:val="18"/>
                <w:lang w:val="en-GB" w:eastAsia="en-GB"/>
              </w:rPr>
              <w:t>1</w:t>
            </w:r>
          </w:p>
        </w:tc>
        <w:tc>
          <w:tcPr>
            <w:tcW w:w="236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sz w:val="16"/>
                <w:szCs w:val="16"/>
                <w:lang w:val="ka-GE"/>
              </w:rPr>
              <w:t>ქვეპროგრამით მოსარგებლე ბენეფიციართა</w:t>
            </w:r>
            <w:r w:rsidRPr="005F34D4">
              <w:rPr>
                <w:rFonts w:ascii="Sylfaen" w:eastAsia="Times New Roman" w:hAnsi="Sylfaen" w:cs="Calibri"/>
                <w:sz w:val="16"/>
                <w:szCs w:val="16"/>
              </w:rPr>
              <w:t xml:space="preserve">  </w:t>
            </w:r>
            <w:proofErr w:type="spellStart"/>
            <w:r w:rsidRPr="005F34D4">
              <w:rPr>
                <w:rFonts w:ascii="Sylfaen" w:eastAsia="Times New Roman" w:hAnsi="Sylfaen" w:cs="Calibri"/>
                <w:sz w:val="16"/>
                <w:szCs w:val="16"/>
              </w:rPr>
              <w:t>რაოდენობა</w:t>
            </w:r>
            <w:proofErr w:type="spellEnd"/>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eastAsia="Times New Roman" w:hAnsi="Sylfaen" w:cs="Calibri"/>
                <w:sz w:val="16"/>
                <w:szCs w:val="16"/>
                <w:lang w:val="ka-GE" w:eastAsia="en-GB"/>
              </w:rPr>
              <w:t>ქვე</w:t>
            </w:r>
            <w:proofErr w:type="spellStart"/>
            <w:r w:rsidRPr="005F34D4">
              <w:rPr>
                <w:rFonts w:ascii="Sylfaen" w:eastAsia="Times New Roman" w:hAnsi="Sylfaen" w:cs="Calibri"/>
                <w:sz w:val="16"/>
                <w:szCs w:val="16"/>
                <w:lang w:val="en-GB" w:eastAsia="en-GB"/>
              </w:rPr>
              <w:t>პროგრამით</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სარგებლობს</w:t>
            </w:r>
            <w:proofErr w:type="spellEnd"/>
            <w:r w:rsidRPr="005F34D4">
              <w:rPr>
                <w:rFonts w:ascii="Sylfaen" w:eastAsia="Times New Roman" w:hAnsi="Sylfaen" w:cs="Calibri"/>
                <w:sz w:val="16"/>
                <w:szCs w:val="16"/>
                <w:lang w:val="en-GB" w:eastAsia="en-GB"/>
              </w:rPr>
              <w:t xml:space="preserve"> </w:t>
            </w:r>
            <w:r w:rsidRPr="005F34D4">
              <w:rPr>
                <w:rFonts w:ascii="Sylfaen" w:eastAsia="Times New Roman" w:hAnsi="Sylfaen" w:cs="Calibri"/>
                <w:sz w:val="16"/>
                <w:szCs w:val="16"/>
                <w:lang w:val="ka-GE" w:eastAsia="en-GB"/>
              </w:rPr>
              <w:t>195</w:t>
            </w:r>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ბენეფიციარი</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r w:rsidRPr="005F34D4">
              <w:rPr>
                <w:rFonts w:ascii="Sylfaen" w:eastAsia="Times New Roman" w:hAnsi="Sylfaen" w:cs="Calibri"/>
                <w:sz w:val="16"/>
                <w:szCs w:val="16"/>
                <w:lang w:val="en-GB" w:eastAsia="en-GB"/>
              </w:rPr>
              <w:t>202</w:t>
            </w:r>
            <w:r w:rsidRPr="005F34D4">
              <w:rPr>
                <w:rFonts w:ascii="Sylfaen" w:eastAsia="Times New Roman" w:hAnsi="Sylfaen" w:cs="Calibri"/>
                <w:sz w:val="16"/>
                <w:szCs w:val="16"/>
                <w:lang w:val="ka-GE" w:eastAsia="en-GB"/>
              </w:rPr>
              <w:t>2</w:t>
            </w:r>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წელს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პროგრამით</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ისარგებლებს</w:t>
            </w:r>
            <w:proofErr w:type="spellEnd"/>
            <w:r w:rsidRPr="005F34D4">
              <w:rPr>
                <w:rFonts w:ascii="Sylfaen" w:eastAsia="Times New Roman" w:hAnsi="Sylfaen" w:cs="Calibri"/>
                <w:sz w:val="16"/>
                <w:szCs w:val="16"/>
                <w:lang w:val="en-GB" w:eastAsia="en-GB"/>
              </w:rPr>
              <w:t xml:space="preserve"> </w:t>
            </w:r>
            <w:r w:rsidRPr="005F34D4">
              <w:rPr>
                <w:rFonts w:ascii="Sylfaen" w:eastAsia="Times New Roman" w:hAnsi="Sylfaen" w:cs="Calibri"/>
                <w:sz w:val="16"/>
                <w:szCs w:val="16"/>
                <w:lang w:val="ka-GE" w:eastAsia="en-GB"/>
              </w:rPr>
              <w:t>205</w:t>
            </w:r>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ბენეფიციარი</w:t>
            </w:r>
            <w:proofErr w:type="spellEnd"/>
          </w:p>
        </w:tc>
        <w:tc>
          <w:tcPr>
            <w:tcW w:w="1985" w:type="dxa"/>
            <w:tcBorders>
              <w:top w:val="single" w:sz="4" w:space="0" w:color="auto"/>
              <w:left w:val="nil"/>
              <w:bottom w:val="single" w:sz="4" w:space="0" w:color="auto"/>
              <w:right w:val="single" w:sz="4" w:space="0" w:color="000000"/>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ისარგებლებს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მომდევნო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წლისთვის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სავარაუდო</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ცდომილება</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იქნება</w:t>
            </w:r>
            <w:proofErr w:type="spellEnd"/>
            <w:r w:rsidRPr="005F34D4">
              <w:rPr>
                <w:rFonts w:ascii="Sylfaen" w:eastAsia="Times New Roman" w:hAnsi="Sylfaen" w:cs="Calibri"/>
                <w:sz w:val="16"/>
                <w:szCs w:val="16"/>
                <w:lang w:val="en-GB" w:eastAsia="en-GB"/>
              </w:rPr>
              <w:t xml:space="preserve"> 2%</w:t>
            </w:r>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მუნიციპალიტეტში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მცხოვრები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ადამიანების</w:t>
            </w:r>
            <w:proofErr w:type="spellEnd"/>
            <w:r w:rsidRPr="005F34D4">
              <w:rPr>
                <w:rFonts w:ascii="Sylfaen" w:eastAsia="Times New Roman" w:hAnsi="Sylfaen" w:cs="Calibri"/>
                <w:sz w:val="16"/>
                <w:szCs w:val="16"/>
                <w:lang w:val="en-GB" w:eastAsia="en-GB"/>
              </w:rPr>
              <w:t xml:space="preserve"> 100 % </w:t>
            </w:r>
            <w:proofErr w:type="spellStart"/>
            <w:r w:rsidRPr="005F34D4">
              <w:rPr>
                <w:rFonts w:ascii="Sylfaen" w:eastAsia="Times New Roman" w:hAnsi="Sylfaen" w:cs="Calibri"/>
                <w:sz w:val="16"/>
                <w:szCs w:val="16"/>
                <w:lang w:val="en-GB" w:eastAsia="en-GB"/>
              </w:rPr>
              <w:t>მოცვა</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რომელთაც</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ეკუთვნის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მომსახურების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მიღება</w:t>
            </w:r>
            <w:proofErr w:type="spellEnd"/>
          </w:p>
        </w:tc>
        <w:tc>
          <w:tcPr>
            <w:tcW w:w="1639" w:type="dxa"/>
            <w:tcBorders>
              <w:top w:val="single" w:sz="4" w:space="0" w:color="auto"/>
              <w:left w:val="nil"/>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მუნიციპალიტეტში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მცხოვრები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ადამიანების</w:t>
            </w:r>
            <w:proofErr w:type="spellEnd"/>
            <w:r w:rsidRPr="005F34D4">
              <w:rPr>
                <w:rFonts w:ascii="Sylfaen" w:eastAsia="Times New Roman" w:hAnsi="Sylfaen" w:cs="Calibri"/>
                <w:sz w:val="16"/>
                <w:szCs w:val="16"/>
                <w:lang w:val="en-GB" w:eastAsia="en-GB"/>
              </w:rPr>
              <w:t xml:space="preserve"> 100 % </w:t>
            </w:r>
            <w:proofErr w:type="spellStart"/>
            <w:r w:rsidRPr="005F34D4">
              <w:rPr>
                <w:rFonts w:ascii="Sylfaen" w:eastAsia="Times New Roman" w:hAnsi="Sylfaen" w:cs="Calibri"/>
                <w:sz w:val="16"/>
                <w:szCs w:val="16"/>
                <w:lang w:val="en-GB" w:eastAsia="en-GB"/>
              </w:rPr>
              <w:t>მოცვა</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რომელთაც</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ეკუთვნის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მომსახურების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მიღება</w:t>
            </w:r>
            <w:proofErr w:type="spellEnd"/>
          </w:p>
        </w:tc>
        <w:tc>
          <w:tcPr>
            <w:tcW w:w="1258" w:type="dxa"/>
            <w:tcBorders>
              <w:top w:val="single" w:sz="4" w:space="0" w:color="auto"/>
              <w:left w:val="nil"/>
              <w:bottom w:val="single" w:sz="4" w:space="0" w:color="auto"/>
              <w:right w:val="single" w:sz="8"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sz w:val="16"/>
                <w:szCs w:val="16"/>
                <w:lang w:val="en-GB" w:eastAsia="en-GB"/>
              </w:rPr>
            </w:pPr>
            <w:proofErr w:type="spellStart"/>
            <w:r w:rsidRPr="005F34D4">
              <w:rPr>
                <w:rFonts w:ascii="Sylfaen" w:eastAsia="Times New Roman" w:hAnsi="Sylfaen" w:cs="Calibri"/>
                <w:sz w:val="16"/>
                <w:szCs w:val="16"/>
                <w:lang w:val="en-GB" w:eastAsia="en-GB"/>
              </w:rPr>
              <w:t>მუნიციპალიტეტში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მცხოვრები</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ადამიანების</w:t>
            </w:r>
            <w:proofErr w:type="spellEnd"/>
            <w:r w:rsidRPr="005F34D4">
              <w:rPr>
                <w:rFonts w:ascii="Sylfaen" w:eastAsia="Times New Roman" w:hAnsi="Sylfaen" w:cs="Calibri"/>
                <w:sz w:val="16"/>
                <w:szCs w:val="16"/>
                <w:lang w:val="en-GB" w:eastAsia="en-GB"/>
              </w:rPr>
              <w:t xml:space="preserve"> 100 % </w:t>
            </w:r>
            <w:proofErr w:type="spellStart"/>
            <w:r w:rsidRPr="005F34D4">
              <w:rPr>
                <w:rFonts w:ascii="Sylfaen" w:eastAsia="Times New Roman" w:hAnsi="Sylfaen" w:cs="Calibri"/>
                <w:sz w:val="16"/>
                <w:szCs w:val="16"/>
                <w:lang w:val="en-GB" w:eastAsia="en-GB"/>
              </w:rPr>
              <w:t>მოცვა</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რომელთაც</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ეკუთვნის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მომსახურების</w:t>
            </w:r>
            <w:proofErr w:type="spellEnd"/>
            <w:r w:rsidRPr="005F34D4">
              <w:rPr>
                <w:rFonts w:ascii="Sylfaen" w:eastAsia="Times New Roman" w:hAnsi="Sylfaen" w:cs="Calibri"/>
                <w:sz w:val="16"/>
                <w:szCs w:val="16"/>
                <w:lang w:val="en-GB" w:eastAsia="en-GB"/>
              </w:rPr>
              <w:t xml:space="preserve"> </w:t>
            </w:r>
            <w:proofErr w:type="spellStart"/>
            <w:r w:rsidRPr="005F34D4">
              <w:rPr>
                <w:rFonts w:ascii="Sylfaen" w:eastAsia="Times New Roman" w:hAnsi="Sylfaen" w:cs="Calibri"/>
                <w:sz w:val="16"/>
                <w:szCs w:val="16"/>
                <w:lang w:val="en-GB" w:eastAsia="en-GB"/>
              </w:rPr>
              <w:t>მიღება</w:t>
            </w:r>
            <w:proofErr w:type="spellEnd"/>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firstRow="1" w:lastRow="0" w:firstColumn="1" w:lastColumn="0" w:noHBand="0" w:noVBand="1"/>
      </w:tblPr>
      <w:tblGrid>
        <w:gridCol w:w="370"/>
        <w:gridCol w:w="5159"/>
        <w:gridCol w:w="1984"/>
        <w:gridCol w:w="1276"/>
        <w:gridCol w:w="1417"/>
        <w:gridCol w:w="993"/>
        <w:gridCol w:w="1559"/>
        <w:gridCol w:w="709"/>
      </w:tblGrid>
      <w:tr w:rsidR="00153D97" w:rsidRPr="005F34D4" w:rsidTr="00817EC0">
        <w:tc>
          <w:tcPr>
            <w:tcW w:w="370"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lastRenderedPageBreak/>
              <w:t>N</w:t>
            </w:r>
          </w:p>
        </w:tc>
        <w:tc>
          <w:tcPr>
            <w:tcW w:w="5159"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pacing w:val="1"/>
                <w:sz w:val="18"/>
                <w:szCs w:val="18"/>
              </w:rPr>
              <w:t>ღ</w:t>
            </w:r>
            <w:r w:rsidRPr="005F34D4">
              <w:rPr>
                <w:rFonts w:ascii="Sylfaen" w:hAnsi="Sylfaen" w:cs="Sylfaen"/>
                <w:sz w:val="18"/>
                <w:szCs w:val="18"/>
              </w:rPr>
              <w:t>ო</w:t>
            </w:r>
            <w:r w:rsidRPr="005F34D4">
              <w:rPr>
                <w:rFonts w:ascii="Sylfaen" w:hAnsi="Sylfaen" w:cs="Sylfaen"/>
                <w:spacing w:val="1"/>
                <w:sz w:val="18"/>
                <w:szCs w:val="18"/>
              </w:rPr>
              <w:t>ნისძიე</w:t>
            </w:r>
            <w:r w:rsidRPr="005F34D4">
              <w:rPr>
                <w:rFonts w:ascii="Sylfaen" w:hAnsi="Sylfaen" w:cs="Sylfaen"/>
                <w:sz w:val="18"/>
                <w:szCs w:val="18"/>
              </w:rPr>
              <w:t>ბ</w:t>
            </w:r>
            <w:r w:rsidRPr="005F34D4">
              <w:rPr>
                <w:rFonts w:ascii="Sylfaen" w:hAnsi="Sylfaen" w:cs="Sylfaen"/>
                <w:spacing w:val="1"/>
                <w:sz w:val="18"/>
                <w:szCs w:val="18"/>
              </w:rPr>
              <w:t>ი</w:t>
            </w:r>
            <w:r w:rsidRPr="005F34D4">
              <w:rPr>
                <w:rFonts w:ascii="Sylfaen" w:hAnsi="Sylfaen" w:cs="Sylfaen"/>
                <w:sz w:val="18"/>
                <w:szCs w:val="18"/>
              </w:rPr>
              <w:t>სდ</w:t>
            </w:r>
            <w:r w:rsidRPr="005F34D4">
              <w:rPr>
                <w:rFonts w:ascii="Sylfaen" w:hAnsi="Sylfaen" w:cs="Sylfaen"/>
                <w:spacing w:val="1"/>
                <w:sz w:val="18"/>
                <w:szCs w:val="18"/>
              </w:rPr>
              <w:t>ასა</w:t>
            </w:r>
            <w:r w:rsidRPr="005F34D4">
              <w:rPr>
                <w:rFonts w:ascii="Sylfaen" w:hAnsi="Sylfaen" w:cs="Sylfaen"/>
                <w:sz w:val="18"/>
                <w:szCs w:val="18"/>
              </w:rPr>
              <w:t>ხ</w:t>
            </w:r>
            <w:r w:rsidRPr="005F34D4">
              <w:rPr>
                <w:rFonts w:ascii="Sylfaen" w:hAnsi="Sylfaen" w:cs="Sylfaen"/>
                <w:spacing w:val="1"/>
                <w:sz w:val="18"/>
                <w:szCs w:val="18"/>
              </w:rPr>
              <w:t>ელე</w:t>
            </w:r>
            <w:r w:rsidRPr="005F34D4">
              <w:rPr>
                <w:rFonts w:ascii="Sylfaen" w:hAnsi="Sylfaen" w:cs="Sylfaen"/>
                <w:sz w:val="18"/>
                <w:szCs w:val="18"/>
              </w:rPr>
              <w:t>ბა</w:t>
            </w:r>
            <w:proofErr w:type="spellEnd"/>
          </w:p>
        </w:tc>
        <w:tc>
          <w:tcPr>
            <w:tcW w:w="4677"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პროდუქტები</w:t>
            </w:r>
          </w:p>
        </w:tc>
        <w:tc>
          <w:tcPr>
            <w:tcW w:w="993" w:type="dxa"/>
            <w:vMerge w:val="restart"/>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სულ (ლარი)</w:t>
            </w:r>
          </w:p>
        </w:tc>
        <w:tc>
          <w:tcPr>
            <w:tcW w:w="2268"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მათ შორის:</w:t>
            </w:r>
          </w:p>
        </w:tc>
      </w:tr>
      <w:tr w:rsidR="00153D97" w:rsidRPr="005F34D4" w:rsidTr="00817EC0">
        <w:tc>
          <w:tcPr>
            <w:tcW w:w="370"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c>
          <w:tcPr>
            <w:tcW w:w="5159"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984"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განზომილება</w:t>
            </w:r>
          </w:p>
        </w:tc>
        <w:tc>
          <w:tcPr>
            <w:tcW w:w="1276"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რაოდენობა</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ერთეულის საშუალო ფასი</w:t>
            </w:r>
          </w:p>
        </w:tc>
        <w:tc>
          <w:tcPr>
            <w:tcW w:w="993" w:type="dxa"/>
            <w:vMerge/>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15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საბიუჯეტო სახსრები</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სხვა</w:t>
            </w:r>
          </w:p>
        </w:tc>
      </w:tr>
      <w:tr w:rsidR="00153D97" w:rsidRPr="005F34D4" w:rsidTr="00817EC0">
        <w:tc>
          <w:tcPr>
            <w:tcW w:w="37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1</w:t>
            </w:r>
          </w:p>
        </w:tc>
        <w:tc>
          <w:tcPr>
            <w:tcW w:w="51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imes New Roman" w:hAnsi="Sylfaen" w:cs="Calibri"/>
                <w:sz w:val="18"/>
                <w:szCs w:val="18"/>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w:t>
            </w:r>
          </w:p>
        </w:tc>
        <w:tc>
          <w:tcPr>
            <w:tcW w:w="1984" w:type="dxa"/>
          </w:tcPr>
          <w:p w:rsidR="00153D97" w:rsidRPr="005F34D4" w:rsidRDefault="00153D97" w:rsidP="00817EC0">
            <w:pPr>
              <w:widowControl w:val="0"/>
              <w:autoSpaceDE w:val="0"/>
              <w:autoSpaceDN w:val="0"/>
              <w:adjustRightInd w:val="0"/>
              <w:ind w:right="679"/>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153D97" w:rsidRPr="005F34D4" w:rsidRDefault="00153D97" w:rsidP="00817EC0">
            <w:pPr>
              <w:widowControl w:val="0"/>
              <w:autoSpaceDE w:val="0"/>
              <w:autoSpaceDN w:val="0"/>
              <w:adjustRightInd w:val="0"/>
              <w:ind w:right="679"/>
              <w:rPr>
                <w:rFonts w:ascii="Sylfaen" w:hAnsi="Sylfaen"/>
                <w:sz w:val="18"/>
                <w:szCs w:val="18"/>
                <w:lang w:val="ka-GE"/>
              </w:rPr>
            </w:pPr>
            <w:r w:rsidRPr="005F34D4">
              <w:rPr>
                <w:rFonts w:ascii="Sylfaen" w:hAnsi="Sylfaen"/>
                <w:sz w:val="18"/>
                <w:szCs w:val="18"/>
                <w:lang w:val="ka-GE"/>
              </w:rPr>
              <w:t>70</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857</w:t>
            </w:r>
          </w:p>
        </w:tc>
        <w:tc>
          <w:tcPr>
            <w:tcW w:w="993"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60000</w:t>
            </w:r>
          </w:p>
        </w:tc>
        <w:tc>
          <w:tcPr>
            <w:tcW w:w="15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60000</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817EC0">
        <w:tc>
          <w:tcPr>
            <w:tcW w:w="370"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3</w:t>
            </w:r>
          </w:p>
        </w:tc>
        <w:tc>
          <w:tcPr>
            <w:tcW w:w="51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roofErr w:type="spellStart"/>
            <w:r w:rsidRPr="005F34D4">
              <w:rPr>
                <w:rFonts w:ascii="Sylfaen" w:hAnsi="Sylfaen" w:cs="Sylfaen"/>
                <w:sz w:val="18"/>
                <w:szCs w:val="18"/>
              </w:rPr>
              <w:t>ბავშვთა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ფსიქოსომატური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აბილიტაცია</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რეაბილიტაციის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პროგრამით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მოსარგებლე</w:t>
            </w:r>
            <w:proofErr w:type="spellEnd"/>
            <w:r w:rsidRPr="005F34D4">
              <w:rPr>
                <w:rFonts w:ascii="Sylfaen" w:hAnsi="Sylfaen" w:cs="Sylfaen"/>
                <w:sz w:val="18"/>
                <w:szCs w:val="18"/>
              </w:rPr>
              <w:t xml:space="preserve"> 1</w:t>
            </w:r>
            <w:r w:rsidRPr="005F34D4">
              <w:rPr>
                <w:rFonts w:ascii="Sylfaen" w:hAnsi="Sylfaen" w:cs="Sylfaen"/>
                <w:sz w:val="18"/>
                <w:szCs w:val="18"/>
                <w:lang w:val="ka-GE"/>
              </w:rPr>
              <w:t>3</w:t>
            </w:r>
            <w:r w:rsidRPr="005F34D4">
              <w:rPr>
                <w:rFonts w:ascii="Sylfaen" w:hAnsi="Sylfaen" w:cs="Sylfaen"/>
                <w:sz w:val="18"/>
                <w:szCs w:val="18"/>
              </w:rPr>
              <w:t xml:space="preserve">5 </w:t>
            </w:r>
            <w:proofErr w:type="spellStart"/>
            <w:r w:rsidRPr="005F34D4">
              <w:rPr>
                <w:rFonts w:ascii="Sylfaen" w:hAnsi="Sylfaen" w:cs="Sylfaen"/>
                <w:sz w:val="18"/>
                <w:szCs w:val="18"/>
              </w:rPr>
              <w:t>ბენეფიციარის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ფსიქოსომატური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რეაბილიტაციის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კურსების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ჩასატარებლად</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მატერიალურ</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დახმარებას</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ბენეფიციარზე</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გაიცემა</w:t>
            </w:r>
            <w:proofErr w:type="spellEnd"/>
            <w:r w:rsidRPr="005F34D4">
              <w:rPr>
                <w:rFonts w:ascii="Sylfaen" w:hAnsi="Sylfaen" w:cs="Sylfaen"/>
                <w:sz w:val="18"/>
                <w:szCs w:val="18"/>
              </w:rPr>
              <w:t xml:space="preserve"> 6 </w:t>
            </w:r>
            <w:proofErr w:type="spellStart"/>
            <w:r w:rsidRPr="005F34D4">
              <w:rPr>
                <w:rFonts w:ascii="Sylfaen" w:hAnsi="Sylfaen" w:cs="Sylfaen"/>
                <w:sz w:val="18"/>
                <w:szCs w:val="18"/>
              </w:rPr>
              <w:t>ლარი</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ერთ</w:t>
            </w:r>
            <w:proofErr w:type="spellEnd"/>
            <w:r w:rsidRPr="005F34D4">
              <w:rPr>
                <w:rFonts w:ascii="Sylfaen" w:hAnsi="Sylfaen" w:cs="Sylfaen"/>
                <w:sz w:val="18"/>
                <w:szCs w:val="18"/>
              </w:rPr>
              <w:t xml:space="preserve"> </w:t>
            </w:r>
            <w:proofErr w:type="spellStart"/>
            <w:r w:rsidRPr="005F34D4">
              <w:rPr>
                <w:rFonts w:ascii="Sylfaen" w:hAnsi="Sylfaen" w:cs="Sylfaen"/>
                <w:sz w:val="18"/>
                <w:szCs w:val="18"/>
              </w:rPr>
              <w:t>ვიზიტზე</w:t>
            </w:r>
            <w:proofErr w:type="spellEnd"/>
            <w:r w:rsidRPr="005F34D4">
              <w:rPr>
                <w:rFonts w:ascii="Sylfaen" w:hAnsi="Sylfaen" w:cs="Sylfaen"/>
                <w:sz w:val="18"/>
                <w:szCs w:val="18"/>
              </w:rPr>
              <w:t xml:space="preserve">.  </w:t>
            </w:r>
          </w:p>
        </w:tc>
        <w:tc>
          <w:tcPr>
            <w:tcW w:w="1984"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roofErr w:type="spellStart"/>
            <w:r w:rsidRPr="005F34D4">
              <w:rPr>
                <w:rFonts w:ascii="Sylfaen" w:hAnsi="Sylfaen" w:cs="Sylfaen"/>
                <w:sz w:val="18"/>
                <w:szCs w:val="18"/>
              </w:rPr>
              <w:t>ბ</w:t>
            </w:r>
            <w:r w:rsidRPr="005F34D4">
              <w:rPr>
                <w:rFonts w:ascii="Sylfaen" w:hAnsi="Sylfaen" w:cs="Sylfaen"/>
                <w:spacing w:val="-1"/>
                <w:sz w:val="18"/>
                <w:szCs w:val="18"/>
              </w:rPr>
              <w:t>ე</w:t>
            </w:r>
            <w:r w:rsidRPr="005F34D4">
              <w:rPr>
                <w:rFonts w:ascii="Sylfaen" w:hAnsi="Sylfaen" w:cs="Sylfaen"/>
                <w:spacing w:val="1"/>
                <w:sz w:val="18"/>
                <w:szCs w:val="18"/>
              </w:rPr>
              <w:t>ნ</w:t>
            </w:r>
            <w:r w:rsidRPr="005F34D4">
              <w:rPr>
                <w:rFonts w:ascii="Sylfaen" w:hAnsi="Sylfaen" w:cs="Sylfaen"/>
                <w:spacing w:val="-1"/>
                <w:sz w:val="18"/>
                <w:szCs w:val="18"/>
              </w:rPr>
              <w:t>ეფი</w:t>
            </w:r>
            <w:r w:rsidRPr="005F34D4">
              <w:rPr>
                <w:rFonts w:ascii="Sylfaen" w:hAnsi="Sylfaen" w:cs="Sylfaen"/>
                <w:sz w:val="18"/>
                <w:szCs w:val="18"/>
              </w:rPr>
              <w:t>ც</w:t>
            </w:r>
            <w:r w:rsidRPr="005F34D4">
              <w:rPr>
                <w:rFonts w:ascii="Sylfaen" w:hAnsi="Sylfaen" w:cs="Sylfaen"/>
                <w:spacing w:val="-1"/>
                <w:sz w:val="18"/>
                <w:szCs w:val="18"/>
              </w:rPr>
              <w:t>ი</w:t>
            </w:r>
            <w:r w:rsidRPr="005F34D4">
              <w:rPr>
                <w:rFonts w:ascii="Sylfaen" w:hAnsi="Sylfaen" w:cs="Sylfaen"/>
                <w:spacing w:val="1"/>
                <w:sz w:val="18"/>
                <w:szCs w:val="18"/>
              </w:rPr>
              <w:t>ა</w:t>
            </w:r>
            <w:r w:rsidRPr="005F34D4">
              <w:rPr>
                <w:rFonts w:ascii="Sylfaen" w:hAnsi="Sylfaen" w:cs="Sylfaen"/>
                <w:sz w:val="18"/>
                <w:szCs w:val="18"/>
              </w:rPr>
              <w:t>რი</w:t>
            </w:r>
            <w:proofErr w:type="spellEnd"/>
          </w:p>
        </w:tc>
        <w:tc>
          <w:tcPr>
            <w:tcW w:w="1276" w:type="dxa"/>
          </w:tcPr>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p>
          <w:p w:rsidR="00153D97" w:rsidRPr="005F34D4" w:rsidRDefault="00153D97" w:rsidP="00817EC0">
            <w:pPr>
              <w:widowControl w:val="0"/>
              <w:autoSpaceDE w:val="0"/>
              <w:autoSpaceDN w:val="0"/>
              <w:adjustRightInd w:val="0"/>
              <w:spacing w:before="7" w:line="160" w:lineRule="exact"/>
              <w:rPr>
                <w:rFonts w:ascii="Sylfaen" w:hAnsi="Sylfaen"/>
                <w:sz w:val="18"/>
                <w:szCs w:val="18"/>
                <w:lang w:val="ka-GE"/>
              </w:rPr>
            </w:pPr>
            <w:r w:rsidRPr="005F34D4">
              <w:rPr>
                <w:rFonts w:ascii="Sylfaen" w:hAnsi="Sylfaen"/>
                <w:sz w:val="18"/>
                <w:szCs w:val="18"/>
                <w:lang w:val="ka-GE"/>
              </w:rPr>
              <w:t>135</w:t>
            </w:r>
          </w:p>
        </w:tc>
        <w:tc>
          <w:tcPr>
            <w:tcW w:w="1417"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370</w:t>
            </w:r>
          </w:p>
        </w:tc>
        <w:tc>
          <w:tcPr>
            <w:tcW w:w="993"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50000</w:t>
            </w:r>
          </w:p>
        </w:tc>
        <w:tc>
          <w:tcPr>
            <w:tcW w:w="15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50000</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p>
        </w:tc>
      </w:tr>
      <w:tr w:rsidR="00153D97" w:rsidRPr="005F34D4" w:rsidTr="00817EC0">
        <w:tc>
          <w:tcPr>
            <w:tcW w:w="5529" w:type="dxa"/>
            <w:gridSpan w:val="2"/>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4677" w:type="dxa"/>
            <w:gridSpan w:val="3"/>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p>
        </w:tc>
        <w:tc>
          <w:tcPr>
            <w:tcW w:w="993"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110</w:t>
            </w:r>
            <w:r w:rsidR="00F70476">
              <w:rPr>
                <w:rFonts w:ascii="Sylfaen" w:eastAsiaTheme="minorHAnsi" w:hAnsi="Sylfaen" w:cs="Sylfaen"/>
                <w:b/>
                <w:sz w:val="18"/>
                <w:szCs w:val="18"/>
                <w:lang w:val="ka-GE"/>
              </w:rPr>
              <w:t xml:space="preserve"> .</w:t>
            </w:r>
            <w:r w:rsidRPr="005F34D4">
              <w:rPr>
                <w:rFonts w:ascii="Sylfaen" w:eastAsiaTheme="minorHAnsi" w:hAnsi="Sylfaen" w:cs="Sylfaen"/>
                <w:b/>
                <w:sz w:val="18"/>
                <w:szCs w:val="18"/>
                <w:lang w:val="ka-GE"/>
              </w:rPr>
              <w:t>000</w:t>
            </w:r>
          </w:p>
        </w:tc>
        <w:tc>
          <w:tcPr>
            <w:tcW w:w="155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8"/>
                <w:szCs w:val="18"/>
                <w:lang w:val="ka-GE"/>
              </w:rPr>
            </w:pPr>
            <w:r w:rsidRPr="005F34D4">
              <w:rPr>
                <w:rFonts w:ascii="Sylfaen" w:eastAsiaTheme="minorHAnsi" w:hAnsi="Sylfaen" w:cs="Sylfaen"/>
                <w:b/>
                <w:sz w:val="18"/>
                <w:szCs w:val="18"/>
                <w:lang w:val="ka-GE"/>
              </w:rPr>
              <w:t>110</w:t>
            </w:r>
            <w:r w:rsidR="00F70476">
              <w:rPr>
                <w:rFonts w:ascii="Sylfaen" w:eastAsiaTheme="minorHAnsi" w:hAnsi="Sylfaen" w:cs="Sylfaen"/>
                <w:b/>
                <w:sz w:val="18"/>
                <w:szCs w:val="18"/>
                <w:lang w:val="ka-GE"/>
              </w:rPr>
              <w:t>.</w:t>
            </w:r>
            <w:bookmarkStart w:id="4" w:name="_GoBack"/>
            <w:bookmarkEnd w:id="4"/>
            <w:r w:rsidRPr="005F34D4">
              <w:rPr>
                <w:rFonts w:ascii="Sylfaen" w:eastAsiaTheme="minorHAnsi" w:hAnsi="Sylfaen" w:cs="Sylfaen"/>
                <w:b/>
                <w:sz w:val="18"/>
                <w:szCs w:val="18"/>
                <w:lang w:val="ka-GE"/>
              </w:rPr>
              <w:t>000</w:t>
            </w:r>
          </w:p>
        </w:tc>
        <w:tc>
          <w:tcPr>
            <w:tcW w:w="709" w:type="dxa"/>
          </w:tcPr>
          <w:p w:rsidR="00153D97" w:rsidRPr="005F34D4" w:rsidRDefault="00153D97" w:rsidP="00817EC0">
            <w:pPr>
              <w:autoSpaceDE w:val="0"/>
              <w:autoSpaceDN w:val="0"/>
              <w:adjustRightInd w:val="0"/>
              <w:spacing w:line="360" w:lineRule="auto"/>
              <w:jc w:val="center"/>
              <w:rPr>
                <w:rFonts w:ascii="Sylfaen" w:eastAsiaTheme="minorHAnsi" w:hAnsi="Sylfaen" w:cs="Sylfaen"/>
                <w:b/>
                <w:sz w:val="16"/>
                <w:szCs w:val="16"/>
                <w:lang w:val="ka-GE"/>
              </w:rPr>
            </w:pPr>
            <w:r w:rsidRPr="005F34D4">
              <w:rPr>
                <w:rFonts w:ascii="Sylfaen" w:eastAsiaTheme="minorHAnsi" w:hAnsi="Sylfaen" w:cs="Sylfaen"/>
                <w:b/>
                <w:sz w:val="16"/>
                <w:szCs w:val="16"/>
                <w:lang w:val="ka-GE"/>
              </w:rPr>
              <w:t>0</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ook w:val="04A0" w:firstRow="1" w:lastRow="0" w:firstColumn="1" w:lastColumn="0" w:noHBand="0" w:noVBand="1"/>
      </w:tblPr>
      <w:tblGrid>
        <w:gridCol w:w="900"/>
        <w:gridCol w:w="12567"/>
      </w:tblGrid>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N</w:t>
            </w:r>
          </w:p>
        </w:tc>
        <w:tc>
          <w:tcPr>
            <w:tcW w:w="12567"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16"/>
                <w:szCs w:val="16"/>
                <w:lang w:val="ka-GE"/>
              </w:rPr>
            </w:pPr>
            <w:r w:rsidRPr="005F34D4">
              <w:rPr>
                <w:rFonts w:ascii="Sylfaen" w:eastAsiaTheme="minorHAnsi" w:hAnsi="Sylfaen" w:cs="Sylfaen"/>
                <w:b/>
                <w:sz w:val="16"/>
                <w:szCs w:val="16"/>
                <w:lang w:val="ka-GE"/>
              </w:rPr>
              <w:t>დამატებითი ინფორმაცია</w:t>
            </w:r>
          </w:p>
        </w:tc>
      </w:tr>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t>1</w:t>
            </w: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p>
        </w:tc>
        <w:tc>
          <w:tcPr>
            <w:tcW w:w="12567" w:type="dxa"/>
          </w:tcPr>
          <w:p w:rsidR="00153D97" w:rsidRPr="005F34D4" w:rsidRDefault="00153D97" w:rsidP="00817EC0">
            <w:pPr>
              <w:spacing w:line="360" w:lineRule="auto"/>
              <w:jc w:val="both"/>
              <w:rPr>
                <w:rFonts w:ascii="Sylfaen" w:hAnsi="Sylfaen" w:cs="Sylfaen"/>
                <w:b/>
                <w:sz w:val="18"/>
                <w:szCs w:val="18"/>
                <w:lang w:val="ka-GE"/>
              </w:rPr>
            </w:pPr>
            <w:r w:rsidRPr="005F34D4">
              <w:rPr>
                <w:rFonts w:ascii="Sylfaen" w:hAnsi="Sylfaen" w:cs="Sylfaen"/>
                <w:b/>
                <w:sz w:val="18"/>
                <w:szCs w:val="18"/>
                <w:lang w:val="ka-GE"/>
              </w:rPr>
              <w:lastRenderedPageBreak/>
              <w:t>პირველი ღონისძიების შემთხვევაში: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ბ) მატერიალური რესურსის გაცემის სქემა:</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  2021 წელს დიალიზის სახელმწიფო პროგრამაში ჩართული პაციენტების ტრანსპორტირების პროგრამით მოსარგებლეები და 2022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60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- 120 ლარი.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გ) მოსარგებლეთა შერჩევის წესი: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 xml:space="preserve">2021 წელს ქვეპროგრამით მოსარგებლე პაციენტები, ასევე 2022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w:t>
            </w:r>
            <w:r w:rsidRPr="005F34D4">
              <w:rPr>
                <w:rFonts w:ascii="Sylfaen" w:eastAsiaTheme="minorHAnsi" w:hAnsi="Sylfaen" w:cs="Sylfaen"/>
                <w:sz w:val="18"/>
                <w:szCs w:val="18"/>
                <w:lang w:val="ka-GE"/>
              </w:rPr>
              <w:lastRenderedPageBreak/>
              <w:t>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153D97" w:rsidRPr="005F34D4" w:rsidRDefault="00153D97" w:rsidP="00817EC0">
            <w:pPr>
              <w:spacing w:line="360" w:lineRule="auto"/>
              <w:jc w:val="both"/>
              <w:rPr>
                <w:rFonts w:ascii="Sylfaen" w:eastAsiaTheme="minorHAnsi" w:hAnsi="Sylfaen" w:cs="Sylfaen"/>
                <w:b/>
                <w:sz w:val="18"/>
                <w:szCs w:val="18"/>
                <w:lang w:val="ka-GE"/>
              </w:rPr>
            </w:pPr>
            <w:r w:rsidRPr="005F34D4">
              <w:rPr>
                <w:rFonts w:ascii="Sylfaen" w:eastAsiaTheme="minorHAnsi" w:hAnsi="Sylfaen" w:cs="Sylfaen"/>
                <w:b/>
                <w:sz w:val="18"/>
                <w:szCs w:val="18"/>
                <w:lang w:val="ka-GE"/>
              </w:rPr>
              <w:t>მეორე ღონისძიების შემთხვევაში: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ა) დახმარების გაცემა მოხდეს 2022 წლის იანვრიდან  2022 წლის დეკემბრის  ჩათვლით სამედიცინო დაწესებულებიდან წარმოდგენილი ბენეფიციარის მიერ ჩატარებული სეანსების რაოდენობის შესაბამისად.</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ბ) თითოეულ ბენეფიციარს წლის განმავლობაში დაუფინანსდება არაუმეტეს 80 ვიზიტისა.</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გ) ქვეპროგრამაში ჩასართავად წარმოსადგენი დოკუმენტები: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1. განცხადება მერის სახელზე;</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2. ბავშვის დაბადების მოწმობის ასლი;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3. მშობლების ან მეურვის პირადობის მოწმობების ასლები;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 ან/და სამედიცინო დაწესებულებიდან ბენეფიციარის მიერ რეაბილიტაციის კურსების ჩატარების დამადასტურებელი რეესტრი;                                                                                                                                                                                      5.არასრულწლოვანის რეგისტრაციის ბარათი.</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დ) მატერიალური რესურსის გაცემის სქემა:</w:t>
            </w:r>
          </w:p>
          <w:p w:rsidR="00153D97" w:rsidRPr="005F34D4" w:rsidRDefault="00153D97" w:rsidP="00817EC0">
            <w:pPr>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სამედიცინო დაწესებულებებიდან წარმოდგენილი ბავშვთა    ფსიქოსომატური     აბილიტაცია /რეაბილიტაციის პროგრამით მოსარგებლე ბენეფიციარებზე გაწეული მომსახურების დამადასტურებელი რეესტრის ან/და  ბენეფიციარის მშობლის ან მეურვის მიერ წარმოდგენილი დოკუმენტაციის საფუძველზე  ჯანმრთელობისა და სოციალური დაცვის სამსახური მიმართავს მერს ქვეპროგრამით მოსარგებლე ბენეფიციარებზე მატერიალური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ქვეპროგრამაში ჩართულ ბენეფიციარებს შესაბამის ანგარიშზე თანხას.</w:t>
            </w:r>
          </w:p>
        </w:tc>
      </w:tr>
      <w:tr w:rsidR="00153D97" w:rsidRPr="005F34D4" w:rsidTr="00817EC0">
        <w:tc>
          <w:tcPr>
            <w:tcW w:w="900" w:type="dxa"/>
          </w:tcPr>
          <w:p w:rsidR="00153D97" w:rsidRPr="005F34D4" w:rsidRDefault="00153D97" w:rsidP="00817EC0">
            <w:pPr>
              <w:autoSpaceDE w:val="0"/>
              <w:autoSpaceDN w:val="0"/>
              <w:adjustRightInd w:val="0"/>
              <w:spacing w:line="360" w:lineRule="auto"/>
              <w:jc w:val="both"/>
              <w:rPr>
                <w:rFonts w:ascii="Sylfaen" w:eastAsiaTheme="minorHAnsi" w:hAnsi="Sylfaen" w:cs="Sylfaen"/>
                <w:b/>
                <w:sz w:val="24"/>
                <w:szCs w:val="24"/>
                <w:lang w:val="ka-GE"/>
              </w:rPr>
            </w:pPr>
            <w:r w:rsidRPr="005F34D4">
              <w:rPr>
                <w:rFonts w:ascii="Sylfaen" w:eastAsiaTheme="minorHAnsi" w:hAnsi="Sylfaen" w:cs="Sylfaen"/>
                <w:b/>
                <w:sz w:val="24"/>
                <w:szCs w:val="24"/>
                <w:lang w:val="ka-GE"/>
              </w:rPr>
              <w:lastRenderedPageBreak/>
              <w:t>2</w:t>
            </w:r>
          </w:p>
        </w:tc>
        <w:tc>
          <w:tcPr>
            <w:tcW w:w="12567" w:type="dxa"/>
          </w:tcPr>
          <w:p w:rsidR="00153D97" w:rsidRPr="005F34D4" w:rsidRDefault="00153D97" w:rsidP="00817EC0">
            <w:pPr>
              <w:autoSpaceDE w:val="0"/>
              <w:autoSpaceDN w:val="0"/>
              <w:adjustRightInd w:val="0"/>
              <w:spacing w:line="360" w:lineRule="auto"/>
              <w:jc w:val="both"/>
              <w:rPr>
                <w:rFonts w:ascii="Sylfaen" w:eastAsiaTheme="minorHAnsi" w:hAnsi="Sylfaen" w:cs="Sylfaen"/>
                <w:sz w:val="18"/>
                <w:szCs w:val="18"/>
                <w:lang w:val="ka-GE"/>
              </w:rPr>
            </w:pPr>
            <w:r w:rsidRPr="005F34D4">
              <w:rPr>
                <w:rFonts w:ascii="Sylfaen" w:eastAsiaTheme="minorHAnsi" w:hAnsi="Sylfaen" w:cs="Sylfaen"/>
                <w:sz w:val="18"/>
                <w:szCs w:val="18"/>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bl>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p w:rsidR="00153D97" w:rsidRPr="005F34D4" w:rsidRDefault="00153D97" w:rsidP="00153D9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firstRow="1" w:lastRow="0" w:firstColumn="1" w:lastColumn="0" w:noHBand="0" w:noVBand="1"/>
      </w:tblPr>
      <w:tblGrid>
        <w:gridCol w:w="1269"/>
        <w:gridCol w:w="517"/>
        <w:gridCol w:w="2379"/>
        <w:gridCol w:w="2127"/>
        <w:gridCol w:w="1968"/>
        <w:gridCol w:w="1971"/>
        <w:gridCol w:w="1972"/>
        <w:gridCol w:w="1633"/>
      </w:tblGrid>
      <w:tr w:rsidR="00153D97" w:rsidRPr="005F34D4" w:rsidTr="00817EC0">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lang w:val="ka-GE"/>
              </w:rPr>
              <w:t xml:space="preserve">ქვეპროგრამის </w:t>
            </w:r>
            <w:proofErr w:type="spellStart"/>
            <w:r w:rsidRPr="005F34D4">
              <w:rPr>
                <w:rFonts w:ascii="Sylfaen" w:hAnsi="Sylfaen" w:cs="Calibri"/>
                <w:b/>
                <w:bCs/>
                <w:sz w:val="16"/>
                <w:szCs w:val="16"/>
              </w:rPr>
              <w:t>კოდი</w:t>
            </w:r>
            <w:proofErr w:type="spellEnd"/>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5F34D4" w:rsidRDefault="00153D97" w:rsidP="00817EC0">
            <w:pPr>
              <w:spacing w:after="0" w:line="240" w:lineRule="auto"/>
              <w:jc w:val="center"/>
              <w:rPr>
                <w:rFonts w:ascii="Sylfaen" w:eastAsia="Times New Roman" w:hAnsi="Sylfaen" w:cs="Calibri"/>
                <w:b/>
                <w:bCs/>
                <w:sz w:val="18"/>
                <w:szCs w:val="18"/>
                <w:lang w:val="en-GB" w:eastAsia="en-GB"/>
              </w:rPr>
            </w:pPr>
            <w:r w:rsidRPr="005F34D4">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Sylfaen"/>
                <w:b/>
                <w:spacing w:val="2"/>
                <w:sz w:val="16"/>
                <w:szCs w:val="16"/>
                <w:lang w:val="ka-GE"/>
              </w:rPr>
            </w:pPr>
          </w:p>
          <w:p w:rsidR="00153D97" w:rsidRPr="005F34D4" w:rsidRDefault="00153D97" w:rsidP="00817EC0">
            <w:pPr>
              <w:jc w:val="center"/>
              <w:rPr>
                <w:rFonts w:ascii="Sylfaen" w:hAnsi="Sylfaen" w:cs="Calibri"/>
                <w:b/>
                <w:bCs/>
                <w:sz w:val="16"/>
                <w:szCs w:val="16"/>
              </w:rPr>
            </w:pPr>
            <w:proofErr w:type="spellStart"/>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ამი</w:t>
            </w:r>
            <w:r w:rsidRPr="005F34D4">
              <w:rPr>
                <w:rFonts w:ascii="Sylfaen" w:hAnsi="Sylfaen" w:cs="Sylfaen"/>
                <w:b/>
                <w:sz w:val="16"/>
                <w:szCs w:val="16"/>
              </w:rPr>
              <w:t>სდ</w:t>
            </w:r>
            <w:r w:rsidRPr="005F34D4">
              <w:rPr>
                <w:rFonts w:ascii="Sylfaen" w:hAnsi="Sylfaen" w:cs="Sylfaen"/>
                <w:b/>
                <w:spacing w:val="1"/>
                <w:sz w:val="16"/>
                <w:szCs w:val="16"/>
              </w:rPr>
              <w:t>ასა</w:t>
            </w:r>
            <w:r w:rsidRPr="005F34D4">
              <w:rPr>
                <w:rFonts w:ascii="Sylfaen" w:hAnsi="Sylfaen" w:cs="Sylfaen"/>
                <w:b/>
                <w:sz w:val="16"/>
                <w:szCs w:val="16"/>
              </w:rPr>
              <w:t>ხ</w:t>
            </w:r>
            <w:r w:rsidRPr="005F34D4">
              <w:rPr>
                <w:rFonts w:ascii="Sylfaen" w:hAnsi="Sylfaen" w:cs="Sylfaen"/>
                <w:b/>
                <w:spacing w:val="1"/>
                <w:sz w:val="16"/>
                <w:szCs w:val="16"/>
              </w:rPr>
              <w:t>ელე</w:t>
            </w:r>
            <w:r w:rsidRPr="005F34D4">
              <w:rPr>
                <w:rFonts w:ascii="Sylfaen" w:hAnsi="Sylfaen" w:cs="Sylfaen"/>
                <w:b/>
                <w:sz w:val="16"/>
                <w:szCs w:val="16"/>
              </w:rPr>
              <w:t>ბ</w:t>
            </w:r>
            <w:r w:rsidRPr="005F34D4">
              <w:rPr>
                <w:rFonts w:ascii="Sylfaen" w:hAnsi="Sylfaen" w:cs="Sylfaen"/>
                <w:b/>
                <w:spacing w:val="1"/>
                <w:sz w:val="16"/>
                <w:szCs w:val="16"/>
              </w:rPr>
              <w:t>ა</w:t>
            </w:r>
            <w:r w:rsidRPr="005F34D4">
              <w:rPr>
                <w:rFonts w:ascii="Sylfaen" w:hAnsi="Sylfaen" w:cs="Sylfaen"/>
                <w:b/>
                <w:sz w:val="16"/>
                <w:szCs w:val="16"/>
              </w:rPr>
              <w:t>,</w:t>
            </w:r>
            <w:r w:rsidRPr="005F34D4">
              <w:rPr>
                <w:rFonts w:ascii="Sylfaen" w:hAnsi="Sylfaen" w:cs="Sylfaen"/>
                <w:b/>
                <w:spacing w:val="2"/>
                <w:sz w:val="16"/>
                <w:szCs w:val="16"/>
              </w:rPr>
              <w:t>რ</w:t>
            </w:r>
            <w:r w:rsidRPr="005F34D4">
              <w:rPr>
                <w:rFonts w:ascii="Sylfaen" w:hAnsi="Sylfaen" w:cs="Sylfaen"/>
                <w:b/>
                <w:sz w:val="16"/>
                <w:szCs w:val="16"/>
              </w:rPr>
              <w:t>ო</w:t>
            </w:r>
            <w:r w:rsidRPr="005F34D4">
              <w:rPr>
                <w:rFonts w:ascii="Sylfaen" w:hAnsi="Sylfaen" w:cs="Sylfaen"/>
                <w:b/>
                <w:spacing w:val="1"/>
                <w:sz w:val="16"/>
                <w:szCs w:val="16"/>
              </w:rPr>
              <w:t>მლი</w:t>
            </w:r>
            <w:r w:rsidRPr="005F34D4">
              <w:rPr>
                <w:rFonts w:ascii="Sylfaen" w:hAnsi="Sylfaen" w:cs="Sylfaen"/>
                <w:b/>
                <w:sz w:val="16"/>
                <w:szCs w:val="16"/>
              </w:rPr>
              <w:t>ს</w:t>
            </w:r>
            <w:r w:rsidRPr="005F34D4">
              <w:rPr>
                <w:rFonts w:ascii="Sylfaen" w:hAnsi="Sylfaen" w:cs="Sylfaen"/>
                <w:b/>
                <w:spacing w:val="2"/>
                <w:sz w:val="16"/>
                <w:szCs w:val="16"/>
              </w:rPr>
              <w:t>ფ</w:t>
            </w:r>
            <w:r w:rsidRPr="005F34D4">
              <w:rPr>
                <w:rFonts w:ascii="Sylfaen" w:hAnsi="Sylfaen" w:cs="Sylfaen"/>
                <w:b/>
                <w:spacing w:val="1"/>
                <w:sz w:val="16"/>
                <w:szCs w:val="16"/>
              </w:rPr>
              <w:t>ა</w:t>
            </w:r>
            <w:r w:rsidRPr="005F34D4">
              <w:rPr>
                <w:rFonts w:ascii="Sylfaen" w:hAnsi="Sylfaen" w:cs="Sylfaen"/>
                <w:b/>
                <w:spacing w:val="2"/>
                <w:sz w:val="16"/>
                <w:szCs w:val="16"/>
              </w:rPr>
              <w:t>რ</w:t>
            </w:r>
            <w:r w:rsidRPr="005F34D4">
              <w:rPr>
                <w:rFonts w:ascii="Sylfaen" w:hAnsi="Sylfaen" w:cs="Sylfaen"/>
                <w:b/>
                <w:spacing w:val="1"/>
                <w:sz w:val="16"/>
                <w:szCs w:val="16"/>
              </w:rPr>
              <w:t>გლე</w:t>
            </w:r>
            <w:r w:rsidRPr="005F34D4">
              <w:rPr>
                <w:rFonts w:ascii="Sylfaen" w:hAnsi="Sylfaen" w:cs="Sylfaen"/>
                <w:b/>
                <w:sz w:val="16"/>
                <w:szCs w:val="16"/>
              </w:rPr>
              <w:t>ბ</w:t>
            </w:r>
            <w:r w:rsidRPr="005F34D4">
              <w:rPr>
                <w:rFonts w:ascii="Sylfaen" w:hAnsi="Sylfaen" w:cs="Sylfaen"/>
                <w:b/>
                <w:spacing w:val="1"/>
                <w:sz w:val="16"/>
                <w:szCs w:val="16"/>
              </w:rPr>
              <w:t>ში</w:t>
            </w:r>
            <w:r w:rsidRPr="005F34D4">
              <w:rPr>
                <w:rFonts w:ascii="Sylfaen" w:hAnsi="Sylfaen" w:cs="Sylfaen"/>
                <w:b/>
                <w:sz w:val="16"/>
                <w:szCs w:val="16"/>
              </w:rPr>
              <w:t>ცხო</w:t>
            </w:r>
            <w:r w:rsidRPr="005F34D4">
              <w:rPr>
                <w:rFonts w:ascii="Sylfaen" w:hAnsi="Sylfaen" w:cs="Sylfaen"/>
                <w:b/>
                <w:spacing w:val="2"/>
                <w:sz w:val="16"/>
                <w:szCs w:val="16"/>
              </w:rPr>
              <w:t>რ</w:t>
            </w:r>
            <w:r w:rsidRPr="005F34D4">
              <w:rPr>
                <w:rFonts w:ascii="Sylfaen" w:hAnsi="Sylfaen" w:cs="Sylfaen"/>
                <w:b/>
                <w:sz w:val="16"/>
                <w:szCs w:val="16"/>
              </w:rPr>
              <w:t>ც</w:t>
            </w:r>
            <w:r w:rsidRPr="005F34D4">
              <w:rPr>
                <w:rFonts w:ascii="Sylfaen" w:hAnsi="Sylfaen" w:cs="Sylfaen"/>
                <w:b/>
                <w:spacing w:val="2"/>
                <w:sz w:val="16"/>
                <w:szCs w:val="16"/>
              </w:rPr>
              <w:t>ი</w:t>
            </w:r>
            <w:r w:rsidRPr="005F34D4">
              <w:rPr>
                <w:rFonts w:ascii="Sylfaen" w:hAnsi="Sylfaen" w:cs="Sylfaen"/>
                <w:b/>
                <w:spacing w:val="1"/>
                <w:sz w:val="16"/>
                <w:szCs w:val="16"/>
              </w:rPr>
              <w:t>ელ</w:t>
            </w:r>
            <w:r w:rsidRPr="005F34D4">
              <w:rPr>
                <w:rFonts w:ascii="Sylfaen" w:hAnsi="Sylfaen" w:cs="Sylfaen"/>
                <w:b/>
                <w:sz w:val="16"/>
                <w:szCs w:val="16"/>
              </w:rPr>
              <w:t>დ</w:t>
            </w:r>
            <w:r w:rsidRPr="005F34D4">
              <w:rPr>
                <w:rFonts w:ascii="Sylfaen" w:hAnsi="Sylfaen" w:cs="Sylfaen"/>
                <w:b/>
                <w:spacing w:val="1"/>
                <w:sz w:val="16"/>
                <w:szCs w:val="16"/>
              </w:rPr>
              <w:t>ე</w:t>
            </w:r>
            <w:r w:rsidRPr="005F34D4">
              <w:rPr>
                <w:rFonts w:ascii="Sylfaen" w:hAnsi="Sylfaen" w:cs="Sylfaen"/>
                <w:b/>
                <w:sz w:val="16"/>
                <w:szCs w:val="16"/>
              </w:rPr>
              <w:t>ბა</w:t>
            </w:r>
            <w:r w:rsidRPr="005F34D4">
              <w:rPr>
                <w:rFonts w:ascii="Sylfaen" w:hAnsi="Sylfaen" w:cs="Sylfaen"/>
                <w:b/>
                <w:spacing w:val="1"/>
                <w:sz w:val="16"/>
                <w:szCs w:val="16"/>
              </w:rPr>
              <w:t>ქვე</w:t>
            </w:r>
            <w:r w:rsidRPr="005F34D4">
              <w:rPr>
                <w:rFonts w:ascii="Sylfaen" w:hAnsi="Sylfaen" w:cs="Sylfaen"/>
                <w:b/>
                <w:spacing w:val="2"/>
                <w:sz w:val="16"/>
                <w:szCs w:val="16"/>
              </w:rPr>
              <w:t>პრ</w:t>
            </w:r>
            <w:r w:rsidRPr="005F34D4">
              <w:rPr>
                <w:rFonts w:ascii="Sylfaen" w:hAnsi="Sylfaen" w:cs="Sylfaen"/>
                <w:b/>
                <w:sz w:val="16"/>
                <w:szCs w:val="16"/>
              </w:rPr>
              <w:t>ო</w:t>
            </w:r>
            <w:r w:rsidRPr="005F34D4">
              <w:rPr>
                <w:rFonts w:ascii="Sylfaen" w:hAnsi="Sylfaen" w:cs="Sylfaen"/>
                <w:b/>
                <w:spacing w:val="2"/>
                <w:sz w:val="16"/>
                <w:szCs w:val="16"/>
              </w:rPr>
              <w:t>გრ</w:t>
            </w:r>
            <w:r w:rsidRPr="005F34D4">
              <w:rPr>
                <w:rFonts w:ascii="Sylfaen" w:hAnsi="Sylfaen" w:cs="Sylfaen"/>
                <w:b/>
                <w:spacing w:val="1"/>
                <w:sz w:val="16"/>
                <w:szCs w:val="16"/>
              </w:rPr>
              <w:t>ამ</w:t>
            </w:r>
            <w:r w:rsidRPr="005F34D4">
              <w:rPr>
                <w:rFonts w:ascii="Sylfaen" w:hAnsi="Sylfaen" w:cs="Sylfaen"/>
                <w:b/>
                <w:sz w:val="16"/>
                <w:szCs w:val="16"/>
              </w:rPr>
              <w:t>ა</w:t>
            </w:r>
            <w:proofErr w:type="spellEnd"/>
          </w:p>
        </w:tc>
      </w:tr>
      <w:tr w:rsidR="00153D97" w:rsidRPr="005F34D4" w:rsidTr="00F70476">
        <w:trPr>
          <w:trHeight w:val="1235"/>
        </w:trPr>
        <w:tc>
          <w:tcPr>
            <w:tcW w:w="1882" w:type="dxa"/>
            <w:tcBorders>
              <w:top w:val="nil"/>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p>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rPr>
              <w:t xml:space="preserve">06 02 </w:t>
            </w:r>
            <w:r w:rsidRPr="005F34D4">
              <w:rPr>
                <w:rFonts w:ascii="Sylfaen" w:hAnsi="Sylfaen" w:cs="Calibri"/>
                <w:b/>
                <w:sz w:val="18"/>
                <w:szCs w:val="18"/>
                <w:lang w:val="ka-GE"/>
              </w:rPr>
              <w:t>16</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153D97" w:rsidRPr="005F34D4" w:rsidRDefault="00153D97" w:rsidP="00FE4459">
            <w:pPr>
              <w:jc w:val="center"/>
              <w:rPr>
                <w:rFonts w:ascii="Sylfaen" w:hAnsi="Sylfaen" w:cs="Calibri"/>
                <w:b/>
                <w:bCs/>
                <w:sz w:val="16"/>
                <w:szCs w:val="16"/>
              </w:rPr>
            </w:pPr>
            <w:r w:rsidRPr="005F34D4">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8985" w:type="dxa"/>
            <w:gridSpan w:val="5"/>
            <w:tcBorders>
              <w:top w:val="nil"/>
              <w:left w:val="nil"/>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sz w:val="18"/>
                <w:szCs w:val="18"/>
                <w:lang w:val="ka-GE"/>
              </w:rPr>
            </w:pPr>
            <w:r w:rsidRPr="005F34D4">
              <w:rPr>
                <w:rFonts w:ascii="Sylfaen" w:hAnsi="Sylfaen" w:cs="Calibri"/>
                <w:b/>
                <w:sz w:val="18"/>
                <w:szCs w:val="18"/>
                <w:lang w:val="ka-GE"/>
              </w:rPr>
              <w:t>სოციალური დაცვის ღონისძიებები</w:t>
            </w:r>
          </w:p>
        </w:tc>
      </w:tr>
      <w:tr w:rsidR="00153D97" w:rsidRPr="005F34D4" w:rsidTr="00F70476">
        <w:trPr>
          <w:trHeight w:val="496"/>
        </w:trPr>
        <w:tc>
          <w:tcPr>
            <w:tcW w:w="18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rPr>
            </w:pPr>
            <w:proofErr w:type="spellStart"/>
            <w:r w:rsidRPr="005F34D4">
              <w:rPr>
                <w:rFonts w:ascii="Sylfaen" w:hAnsi="Sylfaen" w:cs="Calibri"/>
                <w:b/>
                <w:bCs/>
                <w:sz w:val="16"/>
                <w:szCs w:val="16"/>
              </w:rPr>
              <w:lastRenderedPageBreak/>
              <w:t>ქვეპროგრამის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განმახორციელებელი</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სამსახური</w:t>
            </w:r>
            <w:proofErr w:type="spellEnd"/>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153D97" w:rsidRPr="005F34D4" w:rsidRDefault="00153D97" w:rsidP="00817EC0">
            <w:pPr>
              <w:jc w:val="center"/>
              <w:rPr>
                <w:rFonts w:ascii="Sylfaen" w:hAnsi="Sylfaen" w:cs="Calibri"/>
                <w:b/>
                <w:bCs/>
                <w:sz w:val="16"/>
                <w:szCs w:val="16"/>
                <w:lang w:val="ka-GE"/>
              </w:rPr>
            </w:pPr>
            <w:proofErr w:type="spellStart"/>
            <w:r w:rsidRPr="005F34D4">
              <w:rPr>
                <w:rFonts w:ascii="Sylfaen" w:eastAsia="Times New Roman" w:hAnsi="Sylfaen" w:cs="Calibri"/>
                <w:b/>
                <w:sz w:val="20"/>
                <w:szCs w:val="20"/>
              </w:rPr>
              <w:t>ჯამრთელობისა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სოციალური</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დაცვის</w:t>
            </w:r>
            <w:proofErr w:type="spellEnd"/>
            <w:r w:rsidRPr="005F34D4">
              <w:rPr>
                <w:rFonts w:ascii="Sylfaen" w:eastAsia="Times New Roman" w:hAnsi="Sylfaen" w:cs="Calibri"/>
                <w:b/>
                <w:sz w:val="20"/>
                <w:szCs w:val="20"/>
              </w:rPr>
              <w:t xml:space="preserve"> </w:t>
            </w:r>
            <w:proofErr w:type="spellStart"/>
            <w:r w:rsidRPr="005F34D4">
              <w:rPr>
                <w:rFonts w:ascii="Sylfaen" w:eastAsia="Times New Roman" w:hAnsi="Sylfaen" w:cs="Calibri"/>
                <w:b/>
                <w:sz w:val="20"/>
                <w:szCs w:val="20"/>
              </w:rPr>
              <w:t>სამსახური</w:t>
            </w:r>
            <w:proofErr w:type="spellEnd"/>
            <w:r w:rsidRPr="005F34D4">
              <w:rPr>
                <w:rFonts w:ascii="Sylfaen" w:eastAsia="Times New Roman" w:hAnsi="Sylfaen" w:cs="Calibri"/>
                <w:b/>
                <w:sz w:val="20"/>
                <w:szCs w:val="20"/>
                <w:lang w:val="ka-GE"/>
              </w:rPr>
              <w:t xml:space="preserve"> ინფრასტრუქტურის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lang w:val="ka-GE"/>
              </w:rPr>
            </w:pPr>
          </w:p>
          <w:p w:rsidR="00153D97" w:rsidRPr="005F34D4" w:rsidRDefault="00153D97" w:rsidP="00817EC0">
            <w:pPr>
              <w:jc w:val="center"/>
              <w:rPr>
                <w:rFonts w:ascii="Sylfaen" w:hAnsi="Sylfaen" w:cs="Calibri"/>
                <w:b/>
                <w:bCs/>
                <w:sz w:val="16"/>
                <w:szCs w:val="16"/>
                <w:lang w:val="ka-GE"/>
              </w:rPr>
            </w:pPr>
            <w:r w:rsidRPr="005F34D4">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2</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3</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4</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r w:rsidRPr="005F34D4">
              <w:rPr>
                <w:rFonts w:ascii="Sylfaen" w:hAnsi="Sylfaen" w:cs="Calibri"/>
                <w:b/>
                <w:bCs/>
                <w:sz w:val="16"/>
                <w:szCs w:val="16"/>
              </w:rPr>
              <w:t>202</w:t>
            </w:r>
            <w:r w:rsidRPr="005F34D4">
              <w:rPr>
                <w:rFonts w:ascii="Sylfaen" w:hAnsi="Sylfaen" w:cs="Calibri"/>
                <w:b/>
                <w:bCs/>
                <w:sz w:val="16"/>
                <w:szCs w:val="16"/>
                <w:lang w:val="ka-GE"/>
              </w:rPr>
              <w:t>5</w:t>
            </w:r>
            <w:r w:rsidRPr="005F34D4">
              <w:rPr>
                <w:rFonts w:ascii="Sylfaen" w:hAnsi="Sylfaen" w:cs="Calibri"/>
                <w:b/>
                <w:bCs/>
                <w:sz w:val="16"/>
                <w:szCs w:val="16"/>
              </w:rPr>
              <w:t xml:space="preserve"> </w:t>
            </w:r>
            <w:proofErr w:type="spellStart"/>
            <w:r w:rsidRPr="005F34D4">
              <w:rPr>
                <w:rFonts w:ascii="Sylfaen" w:hAnsi="Sylfaen" w:cs="Calibri"/>
                <w:b/>
                <w:bCs/>
                <w:sz w:val="16"/>
                <w:szCs w:val="16"/>
              </w:rPr>
              <w:t>წლის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დაფინანსება</w:t>
            </w:r>
            <w:proofErr w:type="spellEnd"/>
            <w:r w:rsidRPr="005F34D4">
              <w:rPr>
                <w:rFonts w:ascii="Sylfaen" w:hAnsi="Sylfaen" w:cs="Calibri"/>
                <w:b/>
                <w:bCs/>
                <w:sz w:val="16"/>
                <w:szCs w:val="16"/>
              </w:rPr>
              <w:br/>
              <w:t xml:space="preserve"> </w:t>
            </w:r>
            <w:proofErr w:type="spellStart"/>
            <w:r w:rsidRPr="005F34D4">
              <w:rPr>
                <w:rFonts w:ascii="Sylfaen" w:hAnsi="Sylfaen" w:cs="Calibri"/>
                <w:b/>
                <w:bCs/>
                <w:sz w:val="16"/>
                <w:szCs w:val="16"/>
              </w:rPr>
              <w:t>ათას</w:t>
            </w:r>
            <w:proofErr w:type="spellEnd"/>
            <w:r w:rsidRPr="005F34D4">
              <w:rPr>
                <w:rFonts w:ascii="Sylfaen" w:hAnsi="Sylfaen" w:cs="Calibri"/>
                <w:b/>
                <w:bCs/>
                <w:sz w:val="16"/>
                <w:szCs w:val="16"/>
              </w:rPr>
              <w:t xml:space="preserve"> </w:t>
            </w:r>
            <w:proofErr w:type="spellStart"/>
            <w:r w:rsidRPr="005F34D4">
              <w:rPr>
                <w:rFonts w:ascii="Sylfaen" w:hAnsi="Sylfaen" w:cs="Calibri"/>
                <w:b/>
                <w:bCs/>
                <w:sz w:val="16"/>
                <w:szCs w:val="16"/>
              </w:rPr>
              <w:t>ლარში</w:t>
            </w:r>
            <w:proofErr w:type="spellEnd"/>
          </w:p>
        </w:tc>
      </w:tr>
      <w:tr w:rsidR="00153D97" w:rsidRPr="005F34D4" w:rsidTr="00F70476">
        <w:trPr>
          <w:trHeight w:val="419"/>
        </w:trPr>
        <w:tc>
          <w:tcPr>
            <w:tcW w:w="1882"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20"/>
                <w:szCs w:val="20"/>
              </w:rPr>
            </w:pPr>
            <w:r w:rsidRPr="005F34D4">
              <w:rPr>
                <w:rFonts w:ascii="Sylfaen" w:hAnsi="Sylfaen" w:cs="Calibri"/>
                <w:b/>
                <w:sz w:val="20"/>
                <w:szCs w:val="20"/>
                <w:lang w:val="ka-GE"/>
              </w:rPr>
              <w:t>200,0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20"/>
                <w:szCs w:val="20"/>
              </w:rPr>
            </w:pPr>
            <w:r w:rsidRPr="005F34D4">
              <w:rPr>
                <w:rFonts w:ascii="Sylfaen" w:hAnsi="Sylfaen" w:cs="Calibri"/>
                <w:b/>
                <w:sz w:val="20"/>
                <w:szCs w:val="20"/>
                <w:lang w:val="ka-GE"/>
              </w:rPr>
              <w:t>300</w:t>
            </w:r>
            <w:r w:rsidRPr="005F34D4">
              <w:rPr>
                <w:rFonts w:ascii="Sylfaen" w:hAnsi="Sylfaen" w:cs="Calibri"/>
                <w:b/>
                <w:sz w:val="20"/>
                <w:szCs w:val="20"/>
              </w:rPr>
              <w:t>,0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20"/>
                <w:szCs w:val="20"/>
              </w:rPr>
            </w:pPr>
            <w:r w:rsidRPr="005F34D4">
              <w:rPr>
                <w:rFonts w:ascii="Sylfaen" w:hAnsi="Sylfaen" w:cs="Calibri"/>
                <w:b/>
                <w:sz w:val="20"/>
                <w:szCs w:val="20"/>
                <w:lang w:val="ka-GE"/>
              </w:rPr>
              <w:t>300</w:t>
            </w:r>
            <w:r w:rsidRPr="005F34D4">
              <w:rPr>
                <w:rFonts w:ascii="Sylfaen" w:hAnsi="Sylfaen" w:cs="Calibri"/>
                <w:b/>
                <w:sz w:val="20"/>
                <w:szCs w:val="20"/>
              </w:rPr>
              <w:t>,0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153D97" w:rsidRPr="005F34D4" w:rsidRDefault="00153D97" w:rsidP="00817EC0">
            <w:pPr>
              <w:jc w:val="center"/>
              <w:rPr>
                <w:rFonts w:ascii="Sylfaen" w:hAnsi="Sylfaen" w:cs="Calibri"/>
                <w:b/>
                <w:sz w:val="20"/>
                <w:szCs w:val="20"/>
              </w:rPr>
            </w:pPr>
            <w:r w:rsidRPr="005F34D4">
              <w:rPr>
                <w:rFonts w:ascii="Sylfaen" w:hAnsi="Sylfaen" w:cs="Calibri"/>
                <w:b/>
                <w:sz w:val="20"/>
                <w:szCs w:val="20"/>
                <w:lang w:val="ka-GE"/>
              </w:rPr>
              <w:t>300</w:t>
            </w:r>
            <w:r w:rsidRPr="005F34D4">
              <w:rPr>
                <w:rFonts w:ascii="Sylfaen" w:hAnsi="Sylfaen" w:cs="Calibri"/>
                <w:b/>
                <w:sz w:val="20"/>
                <w:szCs w:val="20"/>
              </w:rPr>
              <w:t>,0</w:t>
            </w:r>
          </w:p>
        </w:tc>
      </w:tr>
      <w:tr w:rsidR="00153D97" w:rsidRPr="003E6DB5" w:rsidTr="00817EC0">
        <w:trPr>
          <w:trHeight w:val="1076"/>
        </w:trPr>
        <w:tc>
          <w:tcPr>
            <w:tcW w:w="2549" w:type="dxa"/>
            <w:gridSpan w:val="2"/>
            <w:tcBorders>
              <w:top w:val="nil"/>
              <w:left w:val="single" w:sz="4" w:space="0" w:color="auto"/>
              <w:bottom w:val="single" w:sz="4" w:space="0" w:color="auto"/>
              <w:right w:val="nil"/>
            </w:tcBorders>
            <w:shd w:val="clear" w:color="000000" w:fill="FFFFFF"/>
            <w:hideMark/>
          </w:tcPr>
          <w:p w:rsidR="00153D97" w:rsidRPr="003E6DB5" w:rsidRDefault="00153D97" w:rsidP="00817EC0">
            <w:pPr>
              <w:jc w:val="center"/>
              <w:rPr>
                <w:rFonts w:ascii="Sylfaen" w:hAnsi="Sylfaen" w:cs="Calibri"/>
                <w:b/>
                <w:bCs/>
                <w:sz w:val="18"/>
                <w:szCs w:val="18"/>
              </w:rPr>
            </w:pPr>
            <w:proofErr w:type="spellStart"/>
            <w:r w:rsidRPr="003E6DB5">
              <w:rPr>
                <w:rFonts w:ascii="Sylfaen" w:hAnsi="Sylfaen" w:cs="Calibri"/>
                <w:b/>
                <w:bCs/>
                <w:sz w:val="18"/>
                <w:szCs w:val="18"/>
              </w:rPr>
              <w:t>ქვეპროგრამის</w:t>
            </w:r>
            <w:proofErr w:type="spellEnd"/>
            <w:r w:rsidRPr="003E6DB5">
              <w:rPr>
                <w:rFonts w:ascii="Sylfaen" w:hAnsi="Sylfaen" w:cs="Calibri"/>
                <w:b/>
                <w:bCs/>
                <w:sz w:val="18"/>
                <w:szCs w:val="18"/>
              </w:rPr>
              <w:t xml:space="preserve"> </w:t>
            </w:r>
            <w:proofErr w:type="spellStart"/>
            <w:r w:rsidRPr="003E6DB5">
              <w:rPr>
                <w:rFonts w:ascii="Sylfaen" w:hAnsi="Sylfaen" w:cs="Calibri"/>
                <w:b/>
                <w:bCs/>
                <w:sz w:val="18"/>
                <w:szCs w:val="18"/>
              </w:rPr>
              <w:t>აღწერა</w:t>
            </w:r>
            <w:proofErr w:type="spellEnd"/>
            <w:r w:rsidRPr="003E6DB5">
              <w:rPr>
                <w:rFonts w:ascii="Sylfaen" w:hAnsi="Sylfaen" w:cs="Calibri"/>
                <w:b/>
                <w:bCs/>
                <w:sz w:val="18"/>
                <w:szCs w:val="18"/>
              </w:rPr>
              <w:t xml:space="preserve">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53D97" w:rsidRPr="003E6DB5" w:rsidRDefault="00153D97" w:rsidP="00817EC0">
            <w:pPr>
              <w:rPr>
                <w:rFonts w:ascii="Sylfaen" w:eastAsia="Times New Roman" w:hAnsi="Sylfaen" w:cs="Calibri"/>
                <w:b/>
                <w:sz w:val="18"/>
                <w:szCs w:val="18"/>
                <w:lang w:val="ka-GE"/>
              </w:rPr>
            </w:pPr>
            <w:r w:rsidRPr="003E6DB5">
              <w:rPr>
                <w:rFonts w:ascii="Sylfaen" w:eastAsia="Times New Roman" w:hAnsi="Sylfaen" w:cs="Sylfaen"/>
                <w:sz w:val="18"/>
                <w:szCs w:val="18"/>
                <w:lang w:val="ka-GE"/>
              </w:rPr>
              <w:t>სიღარიბისა</w:t>
            </w:r>
            <w:r w:rsidRPr="003E6DB5">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153D97" w:rsidRPr="003E6DB5" w:rsidRDefault="00153D97" w:rsidP="00817EC0">
            <w:pPr>
              <w:rPr>
                <w:rFonts w:ascii="Sylfaen" w:hAnsi="Sylfaen" w:cs="Sylfaen"/>
                <w:sz w:val="18"/>
                <w:szCs w:val="18"/>
                <w:shd w:val="clear" w:color="auto" w:fill="FFFFFF"/>
                <w:lang w:val="ka-GE"/>
              </w:rPr>
            </w:pPr>
            <w:r w:rsidRPr="003E6DB5">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3E6DB5">
              <w:rPr>
                <w:rFonts w:ascii="Sylfaen" w:hAnsi="Sylfaen" w:cs="Sylfaen"/>
                <w:sz w:val="18"/>
                <w:szCs w:val="18"/>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153D97" w:rsidRPr="003E6DB5" w:rsidRDefault="00153D97" w:rsidP="00817EC0">
            <w:pPr>
              <w:spacing w:line="240" w:lineRule="auto"/>
              <w:jc w:val="both"/>
              <w:rPr>
                <w:rFonts w:ascii="Sylfaen" w:eastAsia="Times New Roman" w:hAnsi="Sylfaen"/>
                <w:sz w:val="18"/>
                <w:szCs w:val="18"/>
                <w:lang w:val="ka-GE"/>
              </w:rPr>
            </w:pPr>
            <w:r w:rsidRPr="003E6DB5">
              <w:rPr>
                <w:rFonts w:ascii="Sylfaen" w:eastAsia="Times New Roman" w:hAnsi="Sylfaen" w:cs="Sylfaen"/>
                <w:sz w:val="18"/>
                <w:szCs w:val="18"/>
                <w:lang w:val="ka-GE"/>
              </w:rPr>
              <w:t>ყოველივე</w:t>
            </w:r>
            <w:r w:rsidRPr="003E6DB5">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w:t>
            </w:r>
            <w:r>
              <w:rPr>
                <w:rFonts w:ascii="Sylfaen" w:eastAsia="Times New Roman" w:hAnsi="Sylfaen"/>
                <w:sz w:val="18"/>
                <w:szCs w:val="18"/>
                <w:lang w:val="ka-GE"/>
              </w:rPr>
              <w:t xml:space="preserve">შესაბამისი უფლებამოსილი ორგანოს/პირის მიერ გაცემული დასკვნის თანახმად, </w:t>
            </w:r>
            <w:r w:rsidRPr="003E6DB5">
              <w:rPr>
                <w:rFonts w:ascii="Sylfaen" w:eastAsia="Times New Roman" w:hAnsi="Sylfaen"/>
                <w:sz w:val="18"/>
                <w:szCs w:val="18"/>
                <w:lang w:val="ka-GE"/>
              </w:rPr>
              <w:t>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153D97" w:rsidRPr="003E6DB5" w:rsidRDefault="00153D97" w:rsidP="00817EC0">
            <w:pPr>
              <w:tabs>
                <w:tab w:val="left" w:pos="3240"/>
              </w:tabs>
              <w:jc w:val="both"/>
              <w:rPr>
                <w:rFonts w:ascii="Sylfaen" w:hAnsi="Sylfaen" w:cs="Sylfaen"/>
                <w:sz w:val="18"/>
                <w:szCs w:val="18"/>
                <w:shd w:val="clear" w:color="auto" w:fill="FFFFFF"/>
                <w:lang w:val="ka-GE"/>
              </w:rPr>
            </w:pPr>
            <w:r w:rsidRPr="003E6DB5">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Pr="003E6DB5">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3E6DB5">
              <w:rPr>
                <w:rFonts w:ascii="Sylfaen" w:hAnsi="Sylfaen" w:cs="Sylfaen"/>
                <w:sz w:val="18"/>
                <w:szCs w:val="18"/>
                <w:shd w:val="clear" w:color="auto" w:fill="FFFFFF"/>
                <w:lang w:val="ka-GE"/>
              </w:rPr>
              <w:t>ქვეპროგრამა.</w:t>
            </w:r>
          </w:p>
          <w:p w:rsidR="00153D97" w:rsidRPr="003E6DB5" w:rsidRDefault="00153D97" w:rsidP="00817EC0">
            <w:pPr>
              <w:spacing w:after="0" w:line="240" w:lineRule="auto"/>
              <w:jc w:val="both"/>
              <w:rPr>
                <w:rFonts w:ascii="Sylfaen" w:eastAsia="Times New Roman" w:hAnsi="Sylfaen" w:cs="Sylfaen"/>
                <w:sz w:val="18"/>
                <w:szCs w:val="18"/>
                <w:lang w:val="ka-GE"/>
              </w:rPr>
            </w:pPr>
            <w:r w:rsidRPr="003E6DB5">
              <w:rPr>
                <w:rFonts w:ascii="Sylfaen" w:eastAsia="Times New Roman" w:hAnsi="Sylfaen" w:cs="Sylfaen"/>
                <w:sz w:val="18"/>
                <w:szCs w:val="18"/>
                <w:lang w:val="ka-GE"/>
              </w:rPr>
              <w:t>ქვე</w:t>
            </w:r>
            <w:proofErr w:type="spellStart"/>
            <w:r w:rsidRPr="003E6DB5">
              <w:rPr>
                <w:rFonts w:ascii="Sylfaen" w:eastAsia="Times New Roman" w:hAnsi="Sylfaen" w:cs="Sylfaen"/>
                <w:sz w:val="18"/>
                <w:szCs w:val="18"/>
              </w:rPr>
              <w:t>პროგრამა</w:t>
            </w:r>
            <w:proofErr w:type="spellEnd"/>
            <w:r w:rsidRPr="003E6DB5">
              <w:rPr>
                <w:rFonts w:ascii="Sylfaen" w:eastAsia="Times New Roman" w:hAnsi="Sylfaen"/>
                <w:sz w:val="18"/>
                <w:szCs w:val="18"/>
              </w:rPr>
              <w:t> </w:t>
            </w:r>
            <w:proofErr w:type="spellStart"/>
            <w:r w:rsidRPr="003E6DB5">
              <w:rPr>
                <w:rFonts w:ascii="Sylfaen" w:eastAsia="Times New Roman" w:hAnsi="Sylfaen" w:cs="Sylfaen"/>
                <w:sz w:val="18"/>
                <w:szCs w:val="18"/>
              </w:rPr>
              <w:t>ითვალისწინებს</w:t>
            </w:r>
            <w:proofErr w:type="spellEnd"/>
            <w:r w:rsidRPr="003E6DB5">
              <w:rPr>
                <w:rFonts w:ascii="Sylfaen" w:eastAsia="Times New Roman" w:hAnsi="Sylfaen"/>
                <w:sz w:val="18"/>
                <w:szCs w:val="18"/>
                <w:lang w:val="ka-GE"/>
              </w:rPr>
              <w:t>მოწყვლადი ოჯახებისათვის, რომელთა საცხოვრებელი სახლი ამორტიზირებულია</w:t>
            </w:r>
            <w:r>
              <w:rPr>
                <w:rFonts w:ascii="Sylfaen" w:eastAsia="Times New Roman" w:hAnsi="Sylfaen"/>
                <w:sz w:val="18"/>
                <w:szCs w:val="18"/>
                <w:lang w:val="ka-GE"/>
              </w:rPr>
              <w:t xml:space="preserve">, შესაბამისი უფლებამოსილი ორგანოს/პირის მიერ გაცემული დასკვნის თანახმად, </w:t>
            </w:r>
            <w:r w:rsidRPr="003E6DB5">
              <w:rPr>
                <w:rFonts w:ascii="Sylfaen" w:eastAsia="Times New Roman" w:hAnsi="Sylfaen"/>
                <w:sz w:val="18"/>
                <w:szCs w:val="18"/>
                <w:lang w:val="ka-GE"/>
              </w:rPr>
              <w:t>არ ექვემდებარება აღდგენა</w:t>
            </w:r>
            <w:r>
              <w:rPr>
                <w:rFonts w:ascii="Sylfaen" w:eastAsia="Times New Roman" w:hAnsi="Sylfaen"/>
                <w:sz w:val="18"/>
                <w:szCs w:val="18"/>
                <w:lang w:val="ka-GE"/>
              </w:rPr>
              <w:t>-რეაბილიტაციას</w:t>
            </w:r>
            <w:r w:rsidRPr="003E6DB5">
              <w:rPr>
                <w:rFonts w:ascii="Sylfaen" w:eastAsia="Times New Roman" w:hAnsi="Sylfaen"/>
                <w:sz w:val="18"/>
                <w:szCs w:val="18"/>
                <w:lang w:val="ka-GE"/>
              </w:rPr>
              <w:t xml:space="preserve"> და მასში ცხოვრება მოსახლეების სიცოცხლისა და ჯანმრთელობისათვის საფრთხის შემცველია,</w:t>
            </w:r>
            <w:proofErr w:type="spellStart"/>
            <w:r w:rsidRPr="003E6DB5">
              <w:rPr>
                <w:rFonts w:ascii="Sylfaen" w:eastAsia="Times New Roman" w:hAnsi="Sylfaen" w:cs="Sylfaen"/>
                <w:sz w:val="18"/>
                <w:szCs w:val="18"/>
              </w:rPr>
              <w:t>მცირეფართიანიინდივიდუალურისახლებისმშენებლობას</w:t>
            </w:r>
            <w:proofErr w:type="spellEnd"/>
            <w:r>
              <w:rPr>
                <w:rFonts w:ascii="Sylfaen" w:eastAsia="Times New Roman" w:hAnsi="Sylfaen"/>
                <w:sz w:val="18"/>
                <w:szCs w:val="18"/>
              </w:rPr>
              <w:t xml:space="preserve">, </w:t>
            </w:r>
            <w:r>
              <w:rPr>
                <w:rFonts w:ascii="Sylfaen" w:eastAsia="Times New Roman" w:hAnsi="Sylfaen"/>
                <w:sz w:val="18"/>
                <w:szCs w:val="18"/>
                <w:lang w:val="ka-GE"/>
              </w:rPr>
              <w:t>(პირველ ეტაპზე სავარაუდოდ 4 სახლის)</w:t>
            </w:r>
            <w:proofErr w:type="spellStart"/>
            <w:r w:rsidRPr="003E6DB5">
              <w:rPr>
                <w:rFonts w:ascii="Sylfaen" w:eastAsia="Times New Roman" w:hAnsi="Sylfaen" w:cs="Sylfaen"/>
                <w:sz w:val="18"/>
                <w:szCs w:val="18"/>
              </w:rPr>
              <w:t>მუნიციპალიტეტისმერისმიერდამტკიცებულიპროექტის</w:t>
            </w:r>
            <w:proofErr w:type="spellEnd"/>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დებულებისდასპეციალურიკომისიისგადაწყვეტილებით</w:t>
            </w:r>
            <w:proofErr w:type="spellEnd"/>
            <w:r w:rsidRPr="003E6DB5">
              <w:rPr>
                <w:rFonts w:ascii="Sylfaen" w:eastAsia="Times New Roman" w:hAnsi="Sylfaen"/>
                <w:sz w:val="18"/>
                <w:szCs w:val="18"/>
              </w:rPr>
              <w:t>.</w:t>
            </w:r>
            <w:r w:rsidRPr="003E6DB5">
              <w:rPr>
                <w:rFonts w:ascii="Sylfaen" w:eastAsia="Times New Roman" w:hAnsi="Sylfaen"/>
                <w:sz w:val="18"/>
                <w:szCs w:val="18"/>
                <w:lang w:val="ka-GE"/>
              </w:rPr>
              <w:t>ე.წ. „</w:t>
            </w:r>
            <w:r w:rsidRPr="003E6DB5">
              <w:rPr>
                <w:rFonts w:ascii="Sylfaen" w:eastAsia="Sylfaen_PDF_Subset" w:hAnsi="Sylfaen" w:cs="Sylfaen_PDF_Subset"/>
                <w:b/>
                <w:color w:val="000000"/>
                <w:sz w:val="18"/>
                <w:szCs w:val="18"/>
                <w:lang w:val="ka-GE"/>
              </w:rPr>
              <w:t xml:space="preserve">მცირეფართიანი </w:t>
            </w:r>
            <w:proofErr w:type="spellStart"/>
            <w:r w:rsidRPr="003E6DB5">
              <w:rPr>
                <w:rFonts w:ascii="Sylfaen" w:eastAsia="Sylfaen_PDF_Subset" w:hAnsi="Sylfaen" w:cs="Sylfaen"/>
                <w:b/>
                <w:color w:val="000000"/>
                <w:sz w:val="18"/>
                <w:szCs w:val="18"/>
              </w:rPr>
              <w:t>საცხოვრებელისახლი</w:t>
            </w:r>
            <w:proofErr w:type="spellEnd"/>
            <w:r w:rsidRPr="003E6DB5">
              <w:rPr>
                <w:rFonts w:ascii="Sylfaen" w:eastAsia="Sylfaen_PDF_Subset" w:hAnsi="Sylfaen" w:cs="Sylfaen"/>
                <w:b/>
                <w:color w:val="000000"/>
                <w:sz w:val="18"/>
                <w:szCs w:val="18"/>
                <w:lang w:val="ka-GE"/>
              </w:rPr>
              <w:t xml:space="preserve">ს მშენებლობის პროექტის“ ფარგლებში </w:t>
            </w:r>
            <w:r w:rsidRPr="003E6DB5">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45კვადრატულ მეტრამდე ფართის, ხოლო 6 და მეტ წევრიანი ოჯახები 60 კვ. მ. ფართის ინდივიდუალური საცხოვრებელი სახლით.</w:t>
            </w:r>
          </w:p>
          <w:p w:rsidR="00153D97" w:rsidRPr="003E6DB5" w:rsidRDefault="00153D97" w:rsidP="00817EC0">
            <w:pPr>
              <w:pStyle w:val="a3"/>
              <w:rPr>
                <w:rFonts w:ascii="Sylfaen" w:eastAsia="Times New Roman" w:hAnsi="Sylfaen"/>
                <w:sz w:val="18"/>
                <w:szCs w:val="18"/>
                <w:lang w:val="ka-GE"/>
              </w:rPr>
            </w:pPr>
          </w:p>
          <w:p w:rsidR="00153D97" w:rsidRPr="003E6DB5" w:rsidRDefault="00153D97" w:rsidP="00817EC0">
            <w:pPr>
              <w:spacing w:line="240" w:lineRule="auto"/>
              <w:jc w:val="both"/>
              <w:rPr>
                <w:rFonts w:ascii="Sylfaen" w:eastAsia="Times New Roman" w:hAnsi="Sylfaen"/>
                <w:b/>
                <w:sz w:val="18"/>
                <w:szCs w:val="18"/>
                <w:lang w:val="ka-GE"/>
              </w:rPr>
            </w:pPr>
            <w:r w:rsidRPr="003E6DB5">
              <w:rPr>
                <w:rFonts w:ascii="Sylfaen" w:eastAsia="Times New Roman" w:hAnsi="Sylfaen"/>
                <w:b/>
                <w:sz w:val="18"/>
                <w:szCs w:val="18"/>
                <w:lang w:val="ka-GE"/>
              </w:rPr>
              <w:t>დახმარების მიღების წესი</w:t>
            </w:r>
          </w:p>
          <w:p w:rsidR="00153D97" w:rsidRPr="003E6DB5" w:rsidRDefault="00153D97" w:rsidP="00FE4459">
            <w:pPr>
              <w:autoSpaceDE w:val="0"/>
              <w:autoSpaceDN w:val="0"/>
              <w:adjustRightInd w:val="0"/>
              <w:spacing w:after="0" w:line="240" w:lineRule="auto"/>
              <w:jc w:val="both"/>
              <w:rPr>
                <w:rFonts w:ascii="Sylfaen" w:eastAsia="Sylfaen_PDF_Subset" w:hAnsi="Sylfaen" w:cs="Sylfaen"/>
                <w:color w:val="000000"/>
                <w:sz w:val="18"/>
                <w:szCs w:val="18"/>
                <w:lang w:val="ka-GE"/>
              </w:rPr>
            </w:pPr>
            <w:proofErr w:type="spellStart"/>
            <w:r w:rsidRPr="003E6DB5">
              <w:rPr>
                <w:rFonts w:ascii="Sylfaen" w:eastAsia="Sylfaen_PDF_Subset" w:hAnsi="Sylfaen" w:cs="Sylfaen"/>
                <w:color w:val="000000"/>
                <w:sz w:val="18"/>
                <w:szCs w:val="18"/>
              </w:rPr>
              <w:t>საცხოვრებელი</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სახლით</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უზრუნველყოფის</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მიზნით</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დამტკიცებული</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კრიტერიუმების</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საფუძველზე</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განისაზღვრება</w:t>
            </w:r>
            <w:proofErr w:type="spellEnd"/>
            <w:r w:rsidR="00FE4459">
              <w:rPr>
                <w:rFonts w:ascii="Sylfaen" w:eastAsia="Sylfaen_PDF_Subset" w:hAnsi="Sylfaen" w:cs="Sylfaen"/>
                <w:color w:val="000000"/>
                <w:sz w:val="18"/>
                <w:szCs w:val="18"/>
                <w:lang w:val="ka-GE"/>
              </w:rPr>
              <w:t xml:space="preserve"> </w:t>
            </w:r>
            <w:r w:rsidRPr="003E6DB5">
              <w:rPr>
                <w:rFonts w:ascii="Sylfaen" w:eastAsia="Sylfaen_PDF_Subset" w:hAnsi="Sylfaen" w:cs="Sylfaen"/>
                <w:color w:val="000000"/>
                <w:sz w:val="18"/>
                <w:szCs w:val="18"/>
                <w:lang w:val="ka-GE"/>
              </w:rPr>
              <w:t>მოწყვლადი</w:t>
            </w:r>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ოჯახების</w:t>
            </w:r>
            <w:proofErr w:type="spellEnd"/>
            <w:r w:rsidR="00FE4459">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საჭიროებების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პრიორიტეტულობა</w:t>
            </w:r>
            <w:proofErr w:type="spellEnd"/>
            <w:r w:rsidRPr="003E6DB5">
              <w:rPr>
                <w:rFonts w:ascii="Sylfaen" w:eastAsia="Sylfaen_PDF_Subset" w:hAnsi="Sylfaen" w:cs="Sylfaen"/>
                <w:color w:val="000000"/>
                <w:sz w:val="18"/>
                <w:szCs w:val="18"/>
                <w:lang w:val="ka-GE"/>
              </w:rPr>
              <w:t>.</w:t>
            </w:r>
          </w:p>
          <w:p w:rsidR="00153D97" w:rsidRPr="003E6DB5" w:rsidRDefault="00153D97" w:rsidP="00FE4459">
            <w:pPr>
              <w:autoSpaceDE w:val="0"/>
              <w:autoSpaceDN w:val="0"/>
              <w:adjustRightInd w:val="0"/>
              <w:spacing w:after="0" w:line="240" w:lineRule="auto"/>
              <w:jc w:val="both"/>
              <w:rPr>
                <w:rFonts w:ascii="Sylfaen" w:eastAsia="Sylfaen_PDF_Subset" w:hAnsi="Sylfaen" w:cs="Sylfaen"/>
                <w:color w:val="000000"/>
                <w:sz w:val="18"/>
                <w:szCs w:val="18"/>
                <w:lang w:val="ka-GE"/>
              </w:rPr>
            </w:pPr>
          </w:p>
          <w:p w:rsidR="00153D97" w:rsidRPr="003E6DB5" w:rsidRDefault="00153D97" w:rsidP="00FE4459">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3E6DB5">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proofErr w:type="spellStart"/>
            <w:r w:rsidRPr="003E6DB5">
              <w:rPr>
                <w:rFonts w:ascii="Sylfaen" w:eastAsia="Sylfaen_PDF_Subset" w:hAnsi="Sylfaen" w:cs="Sylfaen"/>
                <w:i/>
                <w:color w:val="000000"/>
                <w:sz w:val="16"/>
                <w:szCs w:val="16"/>
              </w:rPr>
              <w:t>საჭიროებების</w:t>
            </w:r>
            <w:proofErr w:type="spellEnd"/>
            <w:r w:rsidR="0083669A">
              <w:rPr>
                <w:rFonts w:ascii="Sylfaen" w:eastAsia="Sylfaen_PDF_Subset" w:hAnsi="Sylfaen" w:cs="Sylfaen"/>
                <w:i/>
                <w:color w:val="000000"/>
                <w:sz w:val="16"/>
                <w:szCs w:val="16"/>
                <w:lang w:val="ka-GE"/>
              </w:rPr>
              <w:t xml:space="preserve"> </w:t>
            </w:r>
            <w:proofErr w:type="spellStart"/>
            <w:r w:rsidRPr="003E6DB5">
              <w:rPr>
                <w:rFonts w:ascii="Sylfaen" w:eastAsia="Sylfaen_PDF_Subset" w:hAnsi="Sylfaen" w:cs="Sylfaen"/>
                <w:i/>
                <w:color w:val="000000"/>
                <w:sz w:val="16"/>
                <w:szCs w:val="16"/>
              </w:rPr>
              <w:t>პრიორიტეტულობ</w:t>
            </w:r>
            <w:proofErr w:type="spellEnd"/>
            <w:r w:rsidRPr="003E6DB5">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proofErr w:type="spellStart"/>
            <w:r w:rsidRPr="003E6DB5">
              <w:rPr>
                <w:rFonts w:ascii="Sylfaen" w:eastAsia="Sylfaen_PDF_Subset" w:hAnsi="Sylfaen" w:cs="Sylfaen"/>
                <w:i/>
                <w:sz w:val="16"/>
                <w:szCs w:val="16"/>
              </w:rPr>
              <w:t>საქართველოს</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ოკუპირებული</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ტერიტორიებიდან</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იძულებით</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გადაადგილებულ</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პირთა</w:t>
            </w:r>
            <w:proofErr w:type="spellEnd"/>
            <w:r w:rsidRPr="003E6DB5">
              <w:rPr>
                <w:rFonts w:ascii="Sylfaen" w:eastAsia="Sylfaen_PDF_Subset" w:hAnsi="Sylfaen" w:cs="Sylfaen_PDF_Subset"/>
                <w:i/>
                <w:sz w:val="16"/>
                <w:szCs w:val="16"/>
              </w:rPr>
              <w:t>,</w:t>
            </w:r>
            <w:r w:rsidR="0083669A">
              <w:rPr>
                <w:rFonts w:ascii="Sylfaen" w:eastAsia="Sylfaen_PDF_Subset" w:hAnsi="Sylfaen" w:cs="Sylfaen_PDF_Subset"/>
                <w:i/>
                <w:sz w:val="16"/>
                <w:szCs w:val="16"/>
                <w:lang w:val="ka-GE"/>
              </w:rPr>
              <w:t xml:space="preserve"> </w:t>
            </w:r>
            <w:proofErr w:type="spellStart"/>
            <w:r w:rsidRPr="003E6DB5">
              <w:rPr>
                <w:rFonts w:ascii="Sylfaen" w:eastAsia="Sylfaen_PDF_Subset" w:hAnsi="Sylfaen" w:cs="Sylfaen"/>
                <w:i/>
                <w:sz w:val="16"/>
                <w:szCs w:val="16"/>
              </w:rPr>
              <w:t>განსახლებისა</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და</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ლტოლვილთა</w:t>
            </w:r>
            <w:proofErr w:type="spellEnd"/>
            <w:r w:rsidR="0083669A">
              <w:rPr>
                <w:rFonts w:ascii="Sylfaen" w:eastAsia="Sylfaen_PDF_Subset" w:hAnsi="Sylfaen" w:cs="Sylfaen"/>
                <w:i/>
                <w:sz w:val="16"/>
                <w:szCs w:val="16"/>
                <w:lang w:val="ka-GE"/>
              </w:rPr>
              <w:t xml:space="preserve"> </w:t>
            </w:r>
            <w:proofErr w:type="spellStart"/>
            <w:r w:rsidRPr="003E6DB5">
              <w:rPr>
                <w:rFonts w:ascii="Sylfaen" w:eastAsia="Sylfaen_PDF_Subset" w:hAnsi="Sylfaen" w:cs="Sylfaen"/>
                <w:i/>
                <w:sz w:val="16"/>
                <w:szCs w:val="16"/>
              </w:rPr>
              <w:t>მინისტრის</w:t>
            </w:r>
            <w:proofErr w:type="spellEnd"/>
            <w:r w:rsidRPr="003E6DB5">
              <w:rPr>
                <w:rFonts w:ascii="Sylfaen" w:eastAsia="Sylfaen_PDF_Subset" w:hAnsi="Sylfaen" w:cs="Sylfaen"/>
                <w:i/>
                <w:sz w:val="16"/>
                <w:szCs w:val="16"/>
                <w:lang w:val="ka-GE"/>
              </w:rPr>
              <w:t xml:space="preserve"> 2013 წლის 13 ნოემბრის N779 ბრძანებიდან</w:t>
            </w:r>
            <w:r w:rsidRPr="003E6DB5">
              <w:rPr>
                <w:rFonts w:ascii="Sylfaen" w:eastAsia="Sylfaen_PDF_Subset" w:hAnsi="Sylfaen" w:cs="Sylfaen"/>
                <w:i/>
                <w:color w:val="000000"/>
                <w:sz w:val="16"/>
                <w:szCs w:val="16"/>
                <w:lang w:val="ka-GE"/>
              </w:rPr>
              <w:t>)</w:t>
            </w:r>
            <w:r w:rsidRPr="003E6DB5">
              <w:rPr>
                <w:rFonts w:ascii="Sylfaen" w:eastAsia="Sylfaen_PDF_Subset" w:hAnsi="Sylfaen" w:cs="Sylfaen_PDF_Subset"/>
                <w:i/>
                <w:color w:val="000000"/>
                <w:sz w:val="16"/>
                <w:szCs w:val="16"/>
              </w:rPr>
              <w:t>.</w:t>
            </w:r>
          </w:p>
          <w:p w:rsidR="00153D97" w:rsidRPr="003E6DB5" w:rsidRDefault="00153D97" w:rsidP="00FE4459">
            <w:pPr>
              <w:autoSpaceDE w:val="0"/>
              <w:autoSpaceDN w:val="0"/>
              <w:adjustRightInd w:val="0"/>
              <w:spacing w:after="0" w:line="240" w:lineRule="auto"/>
              <w:jc w:val="both"/>
              <w:rPr>
                <w:rFonts w:ascii="Sylfaen" w:eastAsia="Sylfaen_PDF_Subset" w:hAnsi="Sylfaen" w:cs="Sylfaen_PDF_Subset"/>
                <w:sz w:val="18"/>
                <w:szCs w:val="18"/>
                <w:lang w:val="ka-GE"/>
              </w:rPr>
            </w:pPr>
          </w:p>
          <w:p w:rsidR="00153D97" w:rsidRPr="003E6DB5" w:rsidRDefault="00153D97" w:rsidP="00FE4459">
            <w:pPr>
              <w:autoSpaceDE w:val="0"/>
              <w:autoSpaceDN w:val="0"/>
              <w:adjustRightInd w:val="0"/>
              <w:spacing w:after="0" w:line="240" w:lineRule="auto"/>
              <w:jc w:val="both"/>
              <w:rPr>
                <w:rFonts w:ascii="Sylfaen" w:eastAsia="Sylfaen_PDF_Subset" w:hAnsi="Sylfaen" w:cs="Sylfaen_PDF_Subset"/>
                <w:color w:val="000000"/>
                <w:sz w:val="18"/>
                <w:szCs w:val="18"/>
                <w:lang w:val="ka-GE"/>
              </w:rPr>
            </w:pPr>
            <w:proofErr w:type="spellStart"/>
            <w:r w:rsidRPr="003E6DB5">
              <w:rPr>
                <w:rFonts w:ascii="Sylfaen" w:eastAsia="Sylfaen_PDF_Subset" w:hAnsi="Sylfaen" w:cs="Sylfaen"/>
                <w:color w:val="000000"/>
                <w:sz w:val="18"/>
                <w:szCs w:val="18"/>
              </w:rPr>
              <w:t>კრიტერიუმების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გათვალისწინების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პროცესის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გამარტივების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მიზნით</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თითოეული</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კრიტერიუმი</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ტოლია</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გარკვეული</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რაოდენობის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ქულისა</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რომლებიც</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ოჯახების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საჭიროების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შეფასებისას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დაჯამდება</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ქულები</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მითითებულია</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კრიტერიუმების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პრიორიტეტულობის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განსაზღვრისათვის</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ოჯახი</w:t>
            </w:r>
            <w:proofErr w:type="spellEnd"/>
            <w:r w:rsidRPr="003E6DB5">
              <w:rPr>
                <w:rFonts w:ascii="Sylfaen" w:eastAsia="Sylfaen_PDF_Subset" w:hAnsi="Sylfaen" w:cs="Sylfaen_PDF_Subset"/>
                <w:color w:val="000000"/>
                <w:sz w:val="18"/>
                <w:szCs w:val="18"/>
              </w:rPr>
              <w:t xml:space="preserve">, </w:t>
            </w:r>
            <w:proofErr w:type="spellStart"/>
            <w:r w:rsidRPr="003E6DB5">
              <w:rPr>
                <w:rFonts w:ascii="Sylfaen" w:eastAsia="Sylfaen_PDF_Subset" w:hAnsi="Sylfaen" w:cs="Sylfaen"/>
                <w:color w:val="000000"/>
                <w:sz w:val="18"/>
                <w:szCs w:val="18"/>
              </w:rPr>
              <w:t>რომელიც</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მეტქულას</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დააგროვებს</w:t>
            </w:r>
            <w:proofErr w:type="spellEnd"/>
            <w:r w:rsidRPr="003E6DB5">
              <w:rPr>
                <w:rFonts w:ascii="Sylfaen" w:eastAsia="Sylfaen_PDF_Subset" w:hAnsi="Sylfaen" w:cs="Sylfaen_PDF_Subset"/>
                <w:color w:val="000000"/>
                <w:sz w:val="18"/>
                <w:szCs w:val="18"/>
              </w:rPr>
              <w:t>,</w:t>
            </w:r>
            <w:r w:rsidR="0083669A">
              <w:rPr>
                <w:rFonts w:ascii="Sylfaen" w:eastAsia="Sylfaen_PDF_Subset" w:hAnsi="Sylfaen" w:cs="Sylfaen_PDF_Subset"/>
                <w:color w:val="000000"/>
                <w:sz w:val="18"/>
                <w:szCs w:val="18"/>
                <w:lang w:val="ka-GE"/>
              </w:rPr>
              <w:t xml:space="preserve"> </w:t>
            </w:r>
            <w:proofErr w:type="spellStart"/>
            <w:r w:rsidRPr="003E6DB5">
              <w:rPr>
                <w:rFonts w:ascii="Sylfaen" w:eastAsia="Sylfaen_PDF_Subset" w:hAnsi="Sylfaen" w:cs="Sylfaen"/>
                <w:color w:val="000000"/>
                <w:sz w:val="18"/>
                <w:szCs w:val="18"/>
              </w:rPr>
              <w:t>ენიჭება</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პრიორიტეტი</w:t>
            </w:r>
            <w:proofErr w:type="spellEnd"/>
            <w:r w:rsidR="0083669A">
              <w:rPr>
                <w:rFonts w:ascii="Sylfaen" w:eastAsia="Sylfaen_PDF_Subset" w:hAnsi="Sylfaen" w:cs="Sylfaen"/>
                <w:color w:val="000000"/>
                <w:sz w:val="18"/>
                <w:szCs w:val="18"/>
                <w:lang w:val="ka-GE"/>
              </w:rPr>
              <w:t xml:space="preserve"> </w:t>
            </w:r>
            <w:r w:rsidRPr="003E6DB5">
              <w:rPr>
                <w:rFonts w:ascii="Sylfaen" w:eastAsia="Sylfaen_PDF_Subset" w:hAnsi="Sylfaen" w:cs="Sylfaen_PDF_Subset"/>
                <w:color w:val="000000"/>
                <w:sz w:val="18"/>
                <w:szCs w:val="18"/>
                <w:lang w:val="ka-GE"/>
              </w:rPr>
              <w:t xml:space="preserve">მცირეფასიანი </w:t>
            </w:r>
            <w:proofErr w:type="spellStart"/>
            <w:r w:rsidRPr="003E6DB5">
              <w:rPr>
                <w:rFonts w:ascii="Sylfaen" w:eastAsia="Sylfaen_PDF_Subset" w:hAnsi="Sylfaen" w:cs="Sylfaen"/>
                <w:color w:val="000000"/>
                <w:sz w:val="18"/>
                <w:szCs w:val="18"/>
              </w:rPr>
              <w:t>საცხოვრებელი</w:t>
            </w:r>
            <w:proofErr w:type="spellEnd"/>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სახლი</w:t>
            </w:r>
            <w:proofErr w:type="spellEnd"/>
            <w:r w:rsidRPr="003E6DB5">
              <w:rPr>
                <w:rFonts w:ascii="Sylfaen" w:eastAsia="Sylfaen_PDF_Subset" w:hAnsi="Sylfaen" w:cs="Sylfaen"/>
                <w:color w:val="000000"/>
                <w:sz w:val="18"/>
                <w:szCs w:val="18"/>
                <w:lang w:val="ka-GE"/>
              </w:rPr>
              <w:t>ს მშენებლობის პროექტში ჩართვის</w:t>
            </w:r>
            <w:r w:rsidR="0083669A">
              <w:rPr>
                <w:rFonts w:ascii="Sylfaen" w:eastAsia="Sylfaen_PDF_Subset" w:hAnsi="Sylfaen" w:cs="Sylfaen"/>
                <w:color w:val="000000"/>
                <w:sz w:val="18"/>
                <w:szCs w:val="18"/>
                <w:lang w:val="ka-GE"/>
              </w:rPr>
              <w:t xml:space="preserve"> </w:t>
            </w:r>
            <w:proofErr w:type="spellStart"/>
            <w:r w:rsidRPr="003E6DB5">
              <w:rPr>
                <w:rFonts w:ascii="Sylfaen" w:eastAsia="Sylfaen_PDF_Subset" w:hAnsi="Sylfaen" w:cs="Sylfaen"/>
                <w:color w:val="000000"/>
                <w:sz w:val="18"/>
                <w:szCs w:val="18"/>
              </w:rPr>
              <w:t>პროცესში</w:t>
            </w:r>
            <w:proofErr w:type="spellEnd"/>
            <w:r w:rsidRPr="003E6DB5">
              <w:rPr>
                <w:rFonts w:ascii="Sylfaen" w:eastAsia="Sylfaen_PDF_Subset" w:hAnsi="Sylfaen" w:cs="Sylfaen_PDF_Subset"/>
                <w:color w:val="000000"/>
                <w:sz w:val="18"/>
                <w:szCs w:val="18"/>
              </w:rPr>
              <w:t>.</w:t>
            </w:r>
          </w:p>
          <w:p w:rsidR="00153D97" w:rsidRPr="003E6DB5" w:rsidRDefault="00153D97" w:rsidP="00817EC0">
            <w:pPr>
              <w:autoSpaceDE w:val="0"/>
              <w:autoSpaceDN w:val="0"/>
              <w:adjustRightInd w:val="0"/>
              <w:spacing w:after="0" w:line="240" w:lineRule="auto"/>
              <w:jc w:val="both"/>
              <w:rPr>
                <w:rFonts w:ascii="Sylfaen" w:eastAsia="Sylfaen_PDF_Subset" w:hAnsi="Sylfaen" w:cs="Sylfaen_PDF_Subset"/>
                <w:b/>
                <w:color w:val="000000"/>
                <w:sz w:val="18"/>
                <w:szCs w:val="18"/>
                <w:lang w:val="ka-GE"/>
              </w:rPr>
            </w:pPr>
          </w:p>
          <w:p w:rsidR="00153D97" w:rsidRPr="003E6DB5" w:rsidRDefault="00153D97" w:rsidP="00817EC0">
            <w:pPr>
              <w:autoSpaceDE w:val="0"/>
              <w:autoSpaceDN w:val="0"/>
              <w:adjustRightInd w:val="0"/>
              <w:spacing w:after="0" w:line="240" w:lineRule="auto"/>
              <w:rPr>
                <w:rFonts w:ascii="Sylfaen" w:hAnsi="Sylfaen" w:cs="Sylfaen"/>
                <w:b/>
                <w:sz w:val="18"/>
                <w:szCs w:val="18"/>
                <w:lang w:val="ka-GE"/>
              </w:rPr>
            </w:pPr>
            <w:r w:rsidRPr="003E6DB5">
              <w:rPr>
                <w:rFonts w:ascii="Sylfaen" w:eastAsia="Sylfaen_PDF_Subset" w:hAnsi="Sylfaen" w:cs="Sylfaen_PDF_Subset"/>
                <w:b/>
                <w:color w:val="000000"/>
                <w:sz w:val="18"/>
                <w:szCs w:val="18"/>
                <w:lang w:val="ka-GE"/>
              </w:rPr>
              <w:lastRenderedPageBreak/>
              <w:t xml:space="preserve">მცირეფართიანი </w:t>
            </w:r>
            <w:proofErr w:type="spellStart"/>
            <w:r w:rsidRPr="003E6DB5">
              <w:rPr>
                <w:rFonts w:ascii="Sylfaen" w:eastAsia="Sylfaen_PDF_Subset" w:hAnsi="Sylfaen" w:cs="Sylfaen"/>
                <w:b/>
                <w:color w:val="000000"/>
                <w:sz w:val="18"/>
                <w:szCs w:val="18"/>
              </w:rPr>
              <w:t>საცხოვრებელისახლი</w:t>
            </w:r>
            <w:proofErr w:type="spellEnd"/>
            <w:r w:rsidRPr="003E6DB5">
              <w:rPr>
                <w:rFonts w:ascii="Sylfaen" w:eastAsia="Sylfaen_PDF_Subset" w:hAnsi="Sylfaen" w:cs="Sylfaen"/>
                <w:b/>
                <w:color w:val="000000"/>
                <w:sz w:val="18"/>
                <w:szCs w:val="18"/>
                <w:lang w:val="ka-GE"/>
              </w:rPr>
              <w:t>ს მშენებლობის პროექტში ჩართვის კრიტერიუმები</w:t>
            </w:r>
          </w:p>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p>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p>
          <w:tbl>
            <w:tblPr>
              <w:tblStyle w:val="a5"/>
              <w:tblW w:w="0" w:type="auto"/>
              <w:tblLook w:val="04A0" w:firstRow="1" w:lastRow="0" w:firstColumn="1" w:lastColumn="0" w:noHBand="0" w:noVBand="1"/>
            </w:tblPr>
            <w:tblGrid>
              <w:gridCol w:w="738"/>
              <w:gridCol w:w="8438"/>
              <w:gridCol w:w="1701"/>
            </w:tblGrid>
            <w:tr w:rsidR="00153D97" w:rsidRPr="003E6DB5" w:rsidTr="00FE4459">
              <w:tc>
                <w:tcPr>
                  <w:tcW w:w="738" w:type="dxa"/>
                </w:tcPr>
                <w:p w:rsidR="00153D97" w:rsidRPr="003E6DB5" w:rsidRDefault="00153D97" w:rsidP="00817EC0">
                  <w:pPr>
                    <w:autoSpaceDE w:val="0"/>
                    <w:autoSpaceDN w:val="0"/>
                    <w:adjustRightInd w:val="0"/>
                    <w:jc w:val="center"/>
                    <w:rPr>
                      <w:rFonts w:ascii="Sylfaen" w:hAnsi="Sylfaen" w:cs="Sylfaen"/>
                      <w:b/>
                      <w:sz w:val="18"/>
                      <w:szCs w:val="18"/>
                      <w:lang w:val="ka-GE"/>
                    </w:rPr>
                  </w:pPr>
                  <w:r w:rsidRPr="003E6DB5">
                    <w:rPr>
                      <w:rFonts w:ascii="Sylfaen" w:hAnsi="Sylfaen" w:cs="TimesNewRomanPS-BoldMT"/>
                      <w:b/>
                      <w:bCs/>
                      <w:sz w:val="18"/>
                      <w:szCs w:val="18"/>
                    </w:rPr>
                    <w:t>№</w:t>
                  </w:r>
                </w:p>
              </w:tc>
              <w:tc>
                <w:tcPr>
                  <w:tcW w:w="8438" w:type="dxa"/>
                </w:tcPr>
                <w:p w:rsidR="00153D97" w:rsidRPr="003E6DB5" w:rsidRDefault="00153D97" w:rsidP="00817EC0">
                  <w:pPr>
                    <w:autoSpaceDE w:val="0"/>
                    <w:autoSpaceDN w:val="0"/>
                    <w:adjustRightInd w:val="0"/>
                    <w:jc w:val="center"/>
                    <w:rPr>
                      <w:rFonts w:ascii="Sylfaen" w:hAnsi="Sylfaen" w:cs="Sylfaen"/>
                      <w:b/>
                      <w:sz w:val="18"/>
                      <w:szCs w:val="18"/>
                    </w:rPr>
                  </w:pPr>
                  <w:proofErr w:type="spellStart"/>
                  <w:r w:rsidRPr="003E6DB5">
                    <w:rPr>
                      <w:rFonts w:ascii="Sylfaen" w:hAnsi="Sylfaen" w:cs="Sylfaen"/>
                      <w:b/>
                      <w:sz w:val="18"/>
                      <w:szCs w:val="18"/>
                    </w:rPr>
                    <w:t>სოციალური</w:t>
                  </w:r>
                  <w:proofErr w:type="spellEnd"/>
                  <w:r w:rsidRPr="003E6DB5">
                    <w:rPr>
                      <w:rFonts w:ascii="Sylfaen" w:hAnsi="Sylfaen" w:cs="Sylfaen"/>
                      <w:b/>
                      <w:sz w:val="18"/>
                      <w:szCs w:val="18"/>
                    </w:rPr>
                    <w:t xml:space="preserve"> </w:t>
                  </w:r>
                  <w:proofErr w:type="spellStart"/>
                  <w:r w:rsidRPr="003E6DB5">
                    <w:rPr>
                      <w:rFonts w:ascii="Sylfaen" w:hAnsi="Sylfaen" w:cs="Sylfaen"/>
                      <w:b/>
                      <w:sz w:val="18"/>
                      <w:szCs w:val="18"/>
                    </w:rPr>
                    <w:t>კრიტერიუმი</w:t>
                  </w:r>
                  <w:proofErr w:type="spellEnd"/>
                </w:p>
                <w:p w:rsidR="00153D97" w:rsidRPr="003E6DB5" w:rsidRDefault="00153D97" w:rsidP="00817EC0">
                  <w:pPr>
                    <w:autoSpaceDE w:val="0"/>
                    <w:autoSpaceDN w:val="0"/>
                    <w:adjustRightInd w:val="0"/>
                    <w:jc w:val="center"/>
                    <w:rPr>
                      <w:rFonts w:ascii="Sylfaen" w:hAnsi="Sylfaen" w:cs="Sylfaen"/>
                      <w:b/>
                      <w:sz w:val="18"/>
                      <w:szCs w:val="18"/>
                      <w:lang w:val="ka-GE"/>
                    </w:rPr>
                  </w:pPr>
                </w:p>
              </w:tc>
              <w:tc>
                <w:tcPr>
                  <w:tcW w:w="1701" w:type="dxa"/>
                </w:tcPr>
                <w:p w:rsidR="00153D97" w:rsidRPr="003E6DB5" w:rsidRDefault="00153D97" w:rsidP="00817EC0">
                  <w:pPr>
                    <w:autoSpaceDE w:val="0"/>
                    <w:autoSpaceDN w:val="0"/>
                    <w:adjustRightInd w:val="0"/>
                    <w:jc w:val="center"/>
                    <w:rPr>
                      <w:rFonts w:ascii="Sylfaen" w:hAnsi="Sylfaen" w:cs="Sylfaen"/>
                      <w:b/>
                      <w:sz w:val="18"/>
                      <w:szCs w:val="18"/>
                    </w:rPr>
                  </w:pPr>
                  <w:proofErr w:type="spellStart"/>
                  <w:r w:rsidRPr="003E6DB5">
                    <w:rPr>
                      <w:rFonts w:ascii="Sylfaen" w:hAnsi="Sylfaen" w:cs="Sylfaen"/>
                      <w:b/>
                      <w:sz w:val="18"/>
                      <w:szCs w:val="18"/>
                    </w:rPr>
                    <w:t>ქულა</w:t>
                  </w:r>
                  <w:proofErr w:type="spellEnd"/>
                </w:p>
                <w:p w:rsidR="00153D97" w:rsidRPr="003E6DB5" w:rsidRDefault="00153D97" w:rsidP="00817EC0">
                  <w:pPr>
                    <w:autoSpaceDE w:val="0"/>
                    <w:autoSpaceDN w:val="0"/>
                    <w:adjustRightInd w:val="0"/>
                    <w:jc w:val="center"/>
                    <w:rPr>
                      <w:rFonts w:ascii="Sylfaen" w:hAnsi="Sylfaen" w:cs="Sylfaen"/>
                      <w:b/>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cs="Sylfaen"/>
                      <w:sz w:val="18"/>
                      <w:szCs w:val="18"/>
                    </w:rPr>
                    <w:t>ა</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სოციალურ</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პროგრამაში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მონაწილეობა</w:t>
                  </w:r>
                  <w:proofErr w:type="spellEnd"/>
                </w:p>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sz w:val="18"/>
                      <w:szCs w:val="18"/>
                    </w:rPr>
                    <w:t>65001-</w:t>
                  </w:r>
                  <w:r w:rsidRPr="003E6DB5">
                    <w:rPr>
                      <w:rFonts w:ascii="Sylfaen" w:hAnsi="Sylfaen" w:cs="Sylfaen"/>
                      <w:sz w:val="18"/>
                      <w:szCs w:val="18"/>
                    </w:rPr>
                    <w:t xml:space="preserve">ქულაზე </w:t>
                  </w:r>
                  <w:proofErr w:type="spellStart"/>
                  <w:r w:rsidRPr="003E6DB5">
                    <w:rPr>
                      <w:rFonts w:ascii="Sylfaen" w:hAnsi="Sylfaen" w:cs="Sylfaen"/>
                      <w:sz w:val="18"/>
                      <w:szCs w:val="18"/>
                    </w:rPr>
                    <w:t>ნაკლები</w:t>
                  </w:r>
                  <w:proofErr w:type="spellEnd"/>
                </w:p>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sz w:val="18"/>
                      <w:szCs w:val="18"/>
                    </w:rPr>
                    <w:t>(</w:t>
                  </w:r>
                  <w:proofErr w:type="spellStart"/>
                  <w:r w:rsidRPr="003E6DB5">
                    <w:rPr>
                      <w:rFonts w:ascii="Sylfaen" w:hAnsi="Sylfaen" w:cs="Sylfaen"/>
                      <w:sz w:val="18"/>
                      <w:szCs w:val="18"/>
                    </w:rPr>
                    <w:t>ქულა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ენიჭება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იმ</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შემთხვევაში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თუ</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ოჯახის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წევრთა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ნახევარი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მეტი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ფიქსირდება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ერთი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იგივე</w:t>
                  </w:r>
                  <w:proofErr w:type="spellEnd"/>
                </w:p>
                <w:p w:rsidR="00153D97" w:rsidRPr="003E6DB5" w:rsidRDefault="00153D97" w:rsidP="00FE4459">
                  <w:pPr>
                    <w:autoSpaceDE w:val="0"/>
                    <w:autoSpaceDN w:val="0"/>
                    <w:adjustRightInd w:val="0"/>
                    <w:jc w:val="center"/>
                    <w:rPr>
                      <w:rFonts w:ascii="Sylfaen" w:hAnsi="Sylfaen"/>
                      <w:sz w:val="18"/>
                      <w:szCs w:val="18"/>
                    </w:rPr>
                  </w:pPr>
                  <w:proofErr w:type="spellStart"/>
                  <w:r w:rsidRPr="003E6DB5">
                    <w:rPr>
                      <w:rFonts w:ascii="Sylfaen" w:hAnsi="Sylfaen" w:cs="Sylfaen"/>
                      <w:sz w:val="18"/>
                      <w:szCs w:val="18"/>
                    </w:rPr>
                    <w:t>მისამართზე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სოციალური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სააგენტოს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ბაზაში</w:t>
                  </w:r>
                  <w:proofErr w:type="spellEnd"/>
                  <w:r w:rsidRPr="003E6DB5">
                    <w:rPr>
                      <w:rFonts w:ascii="Sylfaen" w:hAnsi="Sylfaen"/>
                      <w:sz w:val="18"/>
                      <w:szCs w:val="18"/>
                    </w:rPr>
                    <w:t>)</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sz w:val="18"/>
                      <w:szCs w:val="18"/>
                    </w:rPr>
                  </w:pPr>
                  <w:r w:rsidRPr="003E6DB5">
                    <w:rPr>
                      <w:rFonts w:ascii="Sylfaen" w:hAnsi="Sylfaen"/>
                      <w:sz w:val="18"/>
                      <w:szCs w:val="18"/>
                    </w:rPr>
                    <w:t>0.5</w:t>
                  </w:r>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lang w:val="ka-GE"/>
                    </w:rPr>
                  </w:pPr>
                  <w:r w:rsidRPr="003E6DB5">
                    <w:rPr>
                      <w:rFonts w:ascii="Sylfaen" w:hAnsi="Sylfaen" w:cs="Sylfaen"/>
                      <w:sz w:val="18"/>
                      <w:szCs w:val="18"/>
                    </w:rPr>
                    <w:t>ბ</w:t>
                  </w: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ოჯახში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არის</w:t>
                  </w:r>
                  <w:proofErr w:type="spellEnd"/>
                  <w:r w:rsidRPr="003E6DB5">
                    <w:rPr>
                      <w:rFonts w:ascii="Sylfaen" w:hAnsi="Sylfaen" w:cs="Sylfaen"/>
                      <w:sz w:val="18"/>
                      <w:szCs w:val="18"/>
                    </w:rPr>
                    <w:t xml:space="preserve"> </w:t>
                  </w:r>
                  <w:r w:rsidRPr="003E6DB5">
                    <w:rPr>
                      <w:rFonts w:ascii="Sylfaen" w:hAnsi="Sylfaen"/>
                      <w:sz w:val="18"/>
                      <w:szCs w:val="18"/>
                    </w:rPr>
                    <w:t xml:space="preserve">3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მეტი</w:t>
                  </w:r>
                  <w:proofErr w:type="spellEnd"/>
                  <w:r w:rsidRPr="003E6DB5">
                    <w:rPr>
                      <w:rFonts w:ascii="Sylfaen" w:hAnsi="Sylfaen" w:cs="Sylfaen"/>
                      <w:sz w:val="18"/>
                      <w:szCs w:val="18"/>
                    </w:rPr>
                    <w:t xml:space="preserve"> </w:t>
                  </w:r>
                  <w:r w:rsidRPr="003E6DB5">
                    <w:rPr>
                      <w:rFonts w:ascii="Sylfaen" w:hAnsi="Sylfaen"/>
                      <w:sz w:val="18"/>
                      <w:szCs w:val="18"/>
                    </w:rPr>
                    <w:t xml:space="preserve">18 </w:t>
                  </w:r>
                  <w:proofErr w:type="spellStart"/>
                  <w:r w:rsidRPr="003E6DB5">
                    <w:rPr>
                      <w:rFonts w:ascii="Sylfaen" w:hAnsi="Sylfaen" w:cs="Sylfaen"/>
                      <w:sz w:val="18"/>
                      <w:szCs w:val="18"/>
                    </w:rPr>
                    <w:t>წელზე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დაბალი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ასაკის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ოჯახის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წევრი</w:t>
                  </w:r>
                  <w:proofErr w:type="spellEnd"/>
                  <w:r w:rsidRPr="003E6DB5">
                    <w:rPr>
                      <w:rFonts w:ascii="Sylfaen" w:hAnsi="Sylfaen"/>
                      <w:sz w:val="18"/>
                      <w:szCs w:val="18"/>
                    </w:rPr>
                    <w:t>. 3-</w:t>
                  </w:r>
                  <w:r w:rsidRPr="003E6DB5">
                    <w:rPr>
                      <w:rFonts w:ascii="Sylfaen" w:hAnsi="Sylfaen" w:cs="Sylfaen"/>
                      <w:sz w:val="18"/>
                      <w:szCs w:val="18"/>
                    </w:rPr>
                    <w:t xml:space="preserve">ზე </w:t>
                  </w:r>
                  <w:r w:rsidRPr="003E6DB5">
                    <w:rPr>
                      <w:rFonts w:ascii="Sylfaen" w:hAnsi="Sylfaen" w:cs="TimesNewRomanPSMT"/>
                      <w:sz w:val="18"/>
                      <w:szCs w:val="18"/>
                    </w:rPr>
                    <w:t>–</w:t>
                  </w:r>
                  <w:r w:rsidRPr="003E6DB5">
                    <w:rPr>
                      <w:rFonts w:ascii="Sylfaen" w:hAnsi="Sylfaen"/>
                      <w:sz w:val="18"/>
                      <w:szCs w:val="18"/>
                    </w:rPr>
                    <w:t xml:space="preserve">2 </w:t>
                  </w:r>
                  <w:proofErr w:type="spellStart"/>
                  <w:r w:rsidRPr="003E6DB5">
                    <w:rPr>
                      <w:rFonts w:ascii="Sylfaen" w:hAnsi="Sylfaen" w:cs="Sylfaen"/>
                      <w:sz w:val="18"/>
                      <w:szCs w:val="18"/>
                    </w:rPr>
                    <w:t>ქულა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ყოველ</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დამატებითზე</w:t>
                  </w:r>
                  <w:proofErr w:type="spellEnd"/>
                  <w:r w:rsidRPr="003E6DB5">
                    <w:rPr>
                      <w:rFonts w:ascii="Sylfaen" w:hAnsi="Sylfaen" w:cs="Sylfaen"/>
                      <w:sz w:val="18"/>
                      <w:szCs w:val="18"/>
                    </w:rPr>
                    <w:t xml:space="preserve"> </w:t>
                  </w:r>
                  <w:r w:rsidRPr="003E6DB5">
                    <w:rPr>
                      <w:rFonts w:ascii="Sylfaen" w:hAnsi="Sylfaen"/>
                      <w:sz w:val="18"/>
                      <w:szCs w:val="18"/>
                    </w:rPr>
                    <w:t xml:space="preserve">1 </w:t>
                  </w:r>
                  <w:proofErr w:type="spellStart"/>
                  <w:r w:rsidRPr="003E6DB5">
                    <w:rPr>
                      <w:rFonts w:ascii="Sylfaen" w:hAnsi="Sylfaen" w:cs="Sylfaen"/>
                      <w:sz w:val="18"/>
                      <w:szCs w:val="18"/>
                    </w:rPr>
                    <w:t>ქულა</w:t>
                  </w:r>
                  <w:proofErr w:type="spellEnd"/>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შესაბამის</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ქულათა</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ჯამი</w:t>
                  </w:r>
                  <w:proofErr w:type="spellEnd"/>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cs="Sylfaen"/>
                      <w:sz w:val="18"/>
                      <w:szCs w:val="18"/>
                    </w:rPr>
                    <w:t>გ</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მძიმედ</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დაავადებული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ოჯახის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წევრი</w:t>
                  </w:r>
                  <w:proofErr w:type="spellEnd"/>
                  <w:r w:rsidRPr="003E6DB5">
                    <w:rPr>
                      <w:rFonts w:ascii="Sylfaen" w:hAnsi="Sylfaen"/>
                      <w:sz w:val="18"/>
                      <w:szCs w:val="18"/>
                    </w:rPr>
                    <w:t>/</w:t>
                  </w:r>
                  <w:proofErr w:type="spellStart"/>
                  <w:r w:rsidRPr="003E6DB5">
                    <w:rPr>
                      <w:rFonts w:ascii="Sylfaen" w:hAnsi="Sylfaen" w:cs="Sylfaen"/>
                      <w:sz w:val="18"/>
                      <w:szCs w:val="18"/>
                    </w:rPr>
                    <w:t>წევრები</w:t>
                  </w:r>
                  <w:proofErr w:type="spellEnd"/>
                  <w:r w:rsidRPr="003E6DB5">
                    <w:rPr>
                      <w:rFonts w:ascii="Sylfaen" w:hAnsi="Sylfaen"/>
                      <w:sz w:val="18"/>
                      <w:szCs w:val="18"/>
                    </w:rPr>
                    <w:t xml:space="preserve">. </w:t>
                  </w:r>
                  <w:proofErr w:type="spellStart"/>
                  <w:r w:rsidRPr="003E6DB5">
                    <w:rPr>
                      <w:rFonts w:ascii="Sylfaen" w:hAnsi="Sylfaen" w:cs="Sylfaen"/>
                      <w:sz w:val="18"/>
                      <w:szCs w:val="18"/>
                    </w:rPr>
                    <w:t>მუდმივად</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მწოლიარე</w:t>
                  </w:r>
                  <w:proofErr w:type="spellEnd"/>
                  <w:r w:rsidRPr="003E6DB5">
                    <w:rPr>
                      <w:rFonts w:ascii="Sylfaen" w:hAnsi="Sylfaen" w:cs="Sylfaen"/>
                      <w:sz w:val="18"/>
                      <w:szCs w:val="18"/>
                    </w:rPr>
                    <w:t xml:space="preserve"> </w:t>
                  </w:r>
                  <w:r w:rsidRPr="003E6DB5">
                    <w:rPr>
                      <w:rFonts w:ascii="Sylfaen" w:hAnsi="Sylfaen"/>
                      <w:sz w:val="18"/>
                      <w:szCs w:val="18"/>
                    </w:rPr>
                    <w:t xml:space="preserve">(0,5 </w:t>
                  </w:r>
                  <w:proofErr w:type="spellStart"/>
                  <w:r w:rsidRPr="003E6DB5">
                    <w:rPr>
                      <w:rFonts w:ascii="Sylfaen" w:hAnsi="Sylfaen" w:cs="Sylfaen"/>
                      <w:sz w:val="18"/>
                      <w:szCs w:val="18"/>
                    </w:rPr>
                    <w:t>ქულა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ფსიქიკური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ფუნქციისდარღვევა</w:t>
                  </w:r>
                  <w:proofErr w:type="spellEnd"/>
                  <w:r w:rsidRPr="003E6DB5">
                    <w:rPr>
                      <w:rFonts w:ascii="Sylfaen" w:hAnsi="Sylfaen" w:cs="Sylfaen"/>
                      <w:sz w:val="18"/>
                      <w:szCs w:val="18"/>
                    </w:rPr>
                    <w:t xml:space="preserve"> </w:t>
                  </w:r>
                  <w:r w:rsidRPr="003E6DB5">
                    <w:rPr>
                      <w:rFonts w:ascii="Sylfaen" w:hAnsi="Sylfaen"/>
                      <w:sz w:val="18"/>
                      <w:szCs w:val="18"/>
                    </w:rPr>
                    <w:t xml:space="preserve">(0,5 </w:t>
                  </w:r>
                  <w:proofErr w:type="spellStart"/>
                  <w:r w:rsidRPr="003E6DB5">
                    <w:rPr>
                      <w:rFonts w:ascii="Sylfaen" w:hAnsi="Sylfaen" w:cs="Sylfaen"/>
                      <w:sz w:val="18"/>
                      <w:szCs w:val="18"/>
                    </w:rPr>
                    <w:t>ქულა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ონკოლოგიური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დაავადება</w:t>
                  </w:r>
                  <w:proofErr w:type="spellEnd"/>
                  <w:r w:rsidRPr="003E6DB5">
                    <w:rPr>
                      <w:rFonts w:ascii="Sylfaen" w:hAnsi="Sylfaen" w:cs="Sylfaen"/>
                      <w:sz w:val="18"/>
                      <w:szCs w:val="18"/>
                    </w:rPr>
                    <w:t xml:space="preserve"> </w:t>
                  </w:r>
                  <w:r w:rsidRPr="003E6DB5">
                    <w:rPr>
                      <w:rFonts w:ascii="Sylfaen" w:hAnsi="Sylfaen"/>
                      <w:sz w:val="18"/>
                      <w:szCs w:val="18"/>
                    </w:rPr>
                    <w:t xml:space="preserve">(0.5 </w:t>
                  </w:r>
                  <w:proofErr w:type="spellStart"/>
                  <w:r w:rsidRPr="003E6DB5">
                    <w:rPr>
                      <w:rFonts w:ascii="Sylfaen" w:hAnsi="Sylfaen" w:cs="Sylfaen"/>
                      <w:sz w:val="18"/>
                      <w:szCs w:val="18"/>
                    </w:rPr>
                    <w:t>ქულა</w:t>
                  </w:r>
                  <w:proofErr w:type="spellEnd"/>
                  <w:r w:rsidRPr="003E6DB5">
                    <w:rPr>
                      <w:rFonts w:ascii="Sylfaen" w:hAnsi="Sylfaen"/>
                      <w:sz w:val="18"/>
                      <w:szCs w:val="18"/>
                    </w:rPr>
                    <w:t>) (</w:t>
                  </w:r>
                  <w:proofErr w:type="spellStart"/>
                  <w:r w:rsidRPr="003E6DB5">
                    <w:rPr>
                      <w:rFonts w:ascii="Sylfaen" w:hAnsi="Sylfaen" w:cs="Sylfaen"/>
                      <w:sz w:val="18"/>
                      <w:szCs w:val="18"/>
                    </w:rPr>
                    <w:t>უნდა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არსებობდეს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ცნობა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ჯანმრთელობისმდგომარეობის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შესახებ</w:t>
                  </w:r>
                  <w:proofErr w:type="spellEnd"/>
                  <w:r w:rsidRPr="003E6DB5">
                    <w:rPr>
                      <w:rFonts w:ascii="Sylfaen" w:hAnsi="Sylfaen" w:cs="Sylfaen"/>
                      <w:sz w:val="18"/>
                      <w:szCs w:val="18"/>
                    </w:rPr>
                    <w:t xml:space="preserve"> </w:t>
                  </w:r>
                  <w:r w:rsidRPr="003E6DB5">
                    <w:rPr>
                      <w:rFonts w:ascii="Sylfaen" w:hAnsi="Sylfaen" w:cs="TimesNewRomanPSMT"/>
                      <w:sz w:val="18"/>
                      <w:szCs w:val="18"/>
                    </w:rPr>
                    <w:t xml:space="preserve">– </w:t>
                  </w:r>
                  <w:proofErr w:type="spellStart"/>
                  <w:r w:rsidRPr="003E6DB5">
                    <w:rPr>
                      <w:rFonts w:ascii="Sylfaen" w:hAnsi="Sylfaen" w:cs="Sylfaen"/>
                      <w:sz w:val="18"/>
                      <w:szCs w:val="18"/>
                    </w:rPr>
                    <w:t>სამედიცინო</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დოკუმენტაცია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ფორმა</w:t>
                  </w:r>
                  <w:proofErr w:type="spellEnd"/>
                  <w:r w:rsidRPr="003E6DB5">
                    <w:rPr>
                      <w:rFonts w:ascii="Sylfaen" w:hAnsi="Sylfaen" w:cs="Sylfaen"/>
                      <w:sz w:val="18"/>
                      <w:szCs w:val="18"/>
                    </w:rPr>
                    <w:t xml:space="preserve"> </w:t>
                  </w:r>
                  <w:r w:rsidRPr="003E6DB5">
                    <w:rPr>
                      <w:rFonts w:ascii="Sylfaen" w:hAnsi="Sylfaen" w:cs="TimesNewRomanPSMT"/>
                      <w:sz w:val="18"/>
                      <w:szCs w:val="18"/>
                    </w:rPr>
                    <w:t>№IV</w:t>
                  </w:r>
                  <w:r w:rsidRPr="003E6DB5">
                    <w:rPr>
                      <w:rFonts w:ascii="Sylfaen" w:hAnsi="Sylfaen"/>
                      <w:sz w:val="18"/>
                      <w:szCs w:val="18"/>
                    </w:rPr>
                    <w:t>-100/</w:t>
                  </w:r>
                  <w:r w:rsidRPr="003E6DB5">
                    <w:rPr>
                      <w:rFonts w:ascii="Sylfaen" w:hAnsi="Sylfaen" w:cs="Sylfaen"/>
                      <w:sz w:val="18"/>
                      <w:szCs w:val="18"/>
                    </w:rPr>
                    <w:t>ა</w:t>
                  </w:r>
                  <w:r w:rsidRPr="003E6DB5">
                    <w:rPr>
                      <w:rFonts w:ascii="Sylfaen" w:hAnsi="Sylfaen"/>
                      <w:sz w:val="18"/>
                      <w:szCs w:val="18"/>
                    </w:rPr>
                    <w:t xml:space="preserve">. </w:t>
                  </w:r>
                  <w:proofErr w:type="spellStart"/>
                  <w:r w:rsidRPr="003E6DB5">
                    <w:rPr>
                      <w:rFonts w:ascii="Sylfaen" w:hAnsi="Sylfaen" w:cs="Sylfaen"/>
                      <w:sz w:val="18"/>
                      <w:szCs w:val="18"/>
                    </w:rPr>
                    <w:t>ონკოლოგიური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დაავადებისშემთხვევაში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ფორმა</w:t>
                  </w:r>
                  <w:proofErr w:type="spellEnd"/>
                  <w:r w:rsidRPr="003E6DB5">
                    <w:rPr>
                      <w:rFonts w:ascii="Sylfaen" w:hAnsi="Sylfaen" w:cs="Sylfaen"/>
                      <w:sz w:val="18"/>
                      <w:szCs w:val="18"/>
                    </w:rPr>
                    <w:t xml:space="preserve"> </w:t>
                  </w:r>
                  <w:r w:rsidRPr="003E6DB5">
                    <w:rPr>
                      <w:rFonts w:ascii="Sylfaen" w:hAnsi="Sylfaen" w:cs="TimesNewRomanPSMT"/>
                      <w:sz w:val="18"/>
                      <w:szCs w:val="18"/>
                    </w:rPr>
                    <w:t>№50/2)</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შესაბამის</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ქულათა</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ჯამი</w:t>
                  </w:r>
                  <w:proofErr w:type="spellEnd"/>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cs="Sylfaen"/>
                      <w:sz w:val="18"/>
                      <w:szCs w:val="18"/>
                    </w:rPr>
                    <w:t>დ</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8438" w:type="dxa"/>
                  <w:vAlign w:val="center"/>
                </w:tcPr>
                <w:p w:rsidR="00153D97" w:rsidRPr="003E6DB5" w:rsidRDefault="00153D97" w:rsidP="00FE4459">
                  <w:pPr>
                    <w:autoSpaceDE w:val="0"/>
                    <w:autoSpaceDN w:val="0"/>
                    <w:adjustRightInd w:val="0"/>
                    <w:jc w:val="center"/>
                    <w:rPr>
                      <w:rFonts w:ascii="Sylfaen" w:hAnsi="Sylfaen"/>
                      <w:sz w:val="18"/>
                      <w:szCs w:val="18"/>
                    </w:rPr>
                  </w:pPr>
                  <w:proofErr w:type="spellStart"/>
                  <w:r w:rsidRPr="003E6DB5">
                    <w:rPr>
                      <w:rFonts w:ascii="Sylfaen" w:hAnsi="Sylfaen" w:cs="Sylfaen"/>
                      <w:sz w:val="18"/>
                      <w:szCs w:val="18"/>
                    </w:rPr>
                    <w:t>ოჯახის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წევრები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არიან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მკვეთრად</w:t>
                  </w:r>
                  <w:proofErr w:type="spellEnd"/>
                  <w:r w:rsidRPr="003E6DB5">
                    <w:rPr>
                      <w:rFonts w:ascii="Sylfaen" w:hAnsi="Sylfaen" w:cs="Sylfaen"/>
                      <w:sz w:val="18"/>
                      <w:szCs w:val="18"/>
                    </w:rPr>
                    <w:t xml:space="preserve"> </w:t>
                  </w:r>
                  <w:r w:rsidRPr="003E6DB5">
                    <w:rPr>
                      <w:rFonts w:ascii="Sylfaen" w:hAnsi="Sylfaen"/>
                      <w:sz w:val="18"/>
                      <w:szCs w:val="18"/>
                    </w:rPr>
                    <w:t xml:space="preserve">(1,5 </w:t>
                  </w:r>
                  <w:proofErr w:type="spellStart"/>
                  <w:r w:rsidRPr="003E6DB5">
                    <w:rPr>
                      <w:rFonts w:ascii="Sylfaen" w:hAnsi="Sylfaen" w:cs="Sylfaen"/>
                      <w:sz w:val="18"/>
                      <w:szCs w:val="18"/>
                    </w:rPr>
                    <w:t>ქულა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მნიშვნელოვნად</w:t>
                  </w:r>
                  <w:proofErr w:type="spellEnd"/>
                  <w:r w:rsidRPr="003E6DB5">
                    <w:rPr>
                      <w:rFonts w:ascii="Sylfaen" w:hAnsi="Sylfaen" w:cs="Sylfaen"/>
                      <w:sz w:val="18"/>
                      <w:szCs w:val="18"/>
                    </w:rPr>
                    <w:t xml:space="preserve"> </w:t>
                  </w:r>
                  <w:r w:rsidRPr="003E6DB5">
                    <w:rPr>
                      <w:rFonts w:ascii="Sylfaen" w:hAnsi="Sylfaen"/>
                      <w:sz w:val="18"/>
                      <w:szCs w:val="18"/>
                    </w:rPr>
                    <w:t xml:space="preserve">(1 </w:t>
                  </w:r>
                  <w:proofErr w:type="spellStart"/>
                  <w:r w:rsidRPr="003E6DB5">
                    <w:rPr>
                      <w:rFonts w:ascii="Sylfaen" w:hAnsi="Sylfaen" w:cs="Sylfaen"/>
                      <w:sz w:val="18"/>
                      <w:szCs w:val="18"/>
                    </w:rPr>
                    <w:t>ქულა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ზომიერად</w:t>
                  </w:r>
                  <w:proofErr w:type="spellEnd"/>
                  <w:r w:rsidRPr="003E6DB5">
                    <w:rPr>
                      <w:rFonts w:ascii="Sylfaen" w:hAnsi="Sylfaen"/>
                      <w:sz w:val="18"/>
                      <w:szCs w:val="18"/>
                    </w:rPr>
                    <w:t xml:space="preserve">(0,5 </w:t>
                  </w:r>
                  <w:proofErr w:type="spellStart"/>
                  <w:r w:rsidRPr="003E6DB5">
                    <w:rPr>
                      <w:rFonts w:ascii="Sylfaen" w:hAnsi="Sylfaen" w:cs="Sylfaen"/>
                      <w:sz w:val="18"/>
                      <w:szCs w:val="18"/>
                    </w:rPr>
                    <w:t>ქულა</w:t>
                  </w:r>
                  <w:proofErr w:type="spellEnd"/>
                  <w:r w:rsidRPr="003E6DB5">
                    <w:rPr>
                      <w:rFonts w:ascii="Sylfaen" w:hAnsi="Sylfaen"/>
                      <w:sz w:val="18"/>
                      <w:szCs w:val="18"/>
                    </w:rPr>
                    <w:t>)</w:t>
                  </w:r>
                  <w:proofErr w:type="spellStart"/>
                  <w:r w:rsidRPr="003E6DB5">
                    <w:rPr>
                      <w:rFonts w:ascii="Sylfaen" w:hAnsi="Sylfaen" w:cs="Sylfaen"/>
                      <w:sz w:val="18"/>
                      <w:szCs w:val="18"/>
                    </w:rPr>
                    <w:t>გამოხატული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შესაძლებლობის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შეზღუდვის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მქონე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პირები</w:t>
                  </w:r>
                  <w:proofErr w:type="spellEnd"/>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შესაბამის</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ქულათა</w:t>
                  </w:r>
                  <w:proofErr w:type="spellEnd"/>
                </w:p>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ჯამი</w:t>
                  </w:r>
                  <w:proofErr w:type="spellEnd"/>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cs="Sylfaen"/>
                      <w:sz w:val="18"/>
                      <w:szCs w:val="18"/>
                    </w:rPr>
                    <w:t>ე</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მშობელი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ქვრივი</w:t>
                  </w:r>
                  <w:proofErr w:type="spellEnd"/>
                  <w:r w:rsidRPr="003E6DB5">
                    <w:rPr>
                      <w:rFonts w:ascii="Sylfaen" w:hAnsi="Sylfaen"/>
                      <w:sz w:val="18"/>
                      <w:szCs w:val="18"/>
                    </w:rPr>
                    <w:t xml:space="preserve">, </w:t>
                  </w:r>
                  <w:proofErr w:type="spellStart"/>
                  <w:r w:rsidRPr="003E6DB5">
                    <w:rPr>
                      <w:rFonts w:ascii="Sylfaen" w:hAnsi="Sylfaen" w:cs="Sylfaen"/>
                      <w:sz w:val="18"/>
                      <w:szCs w:val="18"/>
                    </w:rPr>
                    <w:t>რომელიც</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იძულებულია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მარტომ</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იზრუნოს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მცირეწლოვან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შვილზე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შვილებზე</w:t>
                  </w:r>
                  <w:proofErr w:type="spellEnd"/>
                  <w:r w:rsidRPr="003E6DB5">
                    <w:rPr>
                      <w:rFonts w:ascii="Sylfaen" w:hAnsi="Sylfaen"/>
                      <w:sz w:val="18"/>
                      <w:szCs w:val="18"/>
                    </w:rPr>
                    <w:t>(</w:t>
                  </w:r>
                  <w:proofErr w:type="spellStart"/>
                  <w:r w:rsidRPr="003E6DB5">
                    <w:rPr>
                      <w:rFonts w:ascii="Sylfaen" w:hAnsi="Sylfaen" w:cs="Sylfaen"/>
                      <w:sz w:val="18"/>
                      <w:szCs w:val="18"/>
                    </w:rPr>
                    <w:t>დამადასტურებელი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დოკუმენტაცია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მეუღლის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გარდაცვალების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მოწმობა</w:t>
                  </w:r>
                  <w:proofErr w:type="spellEnd"/>
                  <w:r w:rsidRPr="003E6DB5">
                    <w:rPr>
                      <w:rFonts w:ascii="Sylfaen" w:hAnsi="Sylfaen"/>
                      <w:sz w:val="18"/>
                      <w:szCs w:val="18"/>
                    </w:rPr>
                    <w:t xml:space="preserve">, </w:t>
                  </w:r>
                  <w:proofErr w:type="spellStart"/>
                  <w:r w:rsidRPr="003E6DB5">
                    <w:rPr>
                      <w:rFonts w:ascii="Sylfaen" w:hAnsi="Sylfaen" w:cs="Sylfaen"/>
                      <w:sz w:val="18"/>
                      <w:szCs w:val="18"/>
                    </w:rPr>
                    <w:t>ბავშვების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დაბადების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მოწმობებიდა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სხვა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აღნიშნული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ფაქტის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დამადასტურებელი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დოკუმენტი</w:t>
                  </w:r>
                  <w:proofErr w:type="spellEnd"/>
                  <w:r w:rsidRPr="003E6DB5">
                    <w:rPr>
                      <w:rFonts w:ascii="Sylfaen" w:hAnsi="Sylfaen"/>
                      <w:sz w:val="18"/>
                      <w:szCs w:val="18"/>
                    </w:rPr>
                    <w:t>)</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sz w:val="18"/>
                      <w:szCs w:val="18"/>
                    </w:rPr>
                  </w:pPr>
                  <w:r w:rsidRPr="003E6DB5">
                    <w:rPr>
                      <w:rFonts w:ascii="Sylfaen" w:hAnsi="Sylfaen"/>
                      <w:sz w:val="18"/>
                      <w:szCs w:val="18"/>
                    </w:rPr>
                    <w:t>1</w:t>
                  </w:r>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83669A">
              <w:trPr>
                <w:trHeight w:val="981"/>
              </w:trPr>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rPr>
                  </w:pPr>
                  <w:r w:rsidRPr="003E6DB5">
                    <w:rPr>
                      <w:rFonts w:ascii="Sylfaen" w:hAnsi="Sylfaen" w:cs="Sylfaen"/>
                      <w:sz w:val="18"/>
                      <w:szCs w:val="18"/>
                    </w:rPr>
                    <w:t>ვ</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ხანდაზმულ</w:t>
                  </w:r>
                  <w:proofErr w:type="spellEnd"/>
                  <w:r w:rsidRPr="003E6DB5">
                    <w:rPr>
                      <w:rFonts w:ascii="Sylfaen" w:hAnsi="Sylfaen"/>
                      <w:sz w:val="18"/>
                      <w:szCs w:val="18"/>
                    </w:rPr>
                    <w:t>(</w:t>
                  </w:r>
                  <w:proofErr w:type="spellStart"/>
                  <w:r w:rsidRPr="003E6DB5">
                    <w:rPr>
                      <w:rFonts w:ascii="Sylfaen" w:hAnsi="Sylfaen" w:cs="Sylfaen"/>
                      <w:sz w:val="18"/>
                      <w:szCs w:val="18"/>
                    </w:rPr>
                    <w:t>ებ</w:t>
                  </w:r>
                  <w:proofErr w:type="spellEnd"/>
                  <w:r w:rsidRPr="003E6DB5">
                    <w:rPr>
                      <w:rFonts w:ascii="Sylfaen" w:hAnsi="Sylfaen"/>
                      <w:sz w:val="18"/>
                      <w:szCs w:val="18"/>
                    </w:rPr>
                    <w:t>)</w:t>
                  </w:r>
                  <w:r w:rsidRPr="003E6DB5">
                    <w:rPr>
                      <w:rFonts w:ascii="Sylfaen" w:hAnsi="Sylfaen" w:cs="Sylfaen"/>
                      <w:sz w:val="18"/>
                      <w:szCs w:val="18"/>
                    </w:rPr>
                    <w:t>ი</w:t>
                  </w:r>
                  <w:r w:rsidRPr="003E6DB5">
                    <w:rPr>
                      <w:rFonts w:ascii="Sylfaen" w:hAnsi="Sylfaen"/>
                      <w:sz w:val="18"/>
                      <w:szCs w:val="18"/>
                    </w:rPr>
                    <w:t xml:space="preserve">, </w:t>
                  </w:r>
                  <w:proofErr w:type="spellStart"/>
                  <w:r w:rsidRPr="003E6DB5">
                    <w:rPr>
                      <w:rFonts w:ascii="Sylfaen" w:hAnsi="Sylfaen" w:cs="Sylfaen"/>
                      <w:sz w:val="18"/>
                      <w:szCs w:val="18"/>
                    </w:rPr>
                    <w:t>რომელიც</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ახორციელებს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მეურვეობას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მზრუნველობას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არასრულწლოვანი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შვილ</w:t>
                  </w:r>
                  <w:proofErr w:type="spellEnd"/>
                  <w:r w:rsidRPr="003E6DB5">
                    <w:rPr>
                      <w:rFonts w:ascii="Sylfaen" w:hAnsi="Sylfaen"/>
                      <w:sz w:val="18"/>
                      <w:szCs w:val="18"/>
                    </w:rPr>
                    <w:t>(</w:t>
                  </w:r>
                  <w:proofErr w:type="spellStart"/>
                  <w:r w:rsidRPr="003E6DB5">
                    <w:rPr>
                      <w:rFonts w:ascii="Sylfaen" w:hAnsi="Sylfaen" w:cs="Sylfaen"/>
                      <w:sz w:val="18"/>
                      <w:szCs w:val="18"/>
                    </w:rPr>
                    <w:t>ებ</w:t>
                  </w:r>
                  <w:proofErr w:type="spellEnd"/>
                  <w:r w:rsidRPr="003E6DB5">
                    <w:rPr>
                      <w:rFonts w:ascii="Sylfaen" w:hAnsi="Sylfaen"/>
                      <w:sz w:val="18"/>
                      <w:szCs w:val="18"/>
                    </w:rPr>
                    <w:t>)</w:t>
                  </w:r>
                  <w:proofErr w:type="spellStart"/>
                  <w:r w:rsidRPr="003E6DB5">
                    <w:rPr>
                      <w:rFonts w:ascii="Sylfaen" w:hAnsi="Sylfaen" w:cs="Sylfaen"/>
                      <w:sz w:val="18"/>
                      <w:szCs w:val="18"/>
                    </w:rPr>
                    <w:t>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ანშვილიშვილ</w:t>
                  </w:r>
                  <w:proofErr w:type="spellEnd"/>
                  <w:r w:rsidRPr="003E6DB5">
                    <w:rPr>
                      <w:rFonts w:ascii="Sylfaen" w:hAnsi="Sylfaen"/>
                      <w:sz w:val="18"/>
                      <w:szCs w:val="18"/>
                    </w:rPr>
                    <w:t>(</w:t>
                  </w:r>
                  <w:proofErr w:type="spellStart"/>
                  <w:r w:rsidRPr="003E6DB5">
                    <w:rPr>
                      <w:rFonts w:ascii="Sylfaen" w:hAnsi="Sylfaen" w:cs="Sylfaen"/>
                      <w:sz w:val="18"/>
                      <w:szCs w:val="18"/>
                    </w:rPr>
                    <w:t>ებ</w:t>
                  </w:r>
                  <w:proofErr w:type="spellEnd"/>
                  <w:r w:rsidRPr="003E6DB5">
                    <w:rPr>
                      <w:rFonts w:ascii="Sylfaen" w:hAnsi="Sylfaen"/>
                      <w:sz w:val="18"/>
                      <w:szCs w:val="18"/>
                    </w:rPr>
                    <w:t>)</w:t>
                  </w:r>
                  <w:proofErr w:type="spellStart"/>
                  <w:r w:rsidRPr="003E6DB5">
                    <w:rPr>
                      <w:rFonts w:ascii="Sylfaen" w:hAnsi="Sylfaen" w:cs="Sylfaen"/>
                      <w:sz w:val="18"/>
                      <w:szCs w:val="18"/>
                    </w:rPr>
                    <w:t>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მიმართ</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კანონმდებლობის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შესაბამისად</w:t>
                  </w:r>
                  <w:proofErr w:type="spellEnd"/>
                  <w:r w:rsidRPr="003E6DB5">
                    <w:rPr>
                      <w:rFonts w:ascii="Sylfaen" w:hAnsi="Sylfaen"/>
                      <w:sz w:val="18"/>
                      <w:szCs w:val="18"/>
                    </w:rPr>
                    <w:t>.(</w:t>
                  </w:r>
                  <w:proofErr w:type="spellStart"/>
                  <w:r w:rsidRPr="003E6DB5">
                    <w:rPr>
                      <w:rFonts w:ascii="Sylfaen" w:hAnsi="Sylfaen" w:cs="Sylfaen"/>
                      <w:sz w:val="18"/>
                      <w:szCs w:val="18"/>
                    </w:rPr>
                    <w:t>მეურვეობა</w:t>
                  </w:r>
                  <w:proofErr w:type="spellEnd"/>
                  <w:r w:rsidRPr="003E6DB5">
                    <w:rPr>
                      <w:rFonts w:ascii="Sylfaen" w:hAnsi="Sylfaen"/>
                      <w:sz w:val="18"/>
                      <w:szCs w:val="18"/>
                    </w:rPr>
                    <w:t>/</w:t>
                  </w:r>
                  <w:proofErr w:type="spellStart"/>
                  <w:r w:rsidRPr="003E6DB5">
                    <w:rPr>
                      <w:rFonts w:ascii="Sylfaen" w:hAnsi="Sylfaen" w:cs="Sylfaen"/>
                      <w:sz w:val="18"/>
                      <w:szCs w:val="18"/>
                    </w:rPr>
                    <w:t>მზრუნველობის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დამადასტურებელიდოკუმენტები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სხვა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აღნიშნული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ფაქტის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დამადასტურებელი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დოკუმენტი</w:t>
                  </w:r>
                  <w:proofErr w:type="spellEnd"/>
                  <w:r w:rsidRPr="003E6DB5">
                    <w:rPr>
                      <w:rFonts w:ascii="Sylfaen" w:hAnsi="Sylfaen"/>
                      <w:sz w:val="18"/>
                      <w:szCs w:val="18"/>
                    </w:rPr>
                    <w:t>)</w:t>
                  </w:r>
                </w:p>
                <w:p w:rsidR="00153D97" w:rsidRPr="003E6DB5" w:rsidRDefault="00153D97" w:rsidP="00FE4459">
                  <w:pPr>
                    <w:autoSpaceDE w:val="0"/>
                    <w:autoSpaceDN w:val="0"/>
                    <w:adjustRightInd w:val="0"/>
                    <w:jc w:val="center"/>
                    <w:rPr>
                      <w:rFonts w:ascii="Sylfaen" w:hAnsi="Sylfaen" w:cs="Sylfaen"/>
                      <w:sz w:val="18"/>
                      <w:szCs w:val="18"/>
                      <w:lang w:val="ka-GE"/>
                    </w:rPr>
                  </w:pPr>
                </w:p>
              </w:tc>
              <w:tc>
                <w:tcPr>
                  <w:tcW w:w="1701" w:type="dxa"/>
                  <w:vAlign w:val="center"/>
                </w:tcPr>
                <w:p w:rsidR="00153D97" w:rsidRPr="003E6DB5" w:rsidRDefault="00153D97" w:rsidP="00FE4459">
                  <w:pPr>
                    <w:autoSpaceDE w:val="0"/>
                    <w:autoSpaceDN w:val="0"/>
                    <w:adjustRightInd w:val="0"/>
                    <w:jc w:val="center"/>
                    <w:rPr>
                      <w:rFonts w:ascii="Sylfaen" w:hAnsi="Sylfaen"/>
                      <w:sz w:val="18"/>
                      <w:szCs w:val="18"/>
                    </w:rPr>
                  </w:pPr>
                  <w:r w:rsidRPr="003E6DB5">
                    <w:rPr>
                      <w:rFonts w:ascii="Sylfaen" w:hAnsi="Sylfaen"/>
                      <w:sz w:val="18"/>
                      <w:szCs w:val="18"/>
                    </w:rPr>
                    <w:t>1</w:t>
                  </w:r>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lang w:val="ka-GE"/>
                    </w:rPr>
                  </w:pPr>
                  <w:r w:rsidRPr="003E6DB5">
                    <w:rPr>
                      <w:rFonts w:ascii="Sylfaen" w:hAnsi="Sylfaen" w:cs="Sylfaen"/>
                      <w:sz w:val="18"/>
                      <w:szCs w:val="18"/>
                    </w:rPr>
                    <w:t>ზ</w:t>
                  </w: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rPr>
                  </w:pPr>
                  <w:proofErr w:type="spellStart"/>
                  <w:r w:rsidRPr="003E6DB5">
                    <w:rPr>
                      <w:rFonts w:ascii="Sylfaen" w:hAnsi="Sylfaen" w:cs="Sylfaen"/>
                      <w:sz w:val="18"/>
                      <w:szCs w:val="18"/>
                    </w:rPr>
                    <w:t>პენსიონერი</w:t>
                  </w:r>
                  <w:proofErr w:type="spellEnd"/>
                  <w:r w:rsidRPr="003E6DB5">
                    <w:rPr>
                      <w:rFonts w:ascii="Sylfaen" w:hAnsi="Sylfaen"/>
                      <w:sz w:val="18"/>
                      <w:szCs w:val="18"/>
                    </w:rPr>
                    <w:t xml:space="preserve">, </w:t>
                  </w:r>
                  <w:proofErr w:type="spellStart"/>
                  <w:r w:rsidRPr="003E6DB5">
                    <w:rPr>
                      <w:rFonts w:ascii="Sylfaen" w:hAnsi="Sylfaen" w:cs="Sylfaen"/>
                      <w:sz w:val="18"/>
                      <w:szCs w:val="18"/>
                    </w:rPr>
                    <w:t>რომელიც</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ცხოვრობს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მარტო</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ოჯახი</w:t>
                  </w:r>
                  <w:proofErr w:type="spellEnd"/>
                  <w:r w:rsidRPr="003E6DB5">
                    <w:rPr>
                      <w:rFonts w:ascii="Sylfaen" w:hAnsi="Sylfaen"/>
                      <w:sz w:val="18"/>
                      <w:szCs w:val="18"/>
                    </w:rPr>
                    <w:t xml:space="preserve">, </w:t>
                  </w:r>
                  <w:proofErr w:type="spellStart"/>
                  <w:r w:rsidRPr="003E6DB5">
                    <w:rPr>
                      <w:rFonts w:ascii="Sylfaen" w:hAnsi="Sylfaen" w:cs="Sylfaen"/>
                      <w:sz w:val="18"/>
                      <w:szCs w:val="18"/>
                    </w:rPr>
                    <w:t>რომელიც</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შედგება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ხანდაზმული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წევრებისგან</w:t>
                  </w:r>
                  <w:proofErr w:type="spellEnd"/>
                  <w:r w:rsidRPr="003E6DB5">
                    <w:rPr>
                      <w:rFonts w:ascii="Sylfaen" w:hAnsi="Sylfaen"/>
                      <w:sz w:val="18"/>
                      <w:szCs w:val="18"/>
                    </w:rPr>
                    <w:t xml:space="preserve">. </w:t>
                  </w:r>
                  <w:proofErr w:type="spellStart"/>
                  <w:r w:rsidRPr="003E6DB5">
                    <w:rPr>
                      <w:rFonts w:ascii="Sylfaen" w:hAnsi="Sylfaen" w:cs="Sylfaen"/>
                      <w:sz w:val="18"/>
                      <w:szCs w:val="18"/>
                    </w:rPr>
                    <w:t>ოჯახიშედგება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მხოლოდ</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ძირითადად</w:t>
                  </w:r>
                  <w:proofErr w:type="spellEnd"/>
                  <w:r w:rsidRPr="003E6DB5">
                    <w:rPr>
                      <w:rFonts w:ascii="Sylfaen" w:hAnsi="Sylfaen" w:cs="Sylfaen"/>
                      <w:sz w:val="18"/>
                      <w:szCs w:val="18"/>
                    </w:rPr>
                    <w:t xml:space="preserve"> </w:t>
                  </w:r>
                  <w:r w:rsidRPr="003E6DB5">
                    <w:rPr>
                      <w:rFonts w:ascii="Sylfaen" w:hAnsi="Sylfaen"/>
                      <w:sz w:val="18"/>
                      <w:szCs w:val="18"/>
                    </w:rPr>
                    <w:t>(</w:t>
                  </w:r>
                  <w:proofErr w:type="spellStart"/>
                  <w:r w:rsidRPr="003E6DB5">
                    <w:rPr>
                      <w:rFonts w:ascii="Sylfaen" w:hAnsi="Sylfaen" w:cs="Sylfaen"/>
                      <w:sz w:val="18"/>
                      <w:szCs w:val="18"/>
                    </w:rPr>
                    <w:t>ნახევარზე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მეტი</w:t>
                  </w:r>
                  <w:proofErr w:type="spellEnd"/>
                  <w:r w:rsidRPr="003E6DB5">
                    <w:rPr>
                      <w:rFonts w:ascii="Sylfaen" w:hAnsi="Sylfaen"/>
                      <w:sz w:val="18"/>
                      <w:szCs w:val="18"/>
                    </w:rPr>
                    <w:t xml:space="preserve">) </w:t>
                  </w:r>
                  <w:proofErr w:type="spellStart"/>
                  <w:r w:rsidRPr="003E6DB5">
                    <w:rPr>
                      <w:rFonts w:ascii="Sylfaen" w:hAnsi="Sylfaen" w:cs="Sylfaen"/>
                      <w:sz w:val="18"/>
                      <w:szCs w:val="18"/>
                    </w:rPr>
                    <w:t>საპენსიო</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ასაკს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მიღწეული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პირებისაგან</w:t>
                  </w:r>
                  <w:proofErr w:type="spellEnd"/>
                </w:p>
              </w:tc>
              <w:tc>
                <w:tcPr>
                  <w:tcW w:w="1701" w:type="dxa"/>
                  <w:vAlign w:val="center"/>
                </w:tcPr>
                <w:p w:rsidR="00153D97" w:rsidRPr="003E6DB5" w:rsidRDefault="00153D97" w:rsidP="00FE4459">
                  <w:pPr>
                    <w:autoSpaceDE w:val="0"/>
                    <w:autoSpaceDN w:val="0"/>
                    <w:adjustRightInd w:val="0"/>
                    <w:jc w:val="center"/>
                    <w:rPr>
                      <w:rFonts w:ascii="Sylfaen" w:hAnsi="Sylfaen"/>
                      <w:sz w:val="18"/>
                      <w:szCs w:val="18"/>
                    </w:rPr>
                  </w:pPr>
                  <w:r w:rsidRPr="003E6DB5">
                    <w:rPr>
                      <w:rFonts w:ascii="Sylfaen" w:hAnsi="Sylfaen"/>
                      <w:sz w:val="18"/>
                      <w:szCs w:val="18"/>
                    </w:rPr>
                    <w:t>1</w:t>
                  </w:r>
                </w:p>
                <w:p w:rsidR="00153D97" w:rsidRPr="003E6DB5" w:rsidRDefault="00153D97" w:rsidP="00FE4459">
                  <w:pPr>
                    <w:autoSpaceDE w:val="0"/>
                    <w:autoSpaceDN w:val="0"/>
                    <w:adjustRightInd w:val="0"/>
                    <w:jc w:val="center"/>
                    <w:rPr>
                      <w:rFonts w:ascii="Sylfaen" w:hAnsi="Sylfaen" w:cs="Sylfaen"/>
                      <w:sz w:val="18"/>
                      <w:szCs w:val="18"/>
                      <w:lang w:val="ka-GE"/>
                    </w:rPr>
                  </w:pPr>
                </w:p>
              </w:tc>
            </w:tr>
            <w:tr w:rsidR="00153D97" w:rsidRPr="003E6DB5" w:rsidTr="00FE4459">
              <w:tc>
                <w:tcPr>
                  <w:tcW w:w="738" w:type="dxa"/>
                  <w:vAlign w:val="center"/>
                </w:tcPr>
                <w:p w:rsidR="00153D97" w:rsidRPr="003E6DB5" w:rsidRDefault="00153D97" w:rsidP="00FE4459">
                  <w:pPr>
                    <w:autoSpaceDE w:val="0"/>
                    <w:autoSpaceDN w:val="0"/>
                    <w:adjustRightInd w:val="0"/>
                    <w:jc w:val="center"/>
                    <w:rPr>
                      <w:rFonts w:ascii="Sylfaen" w:hAnsi="Sylfaen" w:cs="Sylfaen"/>
                      <w:sz w:val="18"/>
                      <w:szCs w:val="18"/>
                      <w:lang w:val="ka-GE"/>
                    </w:rPr>
                  </w:pPr>
                  <w:r w:rsidRPr="003E6DB5">
                    <w:rPr>
                      <w:rFonts w:ascii="Sylfaen" w:hAnsi="Sylfaen" w:cs="Sylfaen"/>
                      <w:sz w:val="18"/>
                      <w:szCs w:val="18"/>
                    </w:rPr>
                    <w:t>თ</w:t>
                  </w:r>
                </w:p>
              </w:tc>
              <w:tc>
                <w:tcPr>
                  <w:tcW w:w="8438" w:type="dxa"/>
                  <w:vAlign w:val="center"/>
                </w:tcPr>
                <w:p w:rsidR="00153D97" w:rsidRPr="003E6DB5" w:rsidRDefault="00153D97" w:rsidP="00FE4459">
                  <w:pPr>
                    <w:autoSpaceDE w:val="0"/>
                    <w:autoSpaceDN w:val="0"/>
                    <w:adjustRightInd w:val="0"/>
                    <w:jc w:val="center"/>
                    <w:rPr>
                      <w:rFonts w:ascii="Sylfaen" w:hAnsi="Sylfaen" w:cs="Sylfaen"/>
                      <w:sz w:val="18"/>
                      <w:szCs w:val="18"/>
                      <w:lang w:val="ka-GE"/>
                    </w:rPr>
                  </w:pPr>
                  <w:proofErr w:type="spellStart"/>
                  <w:r w:rsidRPr="003E6DB5">
                    <w:rPr>
                      <w:rFonts w:ascii="Sylfaen" w:hAnsi="Sylfaen" w:cs="Sylfaen"/>
                      <w:sz w:val="18"/>
                      <w:szCs w:val="18"/>
                    </w:rPr>
                    <w:t>ოჯახის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შემადგენლობაში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არის</w:t>
                  </w:r>
                  <w:proofErr w:type="spellEnd"/>
                  <w:r w:rsidRPr="003E6DB5">
                    <w:rPr>
                      <w:rFonts w:ascii="Sylfaen" w:hAnsi="Sylfaen" w:cs="Sylfaen"/>
                      <w:sz w:val="18"/>
                      <w:szCs w:val="18"/>
                    </w:rPr>
                    <w:t xml:space="preserve"> </w:t>
                  </w:r>
                  <w:r w:rsidRPr="003E6DB5">
                    <w:rPr>
                      <w:rFonts w:ascii="Sylfaen" w:hAnsi="Sylfaen"/>
                      <w:sz w:val="18"/>
                      <w:szCs w:val="18"/>
                    </w:rPr>
                    <w:t xml:space="preserve">7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მეტისული</w:t>
                  </w:r>
                  <w:proofErr w:type="spellEnd"/>
                </w:p>
              </w:tc>
              <w:tc>
                <w:tcPr>
                  <w:tcW w:w="1701" w:type="dxa"/>
                  <w:vAlign w:val="center"/>
                </w:tcPr>
                <w:p w:rsidR="00153D97" w:rsidRPr="003E6DB5" w:rsidRDefault="00153D97" w:rsidP="00FE4459">
                  <w:pPr>
                    <w:autoSpaceDE w:val="0"/>
                    <w:autoSpaceDN w:val="0"/>
                    <w:adjustRightInd w:val="0"/>
                    <w:jc w:val="center"/>
                    <w:rPr>
                      <w:rFonts w:ascii="Sylfaen" w:hAnsi="Sylfaen"/>
                      <w:sz w:val="18"/>
                      <w:szCs w:val="18"/>
                    </w:rPr>
                  </w:pPr>
                  <w:r w:rsidRPr="003E6DB5">
                    <w:rPr>
                      <w:rFonts w:ascii="Sylfaen" w:hAnsi="Sylfaen"/>
                      <w:sz w:val="18"/>
                      <w:szCs w:val="18"/>
                    </w:rPr>
                    <w:t>1</w:t>
                  </w:r>
                </w:p>
                <w:p w:rsidR="00153D97" w:rsidRPr="003E6DB5" w:rsidRDefault="00153D97" w:rsidP="00FE4459">
                  <w:pPr>
                    <w:autoSpaceDE w:val="0"/>
                    <w:autoSpaceDN w:val="0"/>
                    <w:adjustRightInd w:val="0"/>
                    <w:jc w:val="center"/>
                    <w:rPr>
                      <w:rFonts w:ascii="Sylfaen" w:hAnsi="Sylfaen" w:cs="Sylfaen"/>
                      <w:sz w:val="18"/>
                      <w:szCs w:val="18"/>
                      <w:lang w:val="ka-GE"/>
                    </w:rPr>
                  </w:pPr>
                </w:p>
              </w:tc>
            </w:tr>
          </w:tbl>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p>
          <w:p w:rsidR="00153D97" w:rsidRPr="003E6DB5" w:rsidRDefault="00153D97" w:rsidP="00817EC0">
            <w:pPr>
              <w:autoSpaceDE w:val="0"/>
              <w:autoSpaceDN w:val="0"/>
              <w:adjustRightInd w:val="0"/>
              <w:spacing w:after="0" w:line="240" w:lineRule="auto"/>
              <w:rPr>
                <w:rFonts w:ascii="Sylfaen" w:hAnsi="Sylfaen" w:cs="TimesNewRomanPS-BoldMT"/>
                <w:b/>
                <w:bCs/>
                <w:sz w:val="18"/>
                <w:szCs w:val="18"/>
              </w:rPr>
            </w:pPr>
          </w:p>
          <w:p w:rsidR="00153D97" w:rsidRPr="003E6DB5" w:rsidRDefault="00153D97" w:rsidP="00817EC0">
            <w:pPr>
              <w:autoSpaceDE w:val="0"/>
              <w:autoSpaceDN w:val="0"/>
              <w:adjustRightInd w:val="0"/>
              <w:spacing w:after="0" w:line="240" w:lineRule="auto"/>
              <w:rPr>
                <w:rFonts w:ascii="Sylfaen" w:hAnsi="Sylfaen" w:cs="Sylfaen"/>
                <w:sz w:val="18"/>
                <w:szCs w:val="18"/>
              </w:rPr>
            </w:pPr>
            <w:proofErr w:type="spellStart"/>
            <w:r w:rsidRPr="003E6DB5">
              <w:rPr>
                <w:rFonts w:ascii="Sylfaen" w:hAnsi="Sylfaen" w:cs="Sylfaen"/>
                <w:sz w:val="18"/>
                <w:szCs w:val="18"/>
              </w:rPr>
              <w:t>შენიშვნა</w:t>
            </w:r>
            <w:proofErr w:type="spellEnd"/>
            <w:r w:rsidRPr="003E6DB5">
              <w:rPr>
                <w:rFonts w:ascii="Sylfaen" w:hAnsi="Sylfaen" w:cs="Calibri-Bold"/>
                <w:b/>
                <w:bCs/>
                <w:sz w:val="18"/>
                <w:szCs w:val="18"/>
              </w:rPr>
              <w:t xml:space="preserve">: </w:t>
            </w:r>
            <w:proofErr w:type="spellStart"/>
            <w:r w:rsidRPr="003E6DB5">
              <w:rPr>
                <w:rFonts w:ascii="Sylfaen" w:hAnsi="Sylfaen" w:cs="Sylfaen"/>
                <w:sz w:val="18"/>
                <w:szCs w:val="18"/>
              </w:rPr>
              <w:t>იმ</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შემთხვევაში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თუ</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პირი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ერთობლივად</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აკმაყოფილებს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ამ</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დანართის</w:t>
            </w:r>
            <w:proofErr w:type="spellEnd"/>
            <w:r w:rsidRPr="003E6DB5">
              <w:rPr>
                <w:rFonts w:ascii="Sylfaen" w:hAnsi="Sylfaen" w:cs="Sylfaen"/>
                <w:sz w:val="18"/>
                <w:szCs w:val="18"/>
              </w:rPr>
              <w:t xml:space="preserve"> „გ“ </w:t>
            </w:r>
            <w:proofErr w:type="spellStart"/>
            <w:r w:rsidRPr="003E6DB5">
              <w:rPr>
                <w:rFonts w:ascii="Sylfaen" w:hAnsi="Sylfaen" w:cs="Sylfaen"/>
                <w:sz w:val="18"/>
                <w:szCs w:val="18"/>
              </w:rPr>
              <w:t>და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დ“ქვეპუნქტებით</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გათვალისწინებულ</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რამდენიმე</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კრიტერიუმს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მაშინ</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მას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ქულა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ენიჭება</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იმკრიტერიუმით</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რომელიც</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ითვალისწინებს</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უფრო</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მაღალ</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ქულას</w:t>
            </w:r>
            <w:proofErr w:type="spellEnd"/>
            <w:r w:rsidRPr="003E6DB5">
              <w:rPr>
                <w:rFonts w:ascii="Sylfaen" w:hAnsi="Sylfaen" w:cs="Sylfaen"/>
                <w:sz w:val="18"/>
                <w:szCs w:val="18"/>
              </w:rPr>
              <w:t>.</w:t>
            </w:r>
          </w:p>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p>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p>
          <w:p w:rsidR="00153D97" w:rsidRPr="003E6DB5" w:rsidRDefault="00153D97" w:rsidP="00817EC0">
            <w:pPr>
              <w:spacing w:after="150" w:line="240" w:lineRule="auto"/>
              <w:jc w:val="both"/>
              <w:rPr>
                <w:rFonts w:ascii="Sylfaen" w:eastAsia="Times New Roman" w:hAnsi="Sylfaen"/>
                <w:b/>
                <w:sz w:val="18"/>
                <w:szCs w:val="18"/>
                <w:lang w:val="ka-GE"/>
              </w:rPr>
            </w:pPr>
            <w:r w:rsidRPr="003E6DB5">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153D97" w:rsidRDefault="00153D97" w:rsidP="00817EC0">
            <w:pPr>
              <w:spacing w:after="150" w:line="240" w:lineRule="auto"/>
              <w:jc w:val="both"/>
              <w:rPr>
                <w:rFonts w:ascii="Sylfaen" w:eastAsia="Times New Roman" w:hAnsi="Sylfaen"/>
                <w:b/>
                <w:sz w:val="18"/>
                <w:szCs w:val="18"/>
                <w:lang w:val="ka-GE"/>
              </w:rPr>
            </w:pPr>
            <w:r w:rsidRPr="003E6DB5">
              <w:rPr>
                <w:rFonts w:ascii="Sylfaen" w:eastAsia="Times New Roman" w:hAnsi="Sylfaen"/>
                <w:b/>
                <w:sz w:val="18"/>
                <w:szCs w:val="18"/>
                <w:lang w:val="ka-GE"/>
              </w:rPr>
              <w:t xml:space="preserve">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w:t>
            </w:r>
            <w:r w:rsidRPr="003E6DB5">
              <w:rPr>
                <w:rFonts w:ascii="Sylfaen" w:eastAsia="Times New Roman" w:hAnsi="Sylfaen"/>
                <w:b/>
                <w:sz w:val="18"/>
                <w:szCs w:val="18"/>
                <w:lang w:val="ka-GE"/>
              </w:rPr>
              <w:lastRenderedPageBreak/>
              <w:t>თარიღის მიხედვით (უპირატესობა მიენიჭება უფრო ადრე დარეგისტრირებულ განაცხადს).</w:t>
            </w:r>
          </w:p>
          <w:p w:rsidR="00153D97" w:rsidRDefault="00153D97" w:rsidP="00817EC0">
            <w:pPr>
              <w:spacing w:after="150" w:line="240" w:lineRule="auto"/>
              <w:jc w:val="both"/>
              <w:rPr>
                <w:rFonts w:ascii="Sylfaen" w:eastAsia="Times New Roman" w:hAnsi="Sylfaen"/>
                <w:b/>
                <w:sz w:val="18"/>
                <w:szCs w:val="18"/>
                <w:lang w:val="ka-GE"/>
              </w:rPr>
            </w:pPr>
          </w:p>
          <w:p w:rsidR="00153D97" w:rsidRPr="006E0468" w:rsidRDefault="00153D97" w:rsidP="00817EC0">
            <w:pPr>
              <w:spacing w:after="150" w:line="240" w:lineRule="auto"/>
              <w:jc w:val="both"/>
              <w:rPr>
                <w:rFonts w:ascii="Sylfaen" w:eastAsia="Times New Roman" w:hAnsi="Sylfaen"/>
                <w:b/>
                <w:sz w:val="18"/>
                <w:szCs w:val="18"/>
                <w:lang w:val="ka-GE"/>
              </w:rPr>
            </w:pPr>
            <w:r w:rsidRPr="006E0468">
              <w:rPr>
                <w:rFonts w:ascii="Sylfaen" w:eastAsia="Times New Roman" w:hAnsi="Sylfaen" w:cs="Calibri"/>
                <w:sz w:val="18"/>
                <w:szCs w:val="18"/>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153D97" w:rsidRPr="003E6DB5" w:rsidRDefault="00153D97" w:rsidP="00817EC0">
            <w:pPr>
              <w:autoSpaceDE w:val="0"/>
              <w:autoSpaceDN w:val="0"/>
              <w:adjustRightInd w:val="0"/>
              <w:spacing w:after="0" w:line="240" w:lineRule="auto"/>
              <w:jc w:val="both"/>
              <w:rPr>
                <w:rFonts w:ascii="Sylfaen" w:eastAsia="Sylfaen_PDF_Subset" w:hAnsi="Sylfaen" w:cs="Sylfaen_PDF_Subset"/>
                <w:color w:val="000000"/>
                <w:sz w:val="18"/>
                <w:szCs w:val="18"/>
                <w:lang w:val="ka-GE"/>
              </w:rPr>
            </w:pPr>
          </w:p>
          <w:p w:rsidR="00153D97" w:rsidRPr="003E6DB5" w:rsidRDefault="00153D97" w:rsidP="00817EC0">
            <w:pPr>
              <w:autoSpaceDE w:val="0"/>
              <w:autoSpaceDN w:val="0"/>
              <w:adjustRightInd w:val="0"/>
              <w:spacing w:after="0" w:line="240" w:lineRule="auto"/>
              <w:jc w:val="both"/>
              <w:rPr>
                <w:rFonts w:ascii="Sylfaen" w:eastAsia="Sylfaen_PDF_Subset" w:hAnsi="Sylfaen" w:cs="Sylfaen_PDF_Subset"/>
                <w:color w:val="000000"/>
                <w:sz w:val="18"/>
                <w:szCs w:val="18"/>
                <w:lang w:val="ka-GE"/>
              </w:rPr>
            </w:pPr>
          </w:p>
          <w:p w:rsidR="00153D97" w:rsidRDefault="00153D97" w:rsidP="00817EC0">
            <w:pPr>
              <w:spacing w:after="150" w:line="240" w:lineRule="auto"/>
              <w:jc w:val="both"/>
              <w:rPr>
                <w:rFonts w:ascii="Sylfaen" w:eastAsia="Times New Roman" w:hAnsi="Sylfaen"/>
                <w:sz w:val="18"/>
                <w:szCs w:val="18"/>
                <w:lang w:val="ka-GE"/>
              </w:rPr>
            </w:pPr>
            <w:r w:rsidRPr="003E6DB5">
              <w:rPr>
                <w:rFonts w:ascii="Sylfaen" w:eastAsia="Times New Roman" w:hAnsi="Sylfaen" w:cs="Sylfaen"/>
                <w:sz w:val="18"/>
                <w:szCs w:val="18"/>
              </w:rPr>
              <w:t>საცხოვრებელისახლებისმშენებლობისპროექტშიჩართვის</w:t>
            </w:r>
            <w:r w:rsidRPr="003E6DB5">
              <w:rPr>
                <w:rFonts w:ascii="Sylfaen" w:eastAsia="Times New Roman" w:hAnsi="Sylfaen" w:cs="Helvetica"/>
                <w:sz w:val="18"/>
                <w:szCs w:val="18"/>
              </w:rPr>
              <w:t> </w:t>
            </w:r>
            <w:r w:rsidRPr="003E6DB5">
              <w:rPr>
                <w:rFonts w:ascii="Sylfaen" w:eastAsia="Times New Roman" w:hAnsi="Sylfaen" w:cs="Sylfaen"/>
                <w:sz w:val="18"/>
                <w:szCs w:val="18"/>
              </w:rPr>
              <w:t>მიზნით</w:t>
            </w:r>
            <w:r w:rsidRPr="003E6DB5">
              <w:rPr>
                <w:rFonts w:ascii="Sylfaen" w:eastAsia="Times New Roman" w:hAnsi="Sylfaen" w:cs="Helvetica"/>
                <w:sz w:val="18"/>
                <w:szCs w:val="18"/>
              </w:rPr>
              <w:t> </w:t>
            </w:r>
            <w:r w:rsidRPr="003E6DB5">
              <w:rPr>
                <w:rFonts w:ascii="Sylfaen" w:eastAsia="Times New Roman" w:hAnsi="Sylfaen" w:cs="Sylfaen"/>
                <w:sz w:val="18"/>
                <w:szCs w:val="18"/>
              </w:rPr>
              <w:t>მოქალაქემ</w:t>
            </w:r>
            <w:r w:rsidRPr="003E6DB5">
              <w:rPr>
                <w:rFonts w:ascii="Sylfaen" w:eastAsia="Times New Roman" w:hAnsi="Sylfaen" w:cs="Helvetica"/>
                <w:sz w:val="18"/>
                <w:szCs w:val="18"/>
              </w:rPr>
              <w:t> </w:t>
            </w:r>
            <w:r w:rsidRPr="003E6DB5">
              <w:rPr>
                <w:rFonts w:ascii="Sylfaen" w:eastAsia="Times New Roman" w:hAnsi="Sylfaen" w:cs="Sylfaen"/>
                <w:sz w:val="18"/>
                <w:szCs w:val="18"/>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3E6DB5">
              <w:rPr>
                <w:rFonts w:ascii="Sylfaen" w:eastAsia="Times New Roman" w:hAnsi="Sylfaen"/>
                <w:sz w:val="18"/>
                <w:szCs w:val="18"/>
              </w:rPr>
              <w:t>:</w:t>
            </w:r>
          </w:p>
          <w:p w:rsidR="00153D97" w:rsidRPr="003E6DB5" w:rsidRDefault="00153D97" w:rsidP="00817EC0">
            <w:pPr>
              <w:spacing w:after="150" w:line="240" w:lineRule="auto"/>
              <w:jc w:val="both"/>
              <w:rPr>
                <w:rFonts w:ascii="Sylfaen" w:eastAsia="Times New Roman" w:hAnsi="Sylfaen"/>
                <w:sz w:val="18"/>
                <w:szCs w:val="18"/>
                <w:lang w:val="ka-GE"/>
              </w:rPr>
            </w:pPr>
          </w:p>
          <w:p w:rsidR="00153D97" w:rsidRPr="003E6DB5" w:rsidRDefault="00153D97" w:rsidP="00817EC0">
            <w:pPr>
              <w:autoSpaceDE w:val="0"/>
              <w:autoSpaceDN w:val="0"/>
              <w:adjustRightInd w:val="0"/>
              <w:spacing w:after="0" w:line="240" w:lineRule="auto"/>
              <w:rPr>
                <w:rFonts w:ascii="Sylfaen" w:hAnsi="Sylfaen" w:cs="Sylfaen"/>
                <w:sz w:val="18"/>
                <w:szCs w:val="18"/>
                <w:lang w:val="ka-GE"/>
              </w:rPr>
            </w:pPr>
            <w:r w:rsidRPr="003E6DB5">
              <w:rPr>
                <w:rFonts w:ascii="Sylfaen" w:eastAsia="Times New Roman" w:hAnsi="Sylfaen" w:cs="Sylfaen"/>
                <w:sz w:val="18"/>
                <w:szCs w:val="18"/>
              </w:rPr>
              <w:t>ა</w:t>
            </w:r>
            <w:r w:rsidRPr="003E6DB5">
              <w:rPr>
                <w:rFonts w:ascii="Sylfaen" w:eastAsia="Times New Roman" w:hAnsi="Sylfaen"/>
                <w:sz w:val="18"/>
                <w:szCs w:val="18"/>
              </w:rPr>
              <w:t xml:space="preserve">) </w:t>
            </w:r>
            <w:r w:rsidRPr="003E6DB5">
              <w:rPr>
                <w:rFonts w:ascii="Sylfaen" w:hAnsi="Sylfaen" w:cs="Sylfaen"/>
                <w:sz w:val="18"/>
                <w:szCs w:val="18"/>
                <w:lang w:val="ka-GE"/>
              </w:rPr>
              <w:t xml:space="preserve">ინდივიდუალური მცირეფართიანი </w:t>
            </w:r>
            <w:proofErr w:type="spellStart"/>
            <w:r w:rsidRPr="003E6DB5">
              <w:rPr>
                <w:rFonts w:ascii="Sylfaen" w:hAnsi="Sylfaen" w:cs="Sylfaen"/>
                <w:sz w:val="18"/>
                <w:szCs w:val="18"/>
              </w:rPr>
              <w:t>საცხოვრებელი</w:t>
            </w:r>
            <w:proofErr w:type="spellEnd"/>
            <w:r w:rsidRPr="003E6DB5">
              <w:rPr>
                <w:rFonts w:ascii="Sylfaen" w:hAnsi="Sylfaen" w:cs="Sylfaen"/>
                <w:sz w:val="18"/>
                <w:szCs w:val="18"/>
              </w:rPr>
              <w:t xml:space="preserve"> </w:t>
            </w:r>
            <w:proofErr w:type="spellStart"/>
            <w:r w:rsidRPr="003E6DB5">
              <w:rPr>
                <w:rFonts w:ascii="Sylfaen" w:hAnsi="Sylfaen" w:cs="Sylfaen"/>
                <w:sz w:val="18"/>
                <w:szCs w:val="18"/>
              </w:rPr>
              <w:t>სახლის</w:t>
            </w:r>
            <w:proofErr w:type="spellEnd"/>
            <w:r w:rsidRPr="003E6DB5">
              <w:rPr>
                <w:rFonts w:ascii="Sylfaen" w:hAnsi="Sylfaen" w:cs="Sylfaen"/>
                <w:sz w:val="18"/>
                <w:szCs w:val="18"/>
              </w:rPr>
              <w:t xml:space="preserve"> </w:t>
            </w:r>
            <w:r w:rsidRPr="003E6DB5">
              <w:rPr>
                <w:rFonts w:ascii="Sylfaen" w:hAnsi="Sylfaen" w:cs="Sylfaen"/>
                <w:sz w:val="18"/>
                <w:szCs w:val="18"/>
                <w:lang w:val="ka-GE"/>
              </w:rPr>
              <w:t xml:space="preserve">მშენებლობის </w:t>
            </w:r>
            <w:r w:rsidRPr="003E6DB5">
              <w:rPr>
                <w:rFonts w:ascii="Sylfaen" w:hAnsi="Sylfaen" w:cs="Sylfaen"/>
                <w:sz w:val="18"/>
                <w:szCs w:val="18"/>
              </w:rPr>
              <w:t xml:space="preserve"> </w:t>
            </w:r>
            <w:proofErr w:type="spellStart"/>
            <w:r w:rsidRPr="003E6DB5">
              <w:rPr>
                <w:rFonts w:ascii="Sylfaen" w:hAnsi="Sylfaen" w:cs="Sylfaen"/>
                <w:sz w:val="18"/>
                <w:szCs w:val="18"/>
              </w:rPr>
              <w:t>თაობაზეგანაცხადი</w:t>
            </w:r>
            <w:proofErr w:type="spellEnd"/>
            <w:r w:rsidRPr="003E6DB5">
              <w:rPr>
                <w:rFonts w:ascii="Sylfaen" w:hAnsi="Sylfaen" w:cs="Sylfaen"/>
                <w:sz w:val="18"/>
                <w:szCs w:val="18"/>
                <w:lang w:val="ka-GE"/>
              </w:rPr>
              <w:t>;</w:t>
            </w:r>
          </w:p>
          <w:p w:rsidR="00153D97" w:rsidRPr="003E6DB5" w:rsidRDefault="00153D97" w:rsidP="00817EC0">
            <w:pPr>
              <w:spacing w:line="240" w:lineRule="auto"/>
              <w:jc w:val="both"/>
              <w:rPr>
                <w:rFonts w:ascii="Sylfaen" w:hAnsi="Sylfaen"/>
                <w:sz w:val="18"/>
                <w:szCs w:val="18"/>
                <w:lang w:val="ka-GE"/>
              </w:rPr>
            </w:pPr>
            <w:r w:rsidRPr="003E6DB5">
              <w:rPr>
                <w:rFonts w:ascii="Sylfaen" w:eastAsia="Times New Roman" w:hAnsi="Sylfaen" w:cs="Sylfaen"/>
                <w:sz w:val="18"/>
                <w:szCs w:val="18"/>
              </w:rPr>
              <w:t>ბ</w:t>
            </w:r>
            <w:r w:rsidRPr="003E6DB5">
              <w:rPr>
                <w:rFonts w:ascii="Sylfaen" w:eastAsia="Times New Roman" w:hAnsi="Sylfaen"/>
                <w:sz w:val="18"/>
                <w:szCs w:val="18"/>
              </w:rPr>
              <w:t xml:space="preserve">) </w:t>
            </w:r>
            <w:r w:rsidRPr="003E6DB5">
              <w:rPr>
                <w:rFonts w:ascii="Sylfaen" w:hAnsi="Sylfaen"/>
                <w:sz w:val="18"/>
                <w:szCs w:val="18"/>
                <w:lang w:val="ka-GE"/>
              </w:rPr>
              <w:t>ცნობა ოჯახის შემადგენლობის შესახებ;</w:t>
            </w:r>
          </w:p>
          <w:p w:rsidR="00153D97" w:rsidRPr="003E6DB5" w:rsidRDefault="00153D97" w:rsidP="00817EC0">
            <w:pPr>
              <w:spacing w:line="240" w:lineRule="auto"/>
              <w:jc w:val="both"/>
              <w:rPr>
                <w:rFonts w:ascii="Sylfaen" w:hAnsi="Sylfaen"/>
                <w:sz w:val="18"/>
                <w:szCs w:val="18"/>
                <w:lang w:val="ka-GE"/>
              </w:rPr>
            </w:pPr>
            <w:r w:rsidRPr="003E6DB5">
              <w:rPr>
                <w:rFonts w:ascii="Sylfaen" w:hAnsi="Sylfaen" w:cs="Sylfaen"/>
                <w:sz w:val="18"/>
                <w:szCs w:val="18"/>
                <w:lang w:val="ka-GE"/>
              </w:rPr>
              <w:t xml:space="preserve">გ) </w:t>
            </w:r>
            <w:proofErr w:type="spellStart"/>
            <w:r w:rsidRPr="003E6DB5">
              <w:rPr>
                <w:rFonts w:ascii="Sylfaen" w:hAnsi="Sylfaen" w:cs="Sylfaen"/>
                <w:sz w:val="18"/>
                <w:szCs w:val="18"/>
              </w:rPr>
              <w:t>განმცხადებლის</w:t>
            </w:r>
            <w:proofErr w:type="spellEnd"/>
            <w:r w:rsidRPr="003E6DB5">
              <w:rPr>
                <w:rFonts w:ascii="Sylfaen" w:hAnsi="Sylfaen"/>
                <w:sz w:val="18"/>
                <w:szCs w:val="18"/>
                <w:lang w:val="ka-GE"/>
              </w:rPr>
              <w:t xml:space="preserve">და მისი ოჯახის წევრების </w:t>
            </w:r>
            <w:proofErr w:type="spellStart"/>
            <w:r w:rsidRPr="003E6DB5">
              <w:rPr>
                <w:rFonts w:ascii="Sylfaen" w:hAnsi="Sylfaen"/>
                <w:sz w:val="18"/>
                <w:szCs w:val="18"/>
              </w:rPr>
              <w:t>პირადობის</w:t>
            </w:r>
            <w:proofErr w:type="spellEnd"/>
            <w:r w:rsidRPr="003E6DB5">
              <w:rPr>
                <w:rFonts w:ascii="Sylfaen" w:hAnsi="Sylfaen"/>
                <w:sz w:val="18"/>
                <w:szCs w:val="18"/>
              </w:rPr>
              <w:t xml:space="preserve"> </w:t>
            </w:r>
            <w:proofErr w:type="spellStart"/>
            <w:r w:rsidRPr="003E6DB5">
              <w:rPr>
                <w:rFonts w:ascii="Sylfaen" w:hAnsi="Sylfaen"/>
                <w:sz w:val="18"/>
                <w:szCs w:val="18"/>
              </w:rPr>
              <w:t>მოწმობის</w:t>
            </w:r>
            <w:proofErr w:type="spellEnd"/>
            <w:r w:rsidRPr="003E6DB5">
              <w:rPr>
                <w:rFonts w:ascii="Sylfaen" w:hAnsi="Sylfaen"/>
                <w:sz w:val="18"/>
                <w:szCs w:val="18"/>
              </w:rPr>
              <w:t xml:space="preserve"> </w:t>
            </w:r>
            <w:proofErr w:type="spellStart"/>
            <w:r w:rsidRPr="003E6DB5">
              <w:rPr>
                <w:rFonts w:ascii="Sylfaen" w:hAnsi="Sylfaen"/>
                <w:sz w:val="18"/>
                <w:szCs w:val="18"/>
              </w:rPr>
              <w:t>ასლი</w:t>
            </w:r>
            <w:proofErr w:type="spellEnd"/>
            <w:r w:rsidRPr="003E6DB5">
              <w:rPr>
                <w:rFonts w:ascii="Sylfaen" w:hAnsi="Sylfaen"/>
                <w:sz w:val="18"/>
                <w:szCs w:val="18"/>
              </w:rPr>
              <w:t xml:space="preserve"> </w:t>
            </w:r>
            <w:proofErr w:type="spellStart"/>
            <w:r w:rsidRPr="003E6DB5">
              <w:rPr>
                <w:rFonts w:ascii="Sylfaen" w:hAnsi="Sylfaen"/>
                <w:sz w:val="18"/>
                <w:szCs w:val="18"/>
              </w:rPr>
              <w:t>დედანთან</w:t>
            </w:r>
            <w:proofErr w:type="spellEnd"/>
            <w:r w:rsidRPr="003E6DB5">
              <w:rPr>
                <w:rFonts w:ascii="Sylfaen" w:hAnsi="Sylfaen"/>
                <w:sz w:val="18"/>
                <w:szCs w:val="18"/>
              </w:rPr>
              <w:t xml:space="preserve"> </w:t>
            </w:r>
            <w:proofErr w:type="spellStart"/>
            <w:r w:rsidRPr="003E6DB5">
              <w:rPr>
                <w:rFonts w:ascii="Sylfaen" w:hAnsi="Sylfaen"/>
                <w:sz w:val="18"/>
                <w:szCs w:val="18"/>
              </w:rPr>
              <w:t>ერთად</w:t>
            </w:r>
            <w:proofErr w:type="spellEnd"/>
            <w:r w:rsidRPr="003E6DB5">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153D97" w:rsidRPr="003E6DB5" w:rsidRDefault="00153D97" w:rsidP="00817EC0">
            <w:pPr>
              <w:spacing w:after="150" w:line="240" w:lineRule="auto"/>
              <w:jc w:val="both"/>
              <w:rPr>
                <w:rFonts w:ascii="Sylfaen" w:eastAsia="Times New Roman" w:hAnsi="Sylfaen"/>
                <w:sz w:val="18"/>
                <w:szCs w:val="18"/>
              </w:rPr>
            </w:pPr>
            <w:r>
              <w:rPr>
                <w:rFonts w:ascii="Sylfaen" w:eastAsia="Times New Roman" w:hAnsi="Sylfaen" w:cs="Sylfaen"/>
                <w:sz w:val="18"/>
                <w:szCs w:val="18"/>
                <w:lang w:val="ka-GE"/>
              </w:rPr>
              <w:t>დ</w:t>
            </w:r>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შესაბამისისტატუსისდამადასტურებელიდოკუმენტისასლი</w:t>
            </w:r>
            <w:proofErr w:type="spellEnd"/>
            <w:r w:rsidRPr="003E6DB5">
              <w:rPr>
                <w:rFonts w:ascii="Sylfaen" w:eastAsia="Times New Roman" w:hAnsi="Sylfaen" w:cs="Helvetica"/>
                <w:sz w:val="18"/>
                <w:szCs w:val="18"/>
              </w:rPr>
              <w:t> </w:t>
            </w:r>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ამონაწერი</w:t>
            </w:r>
            <w:proofErr w:type="spellEnd"/>
            <w:r w:rsidRPr="003E6DB5">
              <w:rPr>
                <w:rFonts w:ascii="Sylfaen" w:eastAsia="Times New Roman" w:hAnsi="Sylfaen" w:cs="Helvetica"/>
                <w:sz w:val="18"/>
                <w:szCs w:val="18"/>
              </w:rPr>
              <w:t> </w:t>
            </w:r>
            <w:proofErr w:type="spellStart"/>
            <w:r w:rsidRPr="003E6DB5">
              <w:rPr>
                <w:rFonts w:ascii="Sylfaen" w:eastAsia="Times New Roman" w:hAnsi="Sylfaen" w:cs="Sylfaen"/>
                <w:sz w:val="18"/>
                <w:szCs w:val="18"/>
              </w:rPr>
              <w:t>სოციალურად</w:t>
            </w:r>
            <w:proofErr w:type="spellEnd"/>
            <w:r w:rsidRPr="003E6DB5">
              <w:rPr>
                <w:rFonts w:ascii="Sylfaen" w:eastAsia="Times New Roman" w:hAnsi="Sylfaen" w:cs="Helvetica"/>
                <w:sz w:val="18"/>
                <w:szCs w:val="18"/>
              </w:rPr>
              <w:t> </w:t>
            </w:r>
            <w:proofErr w:type="spellStart"/>
            <w:r w:rsidRPr="003E6DB5">
              <w:rPr>
                <w:rFonts w:ascii="Sylfaen" w:eastAsia="Times New Roman" w:hAnsi="Sylfaen" w:cs="Sylfaen"/>
                <w:sz w:val="18"/>
                <w:szCs w:val="18"/>
              </w:rPr>
              <w:t>დაუცველიოჯახებისმონაცემთაერთიანიბაზიდან</w:t>
            </w:r>
            <w:proofErr w:type="spellEnd"/>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შშმპ</w:t>
            </w:r>
            <w:proofErr w:type="spellEnd"/>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მარჩენალდაკარგული</w:t>
            </w:r>
            <w:proofErr w:type="spellEnd"/>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მრავალშვილიანიდასხვა</w:t>
            </w:r>
            <w:proofErr w:type="spellEnd"/>
            <w:r w:rsidRPr="003E6DB5">
              <w:rPr>
                <w:rFonts w:ascii="Sylfaen" w:eastAsia="Times New Roman" w:hAnsi="Sylfaen"/>
                <w:sz w:val="18"/>
                <w:szCs w:val="18"/>
              </w:rPr>
              <w:t>);</w:t>
            </w:r>
          </w:p>
          <w:p w:rsidR="00153D97" w:rsidRPr="003E6DB5" w:rsidRDefault="00153D97" w:rsidP="00817EC0">
            <w:pPr>
              <w:spacing w:after="150" w:line="240" w:lineRule="auto"/>
              <w:jc w:val="both"/>
              <w:rPr>
                <w:rFonts w:ascii="Sylfaen" w:eastAsia="Times New Roman" w:hAnsi="Sylfaen"/>
                <w:sz w:val="18"/>
                <w:szCs w:val="18"/>
              </w:rPr>
            </w:pPr>
            <w:r>
              <w:rPr>
                <w:rFonts w:ascii="Sylfaen" w:eastAsia="Times New Roman" w:hAnsi="Sylfaen" w:cs="Sylfaen"/>
                <w:sz w:val="18"/>
                <w:szCs w:val="18"/>
                <w:lang w:val="ka-GE"/>
              </w:rPr>
              <w:t>ე</w:t>
            </w:r>
            <w:r w:rsidRPr="003E6DB5">
              <w:rPr>
                <w:rFonts w:ascii="Sylfaen" w:eastAsia="Times New Roman" w:hAnsi="Sylfaen"/>
                <w:sz w:val="18"/>
                <w:szCs w:val="18"/>
              </w:rPr>
              <w:t xml:space="preserve">) </w:t>
            </w:r>
            <w:r w:rsidRPr="003E6DB5">
              <w:rPr>
                <w:rFonts w:ascii="Sylfaen" w:eastAsia="Times New Roman" w:hAnsi="Sylfaen" w:cs="Sylfaen"/>
                <w:sz w:val="18"/>
                <w:szCs w:val="18"/>
              </w:rPr>
              <w:t>ამონაწერი</w:t>
            </w:r>
            <w:r w:rsidRPr="003E6DB5">
              <w:rPr>
                <w:rFonts w:ascii="Sylfaen" w:eastAsia="Times New Roman" w:hAnsi="Sylfaen" w:cs="Helvetica"/>
                <w:sz w:val="18"/>
                <w:szCs w:val="18"/>
              </w:rPr>
              <w:t> </w:t>
            </w:r>
            <w:r w:rsidRPr="003E6DB5">
              <w:rPr>
                <w:rFonts w:ascii="Sylfaen" w:eastAsia="Times New Roman" w:hAnsi="Sylfaen" w:cs="Sylfaen"/>
                <w:sz w:val="18"/>
                <w:szCs w:val="18"/>
              </w:rPr>
              <w:t>საჯარო</w:t>
            </w:r>
            <w:r w:rsidRPr="003E6DB5">
              <w:rPr>
                <w:rFonts w:ascii="Sylfaen" w:eastAsia="Times New Roman" w:hAnsi="Sylfaen" w:cs="Helvetica"/>
                <w:sz w:val="18"/>
                <w:szCs w:val="18"/>
              </w:rPr>
              <w:t> </w:t>
            </w:r>
            <w:r w:rsidRPr="003E6DB5">
              <w:rPr>
                <w:rFonts w:ascii="Sylfaen" w:eastAsia="Times New Roman" w:hAnsi="Sylfaen" w:cs="Sylfaen"/>
                <w:sz w:val="18"/>
                <w:szCs w:val="18"/>
              </w:rPr>
              <w:t>რეესტრიდან</w:t>
            </w:r>
            <w:r w:rsidRPr="003E6DB5">
              <w:rPr>
                <w:rFonts w:ascii="Sylfaen" w:eastAsia="Times New Roman" w:hAnsi="Sylfaen" w:cs="Helvetica"/>
                <w:sz w:val="18"/>
                <w:szCs w:val="18"/>
              </w:rPr>
              <w:t> </w:t>
            </w:r>
            <w:r w:rsidRPr="003E6DB5">
              <w:rPr>
                <w:rFonts w:ascii="Sylfaen" w:eastAsia="Times New Roman" w:hAnsi="Sylfaen" w:cs="Sylfaen"/>
                <w:sz w:val="18"/>
                <w:szCs w:val="18"/>
              </w:rPr>
              <w:t>მიწის</w:t>
            </w:r>
            <w:r w:rsidRPr="003E6DB5">
              <w:rPr>
                <w:rFonts w:ascii="Sylfaen" w:eastAsia="Times New Roman" w:hAnsi="Sylfaen" w:cs="Helvetica"/>
                <w:sz w:val="18"/>
                <w:szCs w:val="18"/>
              </w:rPr>
              <w:t> </w:t>
            </w:r>
            <w:r w:rsidRPr="003E6DB5">
              <w:rPr>
                <w:rFonts w:ascii="Sylfaen" w:eastAsia="Times New Roman" w:hAnsi="Sylfaen" w:cs="Sylfaen"/>
                <w:sz w:val="18"/>
                <w:szCs w:val="18"/>
              </w:rPr>
              <w:t>საკუთრებაზე</w:t>
            </w:r>
            <w:r w:rsidRPr="003E6DB5">
              <w:rPr>
                <w:rFonts w:ascii="Sylfaen" w:eastAsia="Times New Roman" w:hAnsi="Sylfaen" w:cs="Helvetica"/>
                <w:sz w:val="18"/>
                <w:szCs w:val="18"/>
              </w:rPr>
              <w:t> </w:t>
            </w:r>
            <w:r w:rsidRPr="003E6DB5">
              <w:rPr>
                <w:rFonts w:ascii="Sylfaen" w:eastAsia="Times New Roman" w:hAnsi="Sylfaen" w:cs="Sylfaen"/>
                <w:sz w:val="18"/>
                <w:szCs w:val="18"/>
              </w:rPr>
              <w:t>და</w:t>
            </w:r>
            <w:r w:rsidRPr="003E6DB5">
              <w:rPr>
                <w:rFonts w:ascii="Sylfaen" w:eastAsia="Times New Roman" w:hAnsi="Sylfaen" w:cs="Helvetica"/>
                <w:sz w:val="18"/>
                <w:szCs w:val="18"/>
              </w:rPr>
              <w:t> </w:t>
            </w:r>
            <w:r w:rsidRPr="003E6DB5">
              <w:rPr>
                <w:rFonts w:ascii="Sylfaen" w:eastAsia="Times New Roman" w:hAnsi="Sylfaen" w:cs="Sylfaen"/>
                <w:sz w:val="18"/>
                <w:szCs w:val="18"/>
              </w:rPr>
              <w:t>სხვა</w:t>
            </w:r>
            <w:r w:rsidRPr="003E6DB5">
              <w:rPr>
                <w:rFonts w:ascii="Sylfaen" w:eastAsia="Times New Roman" w:hAnsi="Sylfaen" w:cs="Helvetica"/>
                <w:sz w:val="18"/>
                <w:szCs w:val="18"/>
              </w:rPr>
              <w:t>  </w:t>
            </w:r>
            <w:r w:rsidRPr="003E6DB5">
              <w:rPr>
                <w:rFonts w:ascii="Sylfaen" w:eastAsia="Times New Roman" w:hAnsi="Sylfaen" w:cs="Sylfaen"/>
                <w:sz w:val="18"/>
                <w:szCs w:val="18"/>
              </w:rPr>
              <w:t>უძრავი</w:t>
            </w:r>
            <w:r w:rsidRPr="003E6DB5">
              <w:rPr>
                <w:rFonts w:ascii="Sylfaen" w:eastAsia="Times New Roman" w:hAnsi="Sylfaen" w:cs="Helvetica"/>
                <w:sz w:val="18"/>
                <w:szCs w:val="18"/>
              </w:rPr>
              <w:t>  </w:t>
            </w:r>
            <w:r w:rsidRPr="003E6DB5">
              <w:rPr>
                <w:rFonts w:ascii="Sylfaen" w:eastAsia="Times New Roman" w:hAnsi="Sylfaen" w:cs="Sylfaen"/>
                <w:sz w:val="18"/>
                <w:szCs w:val="18"/>
              </w:rPr>
              <w:t>ქონების</w:t>
            </w:r>
            <w:r w:rsidRPr="003E6DB5">
              <w:rPr>
                <w:rFonts w:ascii="Sylfaen" w:eastAsia="Times New Roman" w:hAnsi="Sylfaen" w:cs="Helvetica"/>
                <w:sz w:val="18"/>
                <w:szCs w:val="18"/>
              </w:rPr>
              <w:t>  </w:t>
            </w:r>
            <w:r w:rsidRPr="003E6DB5">
              <w:rPr>
                <w:rFonts w:ascii="Sylfaen" w:eastAsia="Times New Roman" w:hAnsi="Sylfaen" w:cs="Sylfaen"/>
                <w:sz w:val="18"/>
                <w:szCs w:val="18"/>
              </w:rPr>
              <w:t>არარსებობის</w:t>
            </w:r>
            <w:r w:rsidRPr="003E6DB5">
              <w:rPr>
                <w:rFonts w:ascii="Sylfaen" w:eastAsia="Times New Roman" w:hAnsi="Sylfaen" w:cs="Helvetica"/>
                <w:sz w:val="18"/>
                <w:szCs w:val="18"/>
              </w:rPr>
              <w:t> </w:t>
            </w:r>
            <w:r w:rsidRPr="003E6DB5">
              <w:rPr>
                <w:rFonts w:ascii="Sylfaen" w:eastAsia="Times New Roman" w:hAnsi="Sylfaen" w:cs="Sylfaen"/>
                <w:sz w:val="18"/>
                <w:szCs w:val="18"/>
              </w:rPr>
              <w:t>შესახებ</w:t>
            </w:r>
            <w:r w:rsidRPr="003E6DB5">
              <w:rPr>
                <w:rFonts w:ascii="Sylfaen" w:eastAsia="Times New Roman" w:hAnsi="Sylfaen"/>
                <w:sz w:val="18"/>
                <w:szCs w:val="18"/>
              </w:rPr>
              <w:t>;</w:t>
            </w:r>
          </w:p>
          <w:p w:rsidR="00153D97" w:rsidRPr="003E6DB5" w:rsidRDefault="00153D97" w:rsidP="00817EC0">
            <w:pPr>
              <w:spacing w:after="150" w:line="240" w:lineRule="auto"/>
              <w:jc w:val="both"/>
              <w:rPr>
                <w:rFonts w:ascii="Sylfaen" w:eastAsia="Times New Roman" w:hAnsi="Sylfaen"/>
                <w:sz w:val="18"/>
                <w:szCs w:val="18"/>
              </w:rPr>
            </w:pPr>
            <w:r>
              <w:rPr>
                <w:rFonts w:ascii="Sylfaen" w:eastAsia="Times New Roman" w:hAnsi="Sylfaen" w:cs="Sylfaen"/>
                <w:sz w:val="18"/>
                <w:szCs w:val="18"/>
                <w:lang w:val="ka-GE"/>
              </w:rPr>
              <w:t>ვ</w:t>
            </w:r>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გეოლოგ</w:t>
            </w:r>
            <w:proofErr w:type="spellEnd"/>
            <w:r w:rsidRPr="003E6DB5">
              <w:rPr>
                <w:rFonts w:ascii="Sylfaen" w:eastAsia="Times New Roman" w:hAnsi="Sylfaen" w:cs="Sylfaen"/>
                <w:sz w:val="18"/>
                <w:szCs w:val="18"/>
                <w:lang w:val="ka-GE"/>
              </w:rPr>
              <w:t>ური დასკვნა;</w:t>
            </w:r>
          </w:p>
          <w:p w:rsidR="00153D97" w:rsidRPr="003E6DB5" w:rsidRDefault="00153D97" w:rsidP="00817EC0">
            <w:pPr>
              <w:spacing w:after="150" w:line="240" w:lineRule="auto"/>
              <w:jc w:val="both"/>
              <w:rPr>
                <w:rFonts w:ascii="Sylfaen" w:eastAsia="Times New Roman" w:hAnsi="Sylfaen"/>
                <w:sz w:val="18"/>
                <w:szCs w:val="18"/>
                <w:lang w:val="ka-GE"/>
              </w:rPr>
            </w:pPr>
            <w:r w:rsidRPr="003E6DB5">
              <w:rPr>
                <w:rFonts w:ascii="Sylfaen" w:eastAsia="Times New Roman" w:hAnsi="Sylfaen" w:cs="Sylfaen"/>
                <w:sz w:val="18"/>
                <w:szCs w:val="18"/>
              </w:rPr>
              <w:t>ზ</w:t>
            </w:r>
            <w:r w:rsidRPr="003E6DB5">
              <w:rPr>
                <w:rFonts w:ascii="Sylfaen" w:eastAsia="Times New Roman" w:hAnsi="Sylfaen"/>
                <w:sz w:val="18"/>
                <w:szCs w:val="18"/>
              </w:rPr>
              <w:t xml:space="preserve">) </w:t>
            </w:r>
            <w:proofErr w:type="spellStart"/>
            <w:r w:rsidRPr="003E6DB5">
              <w:rPr>
                <w:rFonts w:ascii="Sylfaen" w:eastAsia="Times New Roman" w:hAnsi="Sylfaen" w:cs="Sylfaen"/>
                <w:sz w:val="18"/>
                <w:szCs w:val="18"/>
              </w:rPr>
              <w:t>ადმინისტრაციულერთეულშიმერისწარმომადგენლისწერილი</w:t>
            </w:r>
            <w:proofErr w:type="spellEnd"/>
            <w:r w:rsidRPr="003E6DB5">
              <w:rPr>
                <w:rFonts w:ascii="Sylfaen" w:eastAsia="Times New Roman" w:hAnsi="Sylfaen"/>
                <w:sz w:val="18"/>
                <w:szCs w:val="18"/>
              </w:rPr>
              <w:t>.</w:t>
            </w:r>
          </w:p>
          <w:p w:rsidR="00153D97" w:rsidRPr="003E6DB5" w:rsidRDefault="00153D97" w:rsidP="00817EC0">
            <w:pPr>
              <w:spacing w:after="150" w:line="240" w:lineRule="auto"/>
              <w:jc w:val="both"/>
              <w:rPr>
                <w:rFonts w:ascii="Sylfaen" w:eastAsia="Times New Roman" w:hAnsi="Sylfaen"/>
                <w:sz w:val="18"/>
                <w:szCs w:val="18"/>
                <w:lang w:val="ka-GE"/>
              </w:rPr>
            </w:pPr>
          </w:p>
          <w:p w:rsidR="00153D97" w:rsidRPr="003E6DB5" w:rsidRDefault="00153D97" w:rsidP="00817EC0">
            <w:pPr>
              <w:spacing w:after="150" w:line="240" w:lineRule="auto"/>
              <w:jc w:val="both"/>
              <w:rPr>
                <w:rFonts w:ascii="Sylfaen" w:hAnsi="Sylfaen" w:cs="Calibri"/>
                <w:sz w:val="18"/>
                <w:szCs w:val="18"/>
                <w:lang w:val="ka-GE"/>
              </w:rPr>
            </w:pPr>
          </w:p>
        </w:tc>
      </w:tr>
      <w:tr w:rsidR="00153D97" w:rsidRPr="003E6DB5" w:rsidTr="0083669A">
        <w:trPr>
          <w:trHeight w:val="612"/>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153D97" w:rsidRPr="003E6DB5" w:rsidRDefault="00153D97" w:rsidP="00817EC0">
            <w:pPr>
              <w:jc w:val="center"/>
              <w:rPr>
                <w:rFonts w:ascii="Sylfaen" w:hAnsi="Sylfaen" w:cs="Calibri"/>
                <w:b/>
                <w:bCs/>
                <w:sz w:val="18"/>
                <w:szCs w:val="18"/>
              </w:rPr>
            </w:pPr>
            <w:proofErr w:type="spellStart"/>
            <w:r w:rsidRPr="003E6DB5">
              <w:rPr>
                <w:rFonts w:ascii="Sylfaen" w:hAnsi="Sylfaen" w:cs="Calibri"/>
                <w:b/>
                <w:bCs/>
                <w:sz w:val="18"/>
                <w:szCs w:val="18"/>
              </w:rPr>
              <w:lastRenderedPageBreak/>
              <w:t>ქვეპროგრამის</w:t>
            </w:r>
            <w:proofErr w:type="spellEnd"/>
            <w:r w:rsidRPr="003E6DB5">
              <w:rPr>
                <w:rFonts w:ascii="Sylfaen" w:hAnsi="Sylfaen" w:cs="Calibri"/>
                <w:b/>
                <w:bCs/>
                <w:sz w:val="18"/>
                <w:szCs w:val="18"/>
              </w:rPr>
              <w:t xml:space="preserve"> </w:t>
            </w:r>
            <w:proofErr w:type="spellStart"/>
            <w:r w:rsidRPr="003E6DB5">
              <w:rPr>
                <w:rFonts w:ascii="Sylfaen" w:hAnsi="Sylfaen" w:cs="Calibri"/>
                <w:b/>
                <w:bCs/>
                <w:sz w:val="18"/>
                <w:szCs w:val="18"/>
              </w:rPr>
              <w:t>მიზანი</w:t>
            </w:r>
            <w:proofErr w:type="spellEnd"/>
            <w:r w:rsidRPr="003E6DB5">
              <w:rPr>
                <w:rFonts w:ascii="Sylfaen" w:hAnsi="Sylfaen" w:cs="Calibri"/>
                <w:b/>
                <w:bCs/>
                <w:sz w:val="18"/>
                <w:szCs w:val="18"/>
              </w:rPr>
              <w:t xml:space="preserve"> </w:t>
            </w:r>
            <w:proofErr w:type="spellStart"/>
            <w:r w:rsidRPr="003E6DB5">
              <w:rPr>
                <w:rFonts w:ascii="Sylfaen" w:hAnsi="Sylfaen" w:cs="Calibri"/>
                <w:b/>
                <w:bCs/>
                <w:sz w:val="18"/>
                <w:szCs w:val="18"/>
              </w:rPr>
              <w:t>და</w:t>
            </w:r>
            <w:proofErr w:type="spellEnd"/>
            <w:r w:rsidRPr="003E6DB5">
              <w:rPr>
                <w:rFonts w:ascii="Sylfaen" w:hAnsi="Sylfaen" w:cs="Calibri"/>
                <w:b/>
                <w:bCs/>
                <w:sz w:val="18"/>
                <w:szCs w:val="18"/>
              </w:rPr>
              <w:t xml:space="preserve"> </w:t>
            </w:r>
            <w:proofErr w:type="spellStart"/>
            <w:r w:rsidRPr="003E6DB5">
              <w:rPr>
                <w:rFonts w:ascii="Sylfaen" w:hAnsi="Sylfaen" w:cs="Calibri"/>
                <w:b/>
                <w:bCs/>
                <w:sz w:val="18"/>
                <w:szCs w:val="18"/>
              </w:rPr>
              <w:t>მოსალოდნელი</w:t>
            </w:r>
            <w:proofErr w:type="spellEnd"/>
            <w:r w:rsidRPr="003E6DB5">
              <w:rPr>
                <w:rFonts w:ascii="Sylfaen" w:hAnsi="Sylfaen" w:cs="Calibri"/>
                <w:b/>
                <w:bCs/>
                <w:sz w:val="18"/>
                <w:szCs w:val="18"/>
              </w:rPr>
              <w:t xml:space="preserve"> </w:t>
            </w:r>
            <w:proofErr w:type="spellStart"/>
            <w:r w:rsidRPr="003E6DB5">
              <w:rPr>
                <w:rFonts w:ascii="Sylfaen" w:hAnsi="Sylfaen" w:cs="Calibri"/>
                <w:b/>
                <w:bCs/>
                <w:sz w:val="18"/>
                <w:szCs w:val="18"/>
              </w:rPr>
              <w:t>შედეგი</w:t>
            </w:r>
            <w:proofErr w:type="spellEnd"/>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53D97" w:rsidRPr="003E6DB5" w:rsidRDefault="00153D97" w:rsidP="00817EC0">
            <w:pPr>
              <w:spacing w:after="0" w:line="240" w:lineRule="auto"/>
              <w:jc w:val="both"/>
              <w:rPr>
                <w:rFonts w:ascii="Sylfaen" w:eastAsia="Times New Roman" w:hAnsi="Sylfaen" w:cs="Calibri"/>
                <w:sz w:val="18"/>
                <w:szCs w:val="18"/>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53D97" w:rsidRPr="003E6DB5" w:rsidRDefault="00153D97" w:rsidP="00153D97">
      <w:pPr>
        <w:autoSpaceDE w:val="0"/>
        <w:autoSpaceDN w:val="0"/>
        <w:adjustRightInd w:val="0"/>
        <w:spacing w:after="0" w:line="360" w:lineRule="auto"/>
        <w:jc w:val="both"/>
        <w:rPr>
          <w:rFonts w:ascii="Sylfaen" w:eastAsiaTheme="minorHAnsi" w:hAnsi="Sylfaen" w:cs="Sylfaen"/>
          <w:b/>
          <w:sz w:val="18"/>
          <w:szCs w:val="18"/>
          <w:lang w:val="ka-GE"/>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410"/>
        <w:gridCol w:w="2126"/>
        <w:gridCol w:w="2029"/>
        <w:gridCol w:w="2125"/>
      </w:tblGrid>
      <w:tr w:rsidR="00153D97" w:rsidRPr="003E6DB5" w:rsidTr="00817EC0">
        <w:trPr>
          <w:trHeight w:val="1035"/>
        </w:trPr>
        <w:tc>
          <w:tcPr>
            <w:tcW w:w="4777"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3E6DB5">
              <w:rPr>
                <w:rFonts w:ascii="Sylfaen" w:eastAsia="Times New Roman" w:hAnsi="Sylfaen" w:cs="Calibri"/>
                <w:b/>
                <w:bCs/>
                <w:sz w:val="18"/>
                <w:szCs w:val="18"/>
                <w:lang w:val="en-GB" w:eastAsia="en-GB"/>
              </w:rPr>
              <w:t>ინდიკატორის</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მიზნობრივი</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მაჩვენებელი</w:t>
            </w:r>
            <w:proofErr w:type="spellEnd"/>
            <w:r w:rsidRPr="003E6DB5">
              <w:rPr>
                <w:rFonts w:ascii="Sylfaen" w:eastAsia="Times New Roman" w:hAnsi="Sylfaen" w:cs="Calibri"/>
                <w:b/>
                <w:bCs/>
                <w:sz w:val="18"/>
                <w:szCs w:val="18"/>
                <w:lang w:val="en-GB" w:eastAsia="en-GB"/>
              </w:rPr>
              <w:t xml:space="preserve"> 202</w:t>
            </w:r>
            <w:r w:rsidRPr="003E6DB5">
              <w:rPr>
                <w:rFonts w:ascii="Sylfaen" w:eastAsia="Times New Roman" w:hAnsi="Sylfaen" w:cs="Calibri"/>
                <w:b/>
                <w:bCs/>
                <w:sz w:val="18"/>
                <w:szCs w:val="18"/>
                <w:lang w:val="ka-GE" w:eastAsia="en-GB"/>
              </w:rPr>
              <w:t>2</w:t>
            </w:r>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წელს</w:t>
            </w:r>
            <w:proofErr w:type="spellEnd"/>
          </w:p>
        </w:tc>
        <w:tc>
          <w:tcPr>
            <w:tcW w:w="2410"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3E6DB5">
              <w:rPr>
                <w:rFonts w:ascii="Sylfaen" w:eastAsia="Times New Roman" w:hAnsi="Sylfaen" w:cs="Calibri"/>
                <w:b/>
                <w:bCs/>
                <w:sz w:val="18"/>
                <w:szCs w:val="18"/>
                <w:lang w:val="en-GB" w:eastAsia="en-GB"/>
              </w:rPr>
              <w:t>ცდომილების</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ალბათობა</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აღწერა</w:t>
            </w:r>
            <w:proofErr w:type="spellEnd"/>
            <w:r w:rsidRPr="003E6DB5">
              <w:rPr>
                <w:rFonts w:ascii="Sylfaen" w:eastAsia="Times New Roman" w:hAnsi="Sylfaen" w:cs="Calibri"/>
                <w:b/>
                <w:bCs/>
                <w:sz w:val="18"/>
                <w:szCs w:val="18"/>
                <w:lang w:val="en-GB" w:eastAsia="en-GB"/>
              </w:rPr>
              <w:t>)</w:t>
            </w:r>
          </w:p>
        </w:tc>
        <w:tc>
          <w:tcPr>
            <w:tcW w:w="2126"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3E6DB5">
              <w:rPr>
                <w:rFonts w:ascii="Sylfaen" w:eastAsia="Times New Roman" w:hAnsi="Sylfaen" w:cs="Calibri"/>
                <w:b/>
                <w:bCs/>
                <w:sz w:val="18"/>
                <w:szCs w:val="18"/>
                <w:lang w:val="en-GB" w:eastAsia="en-GB"/>
              </w:rPr>
              <w:t>ინდიკატორის</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მიზნობრივი</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მაჩვენებელი</w:t>
            </w:r>
            <w:proofErr w:type="spellEnd"/>
            <w:r w:rsidRPr="003E6DB5">
              <w:rPr>
                <w:rFonts w:ascii="Sylfaen" w:eastAsia="Times New Roman" w:hAnsi="Sylfaen" w:cs="Calibri"/>
                <w:b/>
                <w:bCs/>
                <w:sz w:val="18"/>
                <w:szCs w:val="18"/>
                <w:lang w:val="en-GB" w:eastAsia="en-GB"/>
              </w:rPr>
              <w:t xml:space="preserve"> 202</w:t>
            </w:r>
            <w:r w:rsidRPr="003E6DB5">
              <w:rPr>
                <w:rFonts w:ascii="Sylfaen" w:eastAsia="Times New Roman" w:hAnsi="Sylfaen" w:cs="Calibri"/>
                <w:b/>
                <w:bCs/>
                <w:sz w:val="18"/>
                <w:szCs w:val="18"/>
                <w:lang w:val="ka-GE" w:eastAsia="en-GB"/>
              </w:rPr>
              <w:t>3</w:t>
            </w:r>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წელს</w:t>
            </w:r>
            <w:proofErr w:type="spellEnd"/>
          </w:p>
        </w:tc>
        <w:tc>
          <w:tcPr>
            <w:tcW w:w="2029"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3E6DB5">
              <w:rPr>
                <w:rFonts w:ascii="Sylfaen" w:eastAsia="Times New Roman" w:hAnsi="Sylfaen" w:cs="Calibri"/>
                <w:b/>
                <w:bCs/>
                <w:sz w:val="18"/>
                <w:szCs w:val="18"/>
                <w:lang w:val="en-GB" w:eastAsia="en-GB"/>
              </w:rPr>
              <w:t>ინდიკატორის</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მიზნობრივი</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მაჩვენებელი</w:t>
            </w:r>
            <w:proofErr w:type="spellEnd"/>
            <w:r w:rsidRPr="003E6DB5">
              <w:rPr>
                <w:rFonts w:ascii="Sylfaen" w:eastAsia="Times New Roman" w:hAnsi="Sylfaen" w:cs="Calibri"/>
                <w:b/>
                <w:bCs/>
                <w:sz w:val="18"/>
                <w:szCs w:val="18"/>
                <w:lang w:val="en-GB" w:eastAsia="en-GB"/>
              </w:rPr>
              <w:t xml:space="preserve"> 202</w:t>
            </w:r>
            <w:r w:rsidRPr="003E6DB5">
              <w:rPr>
                <w:rFonts w:ascii="Sylfaen" w:eastAsia="Times New Roman" w:hAnsi="Sylfaen" w:cs="Calibri"/>
                <w:b/>
                <w:bCs/>
                <w:sz w:val="18"/>
                <w:szCs w:val="18"/>
                <w:lang w:val="ka-GE" w:eastAsia="en-GB"/>
              </w:rPr>
              <w:t>4</w:t>
            </w:r>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წელს</w:t>
            </w:r>
            <w:proofErr w:type="spellEnd"/>
          </w:p>
        </w:tc>
        <w:tc>
          <w:tcPr>
            <w:tcW w:w="2125"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
                <w:bCs/>
                <w:sz w:val="18"/>
                <w:szCs w:val="18"/>
                <w:lang w:val="en-GB" w:eastAsia="en-GB"/>
              </w:rPr>
            </w:pPr>
            <w:proofErr w:type="spellStart"/>
            <w:r w:rsidRPr="003E6DB5">
              <w:rPr>
                <w:rFonts w:ascii="Sylfaen" w:eastAsia="Times New Roman" w:hAnsi="Sylfaen" w:cs="Calibri"/>
                <w:b/>
                <w:bCs/>
                <w:sz w:val="18"/>
                <w:szCs w:val="18"/>
                <w:lang w:val="en-GB" w:eastAsia="en-GB"/>
              </w:rPr>
              <w:t>ინდიკატორის</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მიზნობრივი</w:t>
            </w:r>
            <w:proofErr w:type="spellEnd"/>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მაჩვენებელი</w:t>
            </w:r>
            <w:proofErr w:type="spellEnd"/>
            <w:r w:rsidRPr="003E6DB5">
              <w:rPr>
                <w:rFonts w:ascii="Sylfaen" w:eastAsia="Times New Roman" w:hAnsi="Sylfaen" w:cs="Calibri"/>
                <w:b/>
                <w:bCs/>
                <w:sz w:val="18"/>
                <w:szCs w:val="18"/>
                <w:lang w:val="en-GB" w:eastAsia="en-GB"/>
              </w:rPr>
              <w:t xml:space="preserve"> 202</w:t>
            </w:r>
            <w:r w:rsidRPr="003E6DB5">
              <w:rPr>
                <w:rFonts w:ascii="Sylfaen" w:eastAsia="Times New Roman" w:hAnsi="Sylfaen" w:cs="Calibri"/>
                <w:b/>
                <w:bCs/>
                <w:sz w:val="18"/>
                <w:szCs w:val="18"/>
                <w:lang w:val="ka-GE" w:eastAsia="en-GB"/>
              </w:rPr>
              <w:t>5</w:t>
            </w:r>
            <w:r w:rsidRPr="003E6DB5">
              <w:rPr>
                <w:rFonts w:ascii="Sylfaen" w:eastAsia="Times New Roman" w:hAnsi="Sylfaen" w:cs="Calibri"/>
                <w:b/>
                <w:bCs/>
                <w:sz w:val="18"/>
                <w:szCs w:val="18"/>
                <w:lang w:val="en-GB" w:eastAsia="en-GB"/>
              </w:rPr>
              <w:t xml:space="preserve"> </w:t>
            </w:r>
            <w:proofErr w:type="spellStart"/>
            <w:r w:rsidRPr="003E6DB5">
              <w:rPr>
                <w:rFonts w:ascii="Sylfaen" w:eastAsia="Times New Roman" w:hAnsi="Sylfaen" w:cs="Calibri"/>
                <w:b/>
                <w:bCs/>
                <w:sz w:val="18"/>
                <w:szCs w:val="18"/>
                <w:lang w:val="en-GB" w:eastAsia="en-GB"/>
              </w:rPr>
              <w:t>წელს</w:t>
            </w:r>
            <w:proofErr w:type="spellEnd"/>
          </w:p>
        </w:tc>
      </w:tr>
      <w:tr w:rsidR="00153D97" w:rsidRPr="003E6DB5" w:rsidTr="00817EC0">
        <w:trPr>
          <w:trHeight w:val="667"/>
        </w:trPr>
        <w:tc>
          <w:tcPr>
            <w:tcW w:w="4777"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bCs/>
                <w:sz w:val="18"/>
                <w:szCs w:val="18"/>
                <w:lang w:val="ka-GE"/>
              </w:rPr>
            </w:pPr>
            <w:r w:rsidRPr="003E6DB5">
              <w:rPr>
                <w:rFonts w:ascii="Sylfaen" w:eastAsia="Times New Roman" w:hAnsi="Sylfaen" w:cs="Calibri"/>
                <w:sz w:val="18"/>
                <w:szCs w:val="18"/>
                <w:lang w:val="ka-GE"/>
              </w:rPr>
              <w:t>ქვეპროგრამის</w:t>
            </w:r>
            <w:r w:rsidRPr="003E6DB5">
              <w:rPr>
                <w:rFonts w:ascii="Sylfaen" w:eastAsia="Times New Roman" w:hAnsi="Sylfaen" w:cs="Calibri"/>
                <w:sz w:val="18"/>
                <w:szCs w:val="18"/>
              </w:rPr>
              <w:t xml:space="preserve"> </w:t>
            </w:r>
            <w:proofErr w:type="spellStart"/>
            <w:r w:rsidRPr="003E6DB5">
              <w:rPr>
                <w:rFonts w:ascii="Sylfaen" w:eastAsia="Times New Roman" w:hAnsi="Sylfaen" w:cs="Calibri"/>
                <w:sz w:val="18"/>
                <w:szCs w:val="18"/>
              </w:rPr>
              <w:t>ბენეფიციართა</w:t>
            </w:r>
            <w:proofErr w:type="spellEnd"/>
            <w:r w:rsidRPr="003E6DB5">
              <w:rPr>
                <w:rFonts w:ascii="Sylfaen" w:eastAsia="Times New Roman" w:hAnsi="Sylfaen" w:cs="Calibri"/>
                <w:sz w:val="18"/>
                <w:szCs w:val="18"/>
              </w:rPr>
              <w:t xml:space="preserve"> </w:t>
            </w:r>
            <w:proofErr w:type="spellStart"/>
            <w:r w:rsidRPr="003E6DB5">
              <w:rPr>
                <w:rFonts w:ascii="Sylfaen" w:eastAsia="Times New Roman" w:hAnsi="Sylfaen" w:cs="Calibri"/>
                <w:sz w:val="18"/>
                <w:szCs w:val="18"/>
              </w:rPr>
              <w:t>რაოდენობა</w:t>
            </w:r>
            <w:proofErr w:type="spellEnd"/>
            <w:r w:rsidRPr="003E6DB5">
              <w:rPr>
                <w:rFonts w:ascii="Sylfaen" w:eastAsia="Times New Roman" w:hAnsi="Sylfaen" w:cs="Calibri"/>
                <w:sz w:val="18"/>
                <w:szCs w:val="18"/>
                <w:lang w:val="ka-GE"/>
              </w:rPr>
              <w:t xml:space="preserve">, რომელთაც აშენდება მცირეფართიანი ინდივიდუალური სახლი - </w:t>
            </w:r>
            <w:r w:rsidRPr="003E6DB5">
              <w:rPr>
                <w:rFonts w:ascii="Sylfaen" w:eastAsia="Times New Roman" w:hAnsi="Sylfaen" w:cs="Calibri"/>
                <w:sz w:val="18"/>
                <w:szCs w:val="18"/>
                <w:lang w:val="en-GB"/>
              </w:rPr>
              <w:t>4</w:t>
            </w:r>
            <w:r w:rsidRPr="003E6DB5">
              <w:rPr>
                <w:rFonts w:ascii="Sylfaen" w:eastAsia="Times New Roman" w:hAnsi="Sylfaen" w:cs="Calibri"/>
                <w:sz w:val="18"/>
                <w:szCs w:val="18"/>
                <w:lang w:val="ka-GE"/>
              </w:rPr>
              <w:t>ბენეფიციარი</w:t>
            </w:r>
          </w:p>
        </w:tc>
        <w:tc>
          <w:tcPr>
            <w:tcW w:w="2410"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sz w:val="18"/>
                <w:szCs w:val="18"/>
                <w:lang w:val="en-GB" w:eastAsia="en-GB"/>
              </w:rPr>
            </w:pPr>
            <w:r w:rsidRPr="003E6DB5">
              <w:rPr>
                <w:rFonts w:ascii="Sylfaen" w:eastAsia="Times New Roman" w:hAnsi="Sylfaen" w:cs="Calibri"/>
                <w:sz w:val="18"/>
                <w:szCs w:val="18"/>
                <w:lang w:val="ka-GE" w:eastAsia="en-GB"/>
              </w:rPr>
              <w:t>5</w:t>
            </w:r>
            <w:r w:rsidRPr="003E6DB5">
              <w:rPr>
                <w:rFonts w:ascii="Sylfaen" w:eastAsia="Times New Roman" w:hAnsi="Sylfaen" w:cs="Calibri"/>
                <w:sz w:val="18"/>
                <w:szCs w:val="18"/>
                <w:lang w:val="en-GB" w:eastAsia="en-GB"/>
              </w:rPr>
              <w:t xml:space="preserve"> %</w:t>
            </w:r>
          </w:p>
        </w:tc>
        <w:tc>
          <w:tcPr>
            <w:tcW w:w="2126"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sz w:val="18"/>
                <w:szCs w:val="18"/>
                <w:lang w:val="en-GB" w:eastAsia="en-GB"/>
              </w:rPr>
            </w:pPr>
            <w:proofErr w:type="spellStart"/>
            <w:r w:rsidRPr="003E6DB5">
              <w:rPr>
                <w:rFonts w:ascii="Sylfaen" w:eastAsia="Times New Roman" w:hAnsi="Sylfaen" w:cs="Calibri"/>
                <w:sz w:val="18"/>
                <w:szCs w:val="18"/>
                <w:lang w:val="en-GB" w:eastAsia="en-GB"/>
              </w:rPr>
              <w:t>არანაკლებ</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საბაზისო</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მაჩვენებლისა</w:t>
            </w:r>
            <w:proofErr w:type="spellEnd"/>
          </w:p>
        </w:tc>
        <w:tc>
          <w:tcPr>
            <w:tcW w:w="2029"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sz w:val="18"/>
                <w:szCs w:val="18"/>
                <w:lang w:val="en-GB" w:eastAsia="en-GB"/>
              </w:rPr>
            </w:pPr>
            <w:proofErr w:type="spellStart"/>
            <w:r w:rsidRPr="003E6DB5">
              <w:rPr>
                <w:rFonts w:ascii="Sylfaen" w:eastAsia="Times New Roman" w:hAnsi="Sylfaen" w:cs="Calibri"/>
                <w:sz w:val="18"/>
                <w:szCs w:val="18"/>
                <w:lang w:val="en-GB" w:eastAsia="en-GB"/>
              </w:rPr>
              <w:t>არანაკლებ</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საბაზისო</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მაჩვენებლისა</w:t>
            </w:r>
            <w:proofErr w:type="spellEnd"/>
          </w:p>
        </w:tc>
        <w:tc>
          <w:tcPr>
            <w:tcW w:w="2125" w:type="dxa"/>
            <w:shd w:val="clear" w:color="000000" w:fill="FFFFFF"/>
            <w:vAlign w:val="center"/>
            <w:hideMark/>
          </w:tcPr>
          <w:p w:rsidR="00153D97" w:rsidRPr="003E6DB5" w:rsidRDefault="00153D97" w:rsidP="00817EC0">
            <w:pPr>
              <w:spacing w:after="0" w:line="240" w:lineRule="auto"/>
              <w:jc w:val="center"/>
              <w:rPr>
                <w:rFonts w:ascii="Sylfaen" w:eastAsia="Times New Roman" w:hAnsi="Sylfaen" w:cs="Calibri"/>
                <w:sz w:val="18"/>
                <w:szCs w:val="18"/>
                <w:lang w:val="en-GB" w:eastAsia="en-GB"/>
              </w:rPr>
            </w:pPr>
            <w:proofErr w:type="spellStart"/>
            <w:r w:rsidRPr="003E6DB5">
              <w:rPr>
                <w:rFonts w:ascii="Sylfaen" w:eastAsia="Times New Roman" w:hAnsi="Sylfaen" w:cs="Calibri"/>
                <w:sz w:val="18"/>
                <w:szCs w:val="18"/>
                <w:lang w:val="en-GB" w:eastAsia="en-GB"/>
              </w:rPr>
              <w:t>არანაკლებ</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საბაზისო</w:t>
            </w:r>
            <w:proofErr w:type="spellEnd"/>
            <w:r w:rsidRPr="003E6DB5">
              <w:rPr>
                <w:rFonts w:ascii="Sylfaen" w:eastAsia="Times New Roman" w:hAnsi="Sylfaen" w:cs="Calibri"/>
                <w:sz w:val="18"/>
                <w:szCs w:val="18"/>
                <w:lang w:val="en-GB" w:eastAsia="en-GB"/>
              </w:rPr>
              <w:t xml:space="preserve"> </w:t>
            </w:r>
            <w:proofErr w:type="spellStart"/>
            <w:r w:rsidRPr="003E6DB5">
              <w:rPr>
                <w:rFonts w:ascii="Sylfaen" w:eastAsia="Times New Roman" w:hAnsi="Sylfaen" w:cs="Calibri"/>
                <w:sz w:val="18"/>
                <w:szCs w:val="18"/>
                <w:lang w:val="en-GB" w:eastAsia="en-GB"/>
              </w:rPr>
              <w:t>მაჩვენებლისა</w:t>
            </w:r>
            <w:proofErr w:type="spellEnd"/>
          </w:p>
        </w:tc>
      </w:tr>
    </w:tbl>
    <w:p w:rsidR="00153D97" w:rsidRPr="003E6DB5" w:rsidRDefault="00153D97" w:rsidP="00153D97">
      <w:pPr>
        <w:rPr>
          <w:rFonts w:ascii="Sylfaen" w:hAnsi="Sylfaen"/>
          <w:b/>
          <w:sz w:val="18"/>
          <w:szCs w:val="18"/>
          <w:lang w:val="ka-GE" w:eastAsia="ru-RU"/>
        </w:rPr>
      </w:pPr>
    </w:p>
    <w:p w:rsidR="00153D97" w:rsidRPr="00E36BD2" w:rsidRDefault="00153D97" w:rsidP="00630529">
      <w:pPr>
        <w:ind w:firstLine="600"/>
        <w:jc w:val="both"/>
        <w:rPr>
          <w:rFonts w:ascii="Sylfaen" w:hAnsi="Sylfaen"/>
          <w:lang w:val="en-GB"/>
        </w:rPr>
      </w:pPr>
    </w:p>
    <w:sectPr w:rsidR="00153D97" w:rsidRPr="00E36BD2" w:rsidSect="009C3E41">
      <w:pgSz w:w="15840" w:h="12240" w:orient="landscape"/>
      <w:pgMar w:top="142" w:right="672" w:bottom="10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00"/>
    <w:family w:val="swiss"/>
    <w:pitch w:val="variable"/>
    <w:sig w:usb0="00000000" w:usb1="00000000" w:usb2="00000000"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5"/>
  </w:num>
  <w:num w:numId="6">
    <w:abstractNumId w:val="11"/>
  </w:num>
  <w:num w:numId="7">
    <w:abstractNumId w:val="13"/>
  </w:num>
  <w:num w:numId="8">
    <w:abstractNumId w:val="20"/>
  </w:num>
  <w:num w:numId="9">
    <w:abstractNumId w:val="17"/>
  </w:num>
  <w:num w:numId="10">
    <w:abstractNumId w:val="7"/>
  </w:num>
  <w:num w:numId="11">
    <w:abstractNumId w:val="10"/>
  </w:num>
  <w:num w:numId="12">
    <w:abstractNumId w:val="12"/>
  </w:num>
  <w:num w:numId="13">
    <w:abstractNumId w:val="9"/>
  </w:num>
  <w:num w:numId="14">
    <w:abstractNumId w:val="4"/>
  </w:num>
  <w:num w:numId="15">
    <w:abstractNumId w:val="0"/>
  </w:num>
  <w:num w:numId="16">
    <w:abstractNumId w:val="16"/>
  </w:num>
  <w:num w:numId="17">
    <w:abstractNumId w:val="19"/>
  </w:num>
  <w:num w:numId="18">
    <w:abstractNumId w:val="3"/>
  </w:num>
  <w:num w:numId="19">
    <w:abstractNumId w:val="8"/>
  </w:num>
  <w:num w:numId="20">
    <w:abstractNumId w:val="14"/>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3C92"/>
    <w:rsid w:val="0000063A"/>
    <w:rsid w:val="000157A8"/>
    <w:rsid w:val="0001791A"/>
    <w:rsid w:val="000200FD"/>
    <w:rsid w:val="000217F3"/>
    <w:rsid w:val="00030B13"/>
    <w:rsid w:val="00046AA5"/>
    <w:rsid w:val="00052BDE"/>
    <w:rsid w:val="00057034"/>
    <w:rsid w:val="00061FEE"/>
    <w:rsid w:val="0006407D"/>
    <w:rsid w:val="00076C76"/>
    <w:rsid w:val="0008108E"/>
    <w:rsid w:val="00086F40"/>
    <w:rsid w:val="0009031C"/>
    <w:rsid w:val="00091C89"/>
    <w:rsid w:val="00094512"/>
    <w:rsid w:val="000A2781"/>
    <w:rsid w:val="000A3638"/>
    <w:rsid w:val="000A3A40"/>
    <w:rsid w:val="000A7463"/>
    <w:rsid w:val="000B150A"/>
    <w:rsid w:val="000B6925"/>
    <w:rsid w:val="000C4274"/>
    <w:rsid w:val="000C4BAF"/>
    <w:rsid w:val="000C4EB4"/>
    <w:rsid w:val="000C7239"/>
    <w:rsid w:val="000D72AE"/>
    <w:rsid w:val="000E60EB"/>
    <w:rsid w:val="000F2F41"/>
    <w:rsid w:val="000F55AD"/>
    <w:rsid w:val="00101E84"/>
    <w:rsid w:val="0010588F"/>
    <w:rsid w:val="001111B6"/>
    <w:rsid w:val="00132F83"/>
    <w:rsid w:val="0013400D"/>
    <w:rsid w:val="001354C4"/>
    <w:rsid w:val="00135C7D"/>
    <w:rsid w:val="0013663A"/>
    <w:rsid w:val="00137D77"/>
    <w:rsid w:val="00137E05"/>
    <w:rsid w:val="00146EE1"/>
    <w:rsid w:val="00153D97"/>
    <w:rsid w:val="001559CF"/>
    <w:rsid w:val="001605D3"/>
    <w:rsid w:val="001644A6"/>
    <w:rsid w:val="001670BC"/>
    <w:rsid w:val="00172038"/>
    <w:rsid w:val="00173EB9"/>
    <w:rsid w:val="00183C7D"/>
    <w:rsid w:val="00186B5A"/>
    <w:rsid w:val="00190EE8"/>
    <w:rsid w:val="001A11CD"/>
    <w:rsid w:val="001A2B33"/>
    <w:rsid w:val="001B117F"/>
    <w:rsid w:val="001B4881"/>
    <w:rsid w:val="001B640A"/>
    <w:rsid w:val="001C2512"/>
    <w:rsid w:val="001C4577"/>
    <w:rsid w:val="001C4A48"/>
    <w:rsid w:val="001D5065"/>
    <w:rsid w:val="001D688E"/>
    <w:rsid w:val="001D7AB6"/>
    <w:rsid w:val="001E53CE"/>
    <w:rsid w:val="001E75BD"/>
    <w:rsid w:val="001F1468"/>
    <w:rsid w:val="001F2F4B"/>
    <w:rsid w:val="00204444"/>
    <w:rsid w:val="002065D4"/>
    <w:rsid w:val="00215871"/>
    <w:rsid w:val="00236C57"/>
    <w:rsid w:val="00243EA7"/>
    <w:rsid w:val="002448E1"/>
    <w:rsid w:val="00244C42"/>
    <w:rsid w:val="00245BFA"/>
    <w:rsid w:val="0026153C"/>
    <w:rsid w:val="00261D19"/>
    <w:rsid w:val="00262B9B"/>
    <w:rsid w:val="00263D57"/>
    <w:rsid w:val="00271C91"/>
    <w:rsid w:val="0027617D"/>
    <w:rsid w:val="00277159"/>
    <w:rsid w:val="00281847"/>
    <w:rsid w:val="002824A8"/>
    <w:rsid w:val="0028253B"/>
    <w:rsid w:val="00285D62"/>
    <w:rsid w:val="00291221"/>
    <w:rsid w:val="00291977"/>
    <w:rsid w:val="0029243C"/>
    <w:rsid w:val="00292686"/>
    <w:rsid w:val="002954F4"/>
    <w:rsid w:val="002A0458"/>
    <w:rsid w:val="002A1ABB"/>
    <w:rsid w:val="002A2A37"/>
    <w:rsid w:val="002A2A93"/>
    <w:rsid w:val="002A2C10"/>
    <w:rsid w:val="002A6E38"/>
    <w:rsid w:val="002B1EDF"/>
    <w:rsid w:val="002B7B6C"/>
    <w:rsid w:val="002B7CCC"/>
    <w:rsid w:val="002C308F"/>
    <w:rsid w:val="002C6320"/>
    <w:rsid w:val="002C6FBC"/>
    <w:rsid w:val="002C7161"/>
    <w:rsid w:val="002C75E4"/>
    <w:rsid w:val="002E059D"/>
    <w:rsid w:val="002E2727"/>
    <w:rsid w:val="002E2D34"/>
    <w:rsid w:val="002E4C88"/>
    <w:rsid w:val="002F4156"/>
    <w:rsid w:val="002F73A2"/>
    <w:rsid w:val="00300D44"/>
    <w:rsid w:val="00305039"/>
    <w:rsid w:val="0030567C"/>
    <w:rsid w:val="003133DA"/>
    <w:rsid w:val="00313BB8"/>
    <w:rsid w:val="00316174"/>
    <w:rsid w:val="003204AA"/>
    <w:rsid w:val="0032118A"/>
    <w:rsid w:val="00324016"/>
    <w:rsid w:val="003243AA"/>
    <w:rsid w:val="0032445C"/>
    <w:rsid w:val="00330394"/>
    <w:rsid w:val="00335370"/>
    <w:rsid w:val="00335BE0"/>
    <w:rsid w:val="00342FF5"/>
    <w:rsid w:val="003433C1"/>
    <w:rsid w:val="00350CCF"/>
    <w:rsid w:val="00353E33"/>
    <w:rsid w:val="00354815"/>
    <w:rsid w:val="003600EA"/>
    <w:rsid w:val="00373486"/>
    <w:rsid w:val="00373CEA"/>
    <w:rsid w:val="00373E16"/>
    <w:rsid w:val="0038474C"/>
    <w:rsid w:val="003925B8"/>
    <w:rsid w:val="003A0416"/>
    <w:rsid w:val="003A1DDE"/>
    <w:rsid w:val="003A29D6"/>
    <w:rsid w:val="003B4B6B"/>
    <w:rsid w:val="003B5AEA"/>
    <w:rsid w:val="003C1212"/>
    <w:rsid w:val="003C34DE"/>
    <w:rsid w:val="003D3A22"/>
    <w:rsid w:val="003D750A"/>
    <w:rsid w:val="003E0791"/>
    <w:rsid w:val="003E20C6"/>
    <w:rsid w:val="003E6D9A"/>
    <w:rsid w:val="003F000A"/>
    <w:rsid w:val="003F02B8"/>
    <w:rsid w:val="003F357E"/>
    <w:rsid w:val="003F37AF"/>
    <w:rsid w:val="003F3E77"/>
    <w:rsid w:val="00405472"/>
    <w:rsid w:val="004061FE"/>
    <w:rsid w:val="0040648D"/>
    <w:rsid w:val="004077B2"/>
    <w:rsid w:val="00412673"/>
    <w:rsid w:val="00412E1E"/>
    <w:rsid w:val="00417A12"/>
    <w:rsid w:val="004223D6"/>
    <w:rsid w:val="00426E6E"/>
    <w:rsid w:val="0042760B"/>
    <w:rsid w:val="00431F04"/>
    <w:rsid w:val="00434D3D"/>
    <w:rsid w:val="004506E8"/>
    <w:rsid w:val="00451C40"/>
    <w:rsid w:val="00455A85"/>
    <w:rsid w:val="00465A69"/>
    <w:rsid w:val="0047022F"/>
    <w:rsid w:val="00473153"/>
    <w:rsid w:val="004738C5"/>
    <w:rsid w:val="00474A94"/>
    <w:rsid w:val="00474ED6"/>
    <w:rsid w:val="00474F73"/>
    <w:rsid w:val="00481ADB"/>
    <w:rsid w:val="004836F2"/>
    <w:rsid w:val="004950D1"/>
    <w:rsid w:val="00497CDA"/>
    <w:rsid w:val="004A1645"/>
    <w:rsid w:val="004A7CE4"/>
    <w:rsid w:val="004B2F8A"/>
    <w:rsid w:val="004B3E0D"/>
    <w:rsid w:val="004C19AF"/>
    <w:rsid w:val="004C758A"/>
    <w:rsid w:val="004D60C7"/>
    <w:rsid w:val="004E19D6"/>
    <w:rsid w:val="004E2E14"/>
    <w:rsid w:val="004E34F5"/>
    <w:rsid w:val="004E62A2"/>
    <w:rsid w:val="004E7286"/>
    <w:rsid w:val="004F1FB5"/>
    <w:rsid w:val="005006F0"/>
    <w:rsid w:val="0050672C"/>
    <w:rsid w:val="00515FEA"/>
    <w:rsid w:val="005167FC"/>
    <w:rsid w:val="0052237F"/>
    <w:rsid w:val="005238D6"/>
    <w:rsid w:val="00524DCF"/>
    <w:rsid w:val="0052623A"/>
    <w:rsid w:val="0053308B"/>
    <w:rsid w:val="005349DA"/>
    <w:rsid w:val="00536B3E"/>
    <w:rsid w:val="00537497"/>
    <w:rsid w:val="0054111B"/>
    <w:rsid w:val="00545151"/>
    <w:rsid w:val="005456B1"/>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472A"/>
    <w:rsid w:val="00595602"/>
    <w:rsid w:val="005A0660"/>
    <w:rsid w:val="005A15C9"/>
    <w:rsid w:val="005A3CE5"/>
    <w:rsid w:val="005C0D74"/>
    <w:rsid w:val="005C241D"/>
    <w:rsid w:val="005C32D8"/>
    <w:rsid w:val="005C3C92"/>
    <w:rsid w:val="005C3CF7"/>
    <w:rsid w:val="005C4799"/>
    <w:rsid w:val="005C526C"/>
    <w:rsid w:val="005D0452"/>
    <w:rsid w:val="005E05F6"/>
    <w:rsid w:val="005E3C6E"/>
    <w:rsid w:val="005E746F"/>
    <w:rsid w:val="005F0A16"/>
    <w:rsid w:val="005F2AE9"/>
    <w:rsid w:val="005F2E5A"/>
    <w:rsid w:val="006014EC"/>
    <w:rsid w:val="00602D89"/>
    <w:rsid w:val="0060369A"/>
    <w:rsid w:val="00606E0F"/>
    <w:rsid w:val="00612A2E"/>
    <w:rsid w:val="00616EC9"/>
    <w:rsid w:val="00623353"/>
    <w:rsid w:val="00630343"/>
    <w:rsid w:val="00630529"/>
    <w:rsid w:val="00632029"/>
    <w:rsid w:val="0064140F"/>
    <w:rsid w:val="00643D1D"/>
    <w:rsid w:val="0064638A"/>
    <w:rsid w:val="00646FFD"/>
    <w:rsid w:val="00650A24"/>
    <w:rsid w:val="006517F0"/>
    <w:rsid w:val="0066146B"/>
    <w:rsid w:val="00664239"/>
    <w:rsid w:val="00670E12"/>
    <w:rsid w:val="00675359"/>
    <w:rsid w:val="0067591C"/>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936"/>
    <w:rsid w:val="006D705B"/>
    <w:rsid w:val="006D7BA3"/>
    <w:rsid w:val="006E10A7"/>
    <w:rsid w:val="0070037F"/>
    <w:rsid w:val="00704E48"/>
    <w:rsid w:val="007065D9"/>
    <w:rsid w:val="00706E06"/>
    <w:rsid w:val="007132EE"/>
    <w:rsid w:val="00721C4B"/>
    <w:rsid w:val="007323DF"/>
    <w:rsid w:val="00735C09"/>
    <w:rsid w:val="00736321"/>
    <w:rsid w:val="00746091"/>
    <w:rsid w:val="00752AE1"/>
    <w:rsid w:val="007537B2"/>
    <w:rsid w:val="00754744"/>
    <w:rsid w:val="00754986"/>
    <w:rsid w:val="00756F97"/>
    <w:rsid w:val="00761401"/>
    <w:rsid w:val="00763999"/>
    <w:rsid w:val="0077009B"/>
    <w:rsid w:val="00772BF2"/>
    <w:rsid w:val="007761DB"/>
    <w:rsid w:val="00787AE9"/>
    <w:rsid w:val="00790119"/>
    <w:rsid w:val="00794EBA"/>
    <w:rsid w:val="00797204"/>
    <w:rsid w:val="007A2878"/>
    <w:rsid w:val="007C2811"/>
    <w:rsid w:val="007C3919"/>
    <w:rsid w:val="007D1F6F"/>
    <w:rsid w:val="007D39D5"/>
    <w:rsid w:val="007D45B9"/>
    <w:rsid w:val="007D5B07"/>
    <w:rsid w:val="007E184E"/>
    <w:rsid w:val="007E22B5"/>
    <w:rsid w:val="007E48BA"/>
    <w:rsid w:val="007F62B4"/>
    <w:rsid w:val="007F657D"/>
    <w:rsid w:val="00800CA2"/>
    <w:rsid w:val="00802815"/>
    <w:rsid w:val="00806AD4"/>
    <w:rsid w:val="00807239"/>
    <w:rsid w:val="00810B16"/>
    <w:rsid w:val="00814D99"/>
    <w:rsid w:val="00817B6A"/>
    <w:rsid w:val="00817EC0"/>
    <w:rsid w:val="00817F6A"/>
    <w:rsid w:val="0082172B"/>
    <w:rsid w:val="00822631"/>
    <w:rsid w:val="00827338"/>
    <w:rsid w:val="00830714"/>
    <w:rsid w:val="008318F9"/>
    <w:rsid w:val="00832CA6"/>
    <w:rsid w:val="0083489D"/>
    <w:rsid w:val="00834ED3"/>
    <w:rsid w:val="008361A2"/>
    <w:rsid w:val="0083669A"/>
    <w:rsid w:val="00852447"/>
    <w:rsid w:val="00857C70"/>
    <w:rsid w:val="00864588"/>
    <w:rsid w:val="0086541A"/>
    <w:rsid w:val="00865C10"/>
    <w:rsid w:val="00871224"/>
    <w:rsid w:val="00873469"/>
    <w:rsid w:val="00873CD8"/>
    <w:rsid w:val="00874A6D"/>
    <w:rsid w:val="0088481F"/>
    <w:rsid w:val="00894028"/>
    <w:rsid w:val="00894CC3"/>
    <w:rsid w:val="0089703A"/>
    <w:rsid w:val="008973F8"/>
    <w:rsid w:val="008A6500"/>
    <w:rsid w:val="008B0559"/>
    <w:rsid w:val="008B0A4D"/>
    <w:rsid w:val="008B117B"/>
    <w:rsid w:val="008B236A"/>
    <w:rsid w:val="008B5E71"/>
    <w:rsid w:val="008C0BB8"/>
    <w:rsid w:val="008C2184"/>
    <w:rsid w:val="008C287D"/>
    <w:rsid w:val="008D293C"/>
    <w:rsid w:val="008D4D92"/>
    <w:rsid w:val="008D6D34"/>
    <w:rsid w:val="008D7F4B"/>
    <w:rsid w:val="008E2A98"/>
    <w:rsid w:val="008F52D5"/>
    <w:rsid w:val="008F6FFC"/>
    <w:rsid w:val="0090200D"/>
    <w:rsid w:val="00903DDA"/>
    <w:rsid w:val="009075C7"/>
    <w:rsid w:val="00916684"/>
    <w:rsid w:val="009235DC"/>
    <w:rsid w:val="0093050F"/>
    <w:rsid w:val="00933D40"/>
    <w:rsid w:val="009411B4"/>
    <w:rsid w:val="00952AE3"/>
    <w:rsid w:val="00955606"/>
    <w:rsid w:val="00966248"/>
    <w:rsid w:val="00966EE1"/>
    <w:rsid w:val="0096787A"/>
    <w:rsid w:val="00967C32"/>
    <w:rsid w:val="00970A67"/>
    <w:rsid w:val="00971781"/>
    <w:rsid w:val="00977F98"/>
    <w:rsid w:val="00992DA2"/>
    <w:rsid w:val="009932EE"/>
    <w:rsid w:val="009976CD"/>
    <w:rsid w:val="00997AEC"/>
    <w:rsid w:val="009A0896"/>
    <w:rsid w:val="009A1EC5"/>
    <w:rsid w:val="009A577A"/>
    <w:rsid w:val="009B1CAB"/>
    <w:rsid w:val="009B2908"/>
    <w:rsid w:val="009B4C61"/>
    <w:rsid w:val="009B7436"/>
    <w:rsid w:val="009C3E41"/>
    <w:rsid w:val="009C6DCB"/>
    <w:rsid w:val="009D25BD"/>
    <w:rsid w:val="009E409E"/>
    <w:rsid w:val="009F47A1"/>
    <w:rsid w:val="00A0155B"/>
    <w:rsid w:val="00A04B61"/>
    <w:rsid w:val="00A10104"/>
    <w:rsid w:val="00A211BA"/>
    <w:rsid w:val="00A22711"/>
    <w:rsid w:val="00A23B7A"/>
    <w:rsid w:val="00A25967"/>
    <w:rsid w:val="00A3696B"/>
    <w:rsid w:val="00A41292"/>
    <w:rsid w:val="00A44674"/>
    <w:rsid w:val="00A51CBA"/>
    <w:rsid w:val="00A53A98"/>
    <w:rsid w:val="00A63E57"/>
    <w:rsid w:val="00A644AD"/>
    <w:rsid w:val="00A65033"/>
    <w:rsid w:val="00A70C72"/>
    <w:rsid w:val="00A71EE3"/>
    <w:rsid w:val="00A76C83"/>
    <w:rsid w:val="00A77CB3"/>
    <w:rsid w:val="00A87635"/>
    <w:rsid w:val="00A87C81"/>
    <w:rsid w:val="00A90E19"/>
    <w:rsid w:val="00AA1B67"/>
    <w:rsid w:val="00AA529F"/>
    <w:rsid w:val="00AB0470"/>
    <w:rsid w:val="00AB333F"/>
    <w:rsid w:val="00AB7341"/>
    <w:rsid w:val="00AC3842"/>
    <w:rsid w:val="00AC626A"/>
    <w:rsid w:val="00AC73F4"/>
    <w:rsid w:val="00AD2BFB"/>
    <w:rsid w:val="00AF142B"/>
    <w:rsid w:val="00AF273C"/>
    <w:rsid w:val="00AF2D0F"/>
    <w:rsid w:val="00AF6A97"/>
    <w:rsid w:val="00B02CDE"/>
    <w:rsid w:val="00B07B25"/>
    <w:rsid w:val="00B10D12"/>
    <w:rsid w:val="00B15F30"/>
    <w:rsid w:val="00B202F9"/>
    <w:rsid w:val="00B217F1"/>
    <w:rsid w:val="00B2309E"/>
    <w:rsid w:val="00B24467"/>
    <w:rsid w:val="00B26BB7"/>
    <w:rsid w:val="00B2752D"/>
    <w:rsid w:val="00B40FE8"/>
    <w:rsid w:val="00B462A7"/>
    <w:rsid w:val="00B62605"/>
    <w:rsid w:val="00B72351"/>
    <w:rsid w:val="00B778F5"/>
    <w:rsid w:val="00B83540"/>
    <w:rsid w:val="00B92B86"/>
    <w:rsid w:val="00B92FA1"/>
    <w:rsid w:val="00BA7937"/>
    <w:rsid w:val="00BB0926"/>
    <w:rsid w:val="00BB1802"/>
    <w:rsid w:val="00BB1C73"/>
    <w:rsid w:val="00BB2F97"/>
    <w:rsid w:val="00BB4D00"/>
    <w:rsid w:val="00BB5100"/>
    <w:rsid w:val="00BC1E45"/>
    <w:rsid w:val="00BC24EF"/>
    <w:rsid w:val="00BC415D"/>
    <w:rsid w:val="00BC4A7D"/>
    <w:rsid w:val="00BC6415"/>
    <w:rsid w:val="00BD5B6D"/>
    <w:rsid w:val="00BE3DD4"/>
    <w:rsid w:val="00BF119D"/>
    <w:rsid w:val="00BF3D26"/>
    <w:rsid w:val="00C039AA"/>
    <w:rsid w:val="00C06A73"/>
    <w:rsid w:val="00C1261F"/>
    <w:rsid w:val="00C13CB8"/>
    <w:rsid w:val="00C17CB6"/>
    <w:rsid w:val="00C20B93"/>
    <w:rsid w:val="00C2206C"/>
    <w:rsid w:val="00C33124"/>
    <w:rsid w:val="00C36D4A"/>
    <w:rsid w:val="00C52E50"/>
    <w:rsid w:val="00C54472"/>
    <w:rsid w:val="00C55733"/>
    <w:rsid w:val="00C569E0"/>
    <w:rsid w:val="00C56DF9"/>
    <w:rsid w:val="00C602CB"/>
    <w:rsid w:val="00C60B53"/>
    <w:rsid w:val="00C611E1"/>
    <w:rsid w:val="00C62C3D"/>
    <w:rsid w:val="00C62E77"/>
    <w:rsid w:val="00C6332C"/>
    <w:rsid w:val="00C743B9"/>
    <w:rsid w:val="00C80348"/>
    <w:rsid w:val="00C80B5A"/>
    <w:rsid w:val="00C84911"/>
    <w:rsid w:val="00C85EC4"/>
    <w:rsid w:val="00C870E2"/>
    <w:rsid w:val="00CA2B88"/>
    <w:rsid w:val="00CA6DD4"/>
    <w:rsid w:val="00CA6FD3"/>
    <w:rsid w:val="00CB13A3"/>
    <w:rsid w:val="00CC1FA4"/>
    <w:rsid w:val="00CC52D7"/>
    <w:rsid w:val="00CD2C49"/>
    <w:rsid w:val="00CD72B8"/>
    <w:rsid w:val="00CD72C4"/>
    <w:rsid w:val="00CE726E"/>
    <w:rsid w:val="00CF5A46"/>
    <w:rsid w:val="00CF64FA"/>
    <w:rsid w:val="00D00013"/>
    <w:rsid w:val="00D01B4D"/>
    <w:rsid w:val="00D047A2"/>
    <w:rsid w:val="00D05444"/>
    <w:rsid w:val="00D11675"/>
    <w:rsid w:val="00D15B83"/>
    <w:rsid w:val="00D22B63"/>
    <w:rsid w:val="00D23053"/>
    <w:rsid w:val="00D237BA"/>
    <w:rsid w:val="00D26269"/>
    <w:rsid w:val="00D272A4"/>
    <w:rsid w:val="00D30BC2"/>
    <w:rsid w:val="00D30C06"/>
    <w:rsid w:val="00D32B4D"/>
    <w:rsid w:val="00D32B52"/>
    <w:rsid w:val="00D349B7"/>
    <w:rsid w:val="00D36C5C"/>
    <w:rsid w:val="00D36DB5"/>
    <w:rsid w:val="00D46E83"/>
    <w:rsid w:val="00D5244C"/>
    <w:rsid w:val="00D53922"/>
    <w:rsid w:val="00D54115"/>
    <w:rsid w:val="00D56825"/>
    <w:rsid w:val="00D57E0E"/>
    <w:rsid w:val="00D62AC8"/>
    <w:rsid w:val="00D701EA"/>
    <w:rsid w:val="00D70752"/>
    <w:rsid w:val="00D71C46"/>
    <w:rsid w:val="00D72E21"/>
    <w:rsid w:val="00D73B7D"/>
    <w:rsid w:val="00D740E0"/>
    <w:rsid w:val="00D75091"/>
    <w:rsid w:val="00D759EB"/>
    <w:rsid w:val="00D805D1"/>
    <w:rsid w:val="00D833F1"/>
    <w:rsid w:val="00D8514A"/>
    <w:rsid w:val="00D92EA5"/>
    <w:rsid w:val="00D962F7"/>
    <w:rsid w:val="00DA0480"/>
    <w:rsid w:val="00DA15F8"/>
    <w:rsid w:val="00DA1CE9"/>
    <w:rsid w:val="00DA34DB"/>
    <w:rsid w:val="00DB1052"/>
    <w:rsid w:val="00DB27BA"/>
    <w:rsid w:val="00DB7539"/>
    <w:rsid w:val="00DC5750"/>
    <w:rsid w:val="00DC5C86"/>
    <w:rsid w:val="00DE1F1C"/>
    <w:rsid w:val="00DE4621"/>
    <w:rsid w:val="00DE783E"/>
    <w:rsid w:val="00DF28BA"/>
    <w:rsid w:val="00DF36E3"/>
    <w:rsid w:val="00DF3CB2"/>
    <w:rsid w:val="00DF558E"/>
    <w:rsid w:val="00DF7A1F"/>
    <w:rsid w:val="00E03C2D"/>
    <w:rsid w:val="00E0491C"/>
    <w:rsid w:val="00E05F9D"/>
    <w:rsid w:val="00E07B37"/>
    <w:rsid w:val="00E10B79"/>
    <w:rsid w:val="00E12470"/>
    <w:rsid w:val="00E2450F"/>
    <w:rsid w:val="00E2592A"/>
    <w:rsid w:val="00E26C67"/>
    <w:rsid w:val="00E311CE"/>
    <w:rsid w:val="00E33325"/>
    <w:rsid w:val="00E349BF"/>
    <w:rsid w:val="00E36BD2"/>
    <w:rsid w:val="00E412C8"/>
    <w:rsid w:val="00E46B3B"/>
    <w:rsid w:val="00E47EEB"/>
    <w:rsid w:val="00E510E7"/>
    <w:rsid w:val="00E563B3"/>
    <w:rsid w:val="00E56C8C"/>
    <w:rsid w:val="00E61937"/>
    <w:rsid w:val="00E61B67"/>
    <w:rsid w:val="00E6729D"/>
    <w:rsid w:val="00E72E9D"/>
    <w:rsid w:val="00E76C3B"/>
    <w:rsid w:val="00E808EE"/>
    <w:rsid w:val="00E81C3F"/>
    <w:rsid w:val="00E8637A"/>
    <w:rsid w:val="00E86E8C"/>
    <w:rsid w:val="00E91973"/>
    <w:rsid w:val="00EA08BF"/>
    <w:rsid w:val="00EA2C52"/>
    <w:rsid w:val="00EA4DB9"/>
    <w:rsid w:val="00EB2C54"/>
    <w:rsid w:val="00ED2FFB"/>
    <w:rsid w:val="00ED368D"/>
    <w:rsid w:val="00ED43C7"/>
    <w:rsid w:val="00ED5ADD"/>
    <w:rsid w:val="00ED72B9"/>
    <w:rsid w:val="00EE248B"/>
    <w:rsid w:val="00EE5CFE"/>
    <w:rsid w:val="00EE73B7"/>
    <w:rsid w:val="00EF2D03"/>
    <w:rsid w:val="00EF3B50"/>
    <w:rsid w:val="00F00899"/>
    <w:rsid w:val="00F039C7"/>
    <w:rsid w:val="00F12CD8"/>
    <w:rsid w:val="00F13A7A"/>
    <w:rsid w:val="00F31CF5"/>
    <w:rsid w:val="00F3464A"/>
    <w:rsid w:val="00F35F0E"/>
    <w:rsid w:val="00F50F87"/>
    <w:rsid w:val="00F66148"/>
    <w:rsid w:val="00F70476"/>
    <w:rsid w:val="00F712AD"/>
    <w:rsid w:val="00F717B2"/>
    <w:rsid w:val="00F7438A"/>
    <w:rsid w:val="00F74DC1"/>
    <w:rsid w:val="00F7606D"/>
    <w:rsid w:val="00F768B1"/>
    <w:rsid w:val="00F76D90"/>
    <w:rsid w:val="00F82D8C"/>
    <w:rsid w:val="00F84E75"/>
    <w:rsid w:val="00F85B5D"/>
    <w:rsid w:val="00F86149"/>
    <w:rsid w:val="00F93079"/>
    <w:rsid w:val="00FB160F"/>
    <w:rsid w:val="00FB2D00"/>
    <w:rsid w:val="00FC3402"/>
    <w:rsid w:val="00FC4A54"/>
    <w:rsid w:val="00FD0AF5"/>
    <w:rsid w:val="00FD3DC7"/>
    <w:rsid w:val="00FD707C"/>
    <w:rsid w:val="00FE4459"/>
    <w:rsid w:val="00FE7D76"/>
    <w:rsid w:val="00FF1857"/>
    <w:rsid w:val="00FF296A"/>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9E46"/>
  <w15:docId w15:val="{113C7FC0-C638-4463-93D5-EB3B1916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1917-99EC-4737-8C50-7DD05572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97</Pages>
  <Words>34394</Words>
  <Characters>196052</Characters>
  <Application>Microsoft Office Word</Application>
  <DocSecurity>0</DocSecurity>
  <Lines>1633</Lines>
  <Paragraphs>459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Professional</cp:lastModifiedBy>
  <cp:revision>83</cp:revision>
  <cp:lastPrinted>2021-09-28T08:19:00Z</cp:lastPrinted>
  <dcterms:created xsi:type="dcterms:W3CDTF">2019-08-08T20:18:00Z</dcterms:created>
  <dcterms:modified xsi:type="dcterms:W3CDTF">2021-12-24T08:07:00Z</dcterms:modified>
</cp:coreProperties>
</file>