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78" w:rsidRDefault="00B36678" w:rsidP="00B36678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განცხადება</w:t>
      </w:r>
    </w:p>
    <w:p w:rsidR="00B36678" w:rsidRDefault="00B36678" w:rsidP="00B36678">
      <w:pPr>
        <w:spacing w:line="240" w:lineRule="auto"/>
        <w:ind w:firstLine="708"/>
        <w:jc w:val="both"/>
      </w:pPr>
      <w:bookmarkStart w:id="0" w:name="_GoBack"/>
      <w:r>
        <w:rPr>
          <w:rFonts w:ascii="Sylfaen" w:hAnsi="Sylfaen"/>
          <w:lang w:val="ka-GE"/>
        </w:rPr>
        <w:t>20</w:t>
      </w:r>
      <w:r>
        <w:rPr>
          <w:rFonts w:ascii="Sylfaen" w:hAnsi="Sylfaen"/>
          <w:lang w:val="en-US"/>
        </w:rPr>
        <w:t xml:space="preserve">21 </w:t>
      </w:r>
      <w:r>
        <w:rPr>
          <w:rFonts w:ascii="Sylfaen" w:hAnsi="Sylfaen"/>
          <w:lang w:val="ka-GE"/>
        </w:rPr>
        <w:t xml:space="preserve">წლის </w:t>
      </w:r>
      <w:r w:rsidR="009462FF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</w:t>
      </w:r>
      <w:r w:rsidR="000709BD">
        <w:rPr>
          <w:rFonts w:ascii="Sylfaen" w:hAnsi="Sylfaen"/>
          <w:lang w:val="ka-GE"/>
        </w:rPr>
        <w:t xml:space="preserve">სექტემბერს </w:t>
      </w:r>
      <w:r>
        <w:rPr>
          <w:rFonts w:ascii="Sylfaen" w:hAnsi="Sylfaen"/>
          <w:lang w:val="ka-GE"/>
        </w:rPr>
        <w:t xml:space="preserve"> </w:t>
      </w:r>
      <w:r w:rsidR="009462FF">
        <w:rPr>
          <w:rFonts w:ascii="Sylfaen" w:hAnsi="Sylfaen"/>
          <w:lang w:val="ka-GE"/>
        </w:rPr>
        <w:t>12</w:t>
      </w:r>
      <w:r>
        <w:rPr>
          <w:rFonts w:ascii="Sylfaen" w:hAnsi="Sylfaen"/>
          <w:lang w:val="en-US"/>
        </w:rPr>
        <w:t xml:space="preserve">-00 </w:t>
      </w:r>
      <w:r>
        <w:rPr>
          <w:rFonts w:ascii="Sylfaen" w:hAnsi="Sylfaen"/>
          <w:lang w:val="ka-GE"/>
        </w:rPr>
        <w:t xml:space="preserve"> საათზე ტარდება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 w:cs="Sylfaen"/>
          <w:lang w:val="ka-GE"/>
        </w:rPr>
        <w:t>ქობულეთის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საკრებულოს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განათლების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მეცნიერების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კულტურის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სპორტისა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ტურიზმის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საკითხთა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კომისიის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სხდომა</w:t>
      </w:r>
      <w:bookmarkEnd w:id="0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ქობულეთის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მესამე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სართულზე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სააქტო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დარბაზში</w:t>
      </w:r>
      <w:proofErr w:type="spellEnd"/>
      <w:r>
        <w:t>. (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ქობულეთი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</w:t>
      </w:r>
      <w:r>
        <w:t>.</w:t>
      </w:r>
      <w:r>
        <w:rPr>
          <w:rFonts w:ascii="Sylfaen" w:hAnsi="Sylfaen" w:cs="Sylfaen"/>
        </w:rPr>
        <w:t>აღმაშენებლის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გამზირი</w:t>
      </w:r>
      <w:proofErr w:type="spellEnd"/>
      <w:r>
        <w:t xml:space="preserve"> N141);</w:t>
      </w:r>
    </w:p>
    <w:p w:rsidR="00B36678" w:rsidRDefault="00B36678" w:rsidP="00B36678">
      <w:pPr>
        <w:spacing w:line="360" w:lineRule="auto"/>
        <w:ind w:firstLine="708"/>
        <w:jc w:val="both"/>
        <w:rPr>
          <w:rFonts w:ascii="Sylfaen" w:hAnsi="Sylfaen" w:cs="Sylfaen"/>
          <w:lang w:val="ka-GE"/>
        </w:rPr>
      </w:pPr>
    </w:p>
    <w:p w:rsidR="00B36678" w:rsidRDefault="00B36678" w:rsidP="00B36678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დღის წესრიგი:</w:t>
      </w:r>
    </w:p>
    <w:p w:rsidR="00B36678" w:rsidRDefault="00CB72A4" w:rsidP="00CB72A4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</w:t>
      </w:r>
      <w:r w:rsidR="00B36678" w:rsidRPr="00B36678">
        <w:rPr>
          <w:rFonts w:ascii="Sylfaen" w:hAnsi="Sylfaen" w:cs="Sylfaen"/>
          <w:lang w:val="ka-GE"/>
        </w:rPr>
        <w:t>1.</w:t>
      </w:r>
      <w:r w:rsidR="00B36678">
        <w:rPr>
          <w:rFonts w:ascii="Sylfaen" w:hAnsi="Sylfaen" w:cs="Sylfaen"/>
          <w:lang w:val="ka-GE"/>
        </w:rPr>
        <w:t>,,</w:t>
      </w:r>
      <w:proofErr w:type="spellStart"/>
      <w:r w:rsidR="00B36678" w:rsidRPr="00B36678">
        <w:rPr>
          <w:rFonts w:ascii="Sylfaen" w:hAnsi="Sylfaen" w:cs="Sylfaen"/>
        </w:rPr>
        <w:t>ქობულეთის</w:t>
      </w:r>
      <w:proofErr w:type="spellEnd"/>
      <w:r w:rsidR="00B36678" w:rsidRPr="00B36678">
        <w:t xml:space="preserve"> </w:t>
      </w:r>
      <w:proofErr w:type="spellStart"/>
      <w:r w:rsidR="00B36678" w:rsidRPr="00B36678">
        <w:rPr>
          <w:rFonts w:ascii="Sylfaen" w:hAnsi="Sylfaen" w:cs="Sylfaen"/>
        </w:rPr>
        <w:t>მუნიციპალიტეტის</w:t>
      </w:r>
      <w:proofErr w:type="spellEnd"/>
      <w:r w:rsidR="00B36678">
        <w:rPr>
          <w:rFonts w:ascii="Sylfaen" w:hAnsi="Sylfaen"/>
          <w:lang w:val="ka-GE"/>
        </w:rPr>
        <w:t xml:space="preserve"> </w:t>
      </w:r>
      <w:r w:rsidR="00B36678" w:rsidRPr="00B36678">
        <w:rPr>
          <w:rFonts w:ascii="Sylfaen" w:hAnsi="Sylfaen"/>
          <w:lang w:val="ka-GE"/>
        </w:rPr>
        <w:t xml:space="preserve">ადმინისტრაციულ საზღვრებში  რეგისტრირებული სასკოლო ასაკის უსინათლო ან/და მხედველობის  სხვადასხვა  პრობლემის მქონე  მოზარდების იდენტიფიცირების, მათი რაოდენობის  დადგენისა და </w:t>
      </w:r>
      <w:proofErr w:type="spellStart"/>
      <w:r w:rsidR="00B36678" w:rsidRPr="00B36678">
        <w:rPr>
          <w:rFonts w:ascii="Sylfaen" w:hAnsi="Sylfaen" w:cs="Sylfaen"/>
        </w:rPr>
        <w:t>სა</w:t>
      </w:r>
      <w:proofErr w:type="spellEnd"/>
      <w:r w:rsidR="00B36678" w:rsidRPr="00B36678">
        <w:rPr>
          <w:rFonts w:ascii="Sylfaen" w:hAnsi="Sylfaen" w:cs="Sylfaen"/>
          <w:lang w:val="ka-GE"/>
        </w:rPr>
        <w:t>ჭიროებების შესწავლისა და  საკითხზე  პოლიტიკის  დოკუმენტის შექმნის მიზნით, დროებითი სამუშაო ჯგუფის</w:t>
      </w:r>
      <w:r w:rsidR="00EA6459">
        <w:rPr>
          <w:rFonts w:ascii="Sylfaen" w:hAnsi="Sylfaen" w:cs="Sylfaen"/>
          <w:lang w:val="ka-GE"/>
        </w:rPr>
        <w:t xml:space="preserve"> მიერ </w:t>
      </w:r>
      <w:r w:rsidR="00B36678" w:rsidRPr="00B36678">
        <w:rPr>
          <w:rFonts w:ascii="Sylfaen" w:hAnsi="Sylfaen" w:cs="Sylfaen"/>
          <w:lang w:val="ka-GE"/>
        </w:rPr>
        <w:t xml:space="preserve"> </w:t>
      </w:r>
      <w:r w:rsidR="009462FF">
        <w:rPr>
          <w:rFonts w:ascii="Sylfaen" w:hAnsi="Sylfaen" w:cs="Sylfaen"/>
          <w:lang w:val="ka-GE"/>
        </w:rPr>
        <w:t>გაწეული მუშაობის ანგარიშ</w:t>
      </w:r>
      <w:r w:rsidR="00B36678" w:rsidRPr="00B36678">
        <w:rPr>
          <w:rFonts w:ascii="Sylfaen" w:hAnsi="Sylfaen" w:cs="Sylfaen"/>
          <w:lang w:val="ka-GE"/>
        </w:rPr>
        <w:t>ის</w:t>
      </w:r>
      <w:r w:rsidR="00EA6459">
        <w:rPr>
          <w:rFonts w:ascii="Sylfaen" w:hAnsi="Sylfaen" w:cs="Sylfaen"/>
          <w:lang w:val="ka-GE"/>
        </w:rPr>
        <w:t xml:space="preserve"> მოსმენის </w:t>
      </w:r>
      <w:r w:rsidR="00B36678" w:rsidRPr="00B36678">
        <w:rPr>
          <w:rFonts w:ascii="Sylfaen" w:hAnsi="Sylfaen" w:cs="Sylfaen"/>
          <w:lang w:val="ka-GE"/>
        </w:rPr>
        <w:t xml:space="preserve"> შესახებ</w:t>
      </w:r>
      <w:r w:rsidR="009462FF">
        <w:rPr>
          <w:rFonts w:ascii="Sylfaen" w:hAnsi="Sylfaen" w:cs="Sylfaen"/>
          <w:lang w:val="ka-GE"/>
        </w:rPr>
        <w:t>“;</w:t>
      </w:r>
    </w:p>
    <w:p w:rsidR="009462FF" w:rsidRDefault="009462FF" w:rsidP="009462FF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lang w:val="ka-GE"/>
        </w:rPr>
        <w:t>(</w:t>
      </w:r>
      <w:r>
        <w:rPr>
          <w:rFonts w:ascii="Sylfaen" w:hAnsi="Sylfaen" w:cs="Sylfaen"/>
          <w:lang w:val="ka-GE"/>
        </w:rPr>
        <w:t xml:space="preserve">მომხსენებელი: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ლია შაქარიშვილი</w:t>
      </w:r>
      <w:r>
        <w:rPr>
          <w:lang w:val="ka-GE"/>
        </w:rPr>
        <w:t>)</w:t>
      </w:r>
    </w:p>
    <w:p w:rsidR="009462FF" w:rsidRDefault="009462FF" w:rsidP="009462FF">
      <w:pPr>
        <w:spacing w:line="240" w:lineRule="auto"/>
        <w:ind w:firstLine="708"/>
        <w:jc w:val="both"/>
        <w:rPr>
          <w:lang w:val="en-US"/>
        </w:rPr>
      </w:pPr>
    </w:p>
    <w:p w:rsidR="000709BD" w:rsidRPr="000709BD" w:rsidRDefault="000709BD" w:rsidP="000709BD">
      <w:pPr>
        <w:spacing w:line="240" w:lineRule="auto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2.</w:t>
      </w:r>
      <w:r w:rsidRPr="000709BD">
        <w:rPr>
          <w:rFonts w:ascii="Sylfaen" w:hAnsi="Sylfaen" w:cs="Sylfaen"/>
          <w:lang w:val="ka-GE"/>
        </w:rPr>
        <w:t>ქობულეთის</w:t>
      </w:r>
      <w:r w:rsidRPr="000709BD">
        <w:rPr>
          <w:lang w:val="ka-GE"/>
        </w:rPr>
        <w:t xml:space="preserve"> </w:t>
      </w:r>
      <w:r w:rsidRPr="000709BD">
        <w:rPr>
          <w:rFonts w:ascii="Sylfaen" w:hAnsi="Sylfaen" w:cs="Sylfaen"/>
          <w:lang w:val="ka-GE"/>
        </w:rPr>
        <w:t>მუნიციპალიტეტის</w:t>
      </w:r>
      <w:r w:rsidRPr="000709BD">
        <w:rPr>
          <w:lang w:val="ka-GE"/>
        </w:rPr>
        <w:t xml:space="preserve"> </w:t>
      </w:r>
      <w:r w:rsidRPr="000709BD">
        <w:rPr>
          <w:rFonts w:ascii="Sylfaen" w:hAnsi="Sylfaen" w:cs="Sylfaen"/>
          <w:lang w:val="ka-GE"/>
        </w:rPr>
        <w:t xml:space="preserve">მერის </w:t>
      </w:r>
      <w:r w:rsidRPr="000709BD">
        <w:rPr>
          <w:lang w:val="ka-GE"/>
        </w:rPr>
        <w:t xml:space="preserve"> </w:t>
      </w:r>
      <w:r w:rsidRPr="000709BD">
        <w:rPr>
          <w:rFonts w:ascii="Sylfaen" w:hAnsi="Sylfaen"/>
          <w:lang w:val="ka-GE"/>
        </w:rPr>
        <w:t>2021</w:t>
      </w:r>
      <w:r w:rsidRPr="000709BD">
        <w:rPr>
          <w:rFonts w:ascii="Sylfaen" w:hAnsi="Sylfaen" w:cs="Sylfaen"/>
          <w:lang w:val="ka-GE"/>
        </w:rPr>
        <w:t xml:space="preserve"> წლის 24 აგვისტოს  N01-14/9536 მომართვა</w:t>
      </w:r>
      <w:r w:rsidRPr="000709BD">
        <w:rPr>
          <w:rFonts w:ascii="Sylfaen" w:hAnsi="Sylfaen"/>
          <w:lang w:val="ka-GE"/>
        </w:rPr>
        <w:t>-</w:t>
      </w:r>
      <w:r w:rsidRPr="00FE3D83">
        <w:t xml:space="preserve"> </w:t>
      </w:r>
      <w:proofErr w:type="spellStart"/>
      <w:r w:rsidRPr="000709BD">
        <w:rPr>
          <w:rFonts w:ascii="Sylfaen" w:hAnsi="Sylfaen" w:cs="Sylfaen"/>
        </w:rPr>
        <w:t>ქობულეთის</w:t>
      </w:r>
      <w:proofErr w:type="spellEnd"/>
      <w:r w:rsidRPr="00B36678">
        <w:t xml:space="preserve"> </w:t>
      </w:r>
      <w:proofErr w:type="spellStart"/>
      <w:r w:rsidRPr="000709BD">
        <w:rPr>
          <w:rFonts w:ascii="Sylfaen" w:hAnsi="Sylfaen" w:cs="Sylfaen"/>
        </w:rPr>
        <w:t>მუნიციპალიტეტის</w:t>
      </w:r>
      <w:proofErr w:type="spellEnd"/>
      <w:r w:rsidRPr="000709BD">
        <w:rPr>
          <w:rFonts w:ascii="Sylfaen" w:hAnsi="Sylfaen"/>
          <w:lang w:val="ka-GE"/>
        </w:rPr>
        <w:t xml:space="preserve"> მერიის  განათლების, კულტურის, სპორტის, ახალგაზრდობისა და  გენდერული თანასწორობის  სამსახურის  სისტემური აუდიტის  შიდა აუდიტორული ანგარიში</w:t>
      </w:r>
      <w:r>
        <w:rPr>
          <w:rFonts w:ascii="Sylfaen" w:hAnsi="Sylfaen"/>
          <w:lang w:val="ka-GE"/>
        </w:rPr>
        <w:t>ს ცნომად მიღების შესახებ;</w:t>
      </w:r>
    </w:p>
    <w:p w:rsidR="000709BD" w:rsidRDefault="000709BD" w:rsidP="000709BD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lang w:val="ka-GE"/>
        </w:rPr>
        <w:t>(</w:t>
      </w:r>
      <w:r>
        <w:rPr>
          <w:rFonts w:ascii="Sylfaen" w:hAnsi="Sylfaen" w:cs="Sylfaen"/>
          <w:lang w:val="ka-GE"/>
        </w:rPr>
        <w:t xml:space="preserve">მომხსენებელი: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ლია შაქარიშვილი</w:t>
      </w:r>
      <w:r>
        <w:rPr>
          <w:lang w:val="ka-GE"/>
        </w:rPr>
        <w:t>)</w:t>
      </w:r>
    </w:p>
    <w:p w:rsidR="000709BD" w:rsidRDefault="000709BD" w:rsidP="000709BD">
      <w:pPr>
        <w:spacing w:line="240" w:lineRule="auto"/>
        <w:jc w:val="both"/>
        <w:rPr>
          <w:rFonts w:ascii="Sylfaen" w:hAnsi="Sylfaen"/>
          <w:lang w:val="ka-GE"/>
        </w:rPr>
      </w:pPr>
    </w:p>
    <w:p w:rsidR="000709BD" w:rsidRDefault="000709BD" w:rsidP="000709BD">
      <w:pPr>
        <w:spacing w:line="240" w:lineRule="auto"/>
        <w:jc w:val="both"/>
        <w:rPr>
          <w:rFonts w:ascii="Sylfaen" w:hAnsi="Sylfaen"/>
          <w:lang w:val="ka-GE"/>
        </w:rPr>
      </w:pPr>
    </w:p>
    <w:p w:rsidR="000709BD" w:rsidRPr="000709BD" w:rsidRDefault="000709BD" w:rsidP="000709BD">
      <w:pPr>
        <w:spacing w:line="240" w:lineRule="auto"/>
        <w:jc w:val="both"/>
        <w:rPr>
          <w:rFonts w:ascii="Sylfaen" w:hAnsi="Sylfaen"/>
          <w:lang w:val="ka-GE"/>
        </w:rPr>
      </w:pPr>
    </w:p>
    <w:p w:rsidR="00B36678" w:rsidRPr="00FB4016" w:rsidRDefault="00B36678" w:rsidP="00FB4016">
      <w:pPr>
        <w:rPr>
          <w:b/>
          <w:lang w:val="en-US"/>
        </w:rPr>
      </w:pPr>
    </w:p>
    <w:p w:rsidR="00B36678" w:rsidRDefault="00B36678" w:rsidP="00B36678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B36678" w:rsidRPr="0046669C" w:rsidRDefault="00B36678" w:rsidP="00B36678">
      <w:pPr>
        <w:spacing w:line="240" w:lineRule="auto"/>
        <w:jc w:val="center"/>
        <w:rPr>
          <w:rFonts w:ascii="Sylfaen" w:hAnsi="Sylfaen" w:cs="Sylfaen"/>
          <w:b/>
          <w:lang w:val="en-US"/>
        </w:rPr>
      </w:pPr>
    </w:p>
    <w:p w:rsidR="00A833B9" w:rsidRDefault="00A833B9"/>
    <w:sectPr w:rsidR="00A8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6C1"/>
    <w:multiLevelType w:val="hybridMultilevel"/>
    <w:tmpl w:val="A64098F2"/>
    <w:lvl w:ilvl="0" w:tplc="290E588E">
      <w:start w:val="1"/>
      <w:numFmt w:val="decimal"/>
      <w:lvlText w:val="%1."/>
      <w:lvlJc w:val="left"/>
      <w:pPr>
        <w:ind w:left="1833" w:hanging="112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6D"/>
    <w:rsid w:val="000709BD"/>
    <w:rsid w:val="00371D78"/>
    <w:rsid w:val="00616F6D"/>
    <w:rsid w:val="009462FF"/>
    <w:rsid w:val="00A833B9"/>
    <w:rsid w:val="00B36678"/>
    <w:rsid w:val="00CB72A4"/>
    <w:rsid w:val="00EA6459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</dc:creator>
  <cp:keywords/>
  <dc:description/>
  <cp:lastModifiedBy>maia</cp:lastModifiedBy>
  <cp:revision>9</cp:revision>
  <cp:lastPrinted>2021-09-06T08:08:00Z</cp:lastPrinted>
  <dcterms:created xsi:type="dcterms:W3CDTF">2021-08-03T08:30:00Z</dcterms:created>
  <dcterms:modified xsi:type="dcterms:W3CDTF">2021-09-06T08:55:00Z</dcterms:modified>
</cp:coreProperties>
</file>